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4E2442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2442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4E244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4E2442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4E2442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4E2442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4E2442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4E2442" w:rsidRDefault="000F61AF" w:rsidP="00C40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C90003">
        <w:rPr>
          <w:rFonts w:ascii="Times New Roman" w:eastAsia="Times New Roman" w:hAnsi="Times New Roman" w:cs="Times New Roman"/>
          <w:b/>
          <w:sz w:val="24"/>
          <w:szCs w:val="24"/>
        </w:rPr>
        <w:t>.10</w:t>
      </w:r>
      <w:r w:rsidR="0044328A" w:rsidRPr="004E2442">
        <w:rPr>
          <w:rFonts w:ascii="Times New Roman" w:eastAsia="Times New Roman" w:hAnsi="Times New Roman" w:cs="Times New Roman"/>
          <w:b/>
          <w:sz w:val="24"/>
          <w:szCs w:val="24"/>
        </w:rPr>
        <w:t>.2025</w:t>
      </w:r>
      <w:r w:rsidR="00C34B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B2200" w:rsidRPr="004E2442">
        <w:rPr>
          <w:rFonts w:ascii="Times New Roman" w:eastAsia="Times New Roman" w:hAnsi="Times New Roman" w:cs="Times New Roman"/>
          <w:b/>
          <w:sz w:val="24"/>
          <w:szCs w:val="24"/>
        </w:rPr>
        <w:t xml:space="preserve">г.                                                    </w:t>
      </w:r>
      <w:r w:rsidR="007F339B" w:rsidRPr="004E24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№ 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9336B0" w:rsidRPr="004E2442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39B" w:rsidRPr="004E2442" w:rsidRDefault="007F339B" w:rsidP="007F339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42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от 18.01.2023 г. № 1 «Об утверждении результатов инвентаризации ранее присвоенных адресных сведений и размещении их в государственном адресном реестре»</w:t>
      </w:r>
    </w:p>
    <w:p w:rsidR="007F339B" w:rsidRPr="004E2442" w:rsidRDefault="007F339B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39B" w:rsidRPr="004E2442" w:rsidRDefault="007F339B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36B0" w:rsidRPr="004E2442" w:rsidRDefault="007F339B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г. № 131- ФЗ «Об общих принципах организации местного самоуправления в Российской Федерации», Федеральным законом от 28.12.2013г. № 443-ФЗ «О федеральной информационной адресной системе и о внесений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22.05.2015 г.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реестра, о внесении изменений и признании утратившим силу некоторых актов Правительства Российской Федерации», </w:t>
      </w:r>
      <w:r w:rsidR="00683F9A" w:rsidRPr="004E2442">
        <w:rPr>
          <w:rFonts w:ascii="Times New Roman" w:hAnsi="Times New Roman" w:cs="Times New Roman"/>
          <w:sz w:val="24"/>
          <w:szCs w:val="24"/>
        </w:rPr>
        <w:t>руководствуясь Уставом администрации муниципального образования –Малинищинское сельское поселение Пронского муниципального района Рязанской области,</w:t>
      </w:r>
      <w:r w:rsidR="009336B0" w:rsidRPr="004E2442">
        <w:rPr>
          <w:rFonts w:ascii="Times New Roman" w:hAnsi="Times New Roman" w:cs="Times New Roman"/>
          <w:sz w:val="24"/>
          <w:szCs w:val="24"/>
        </w:rPr>
        <w:t xml:space="preserve"> администрация муниципального образования –Малинищинское сельское поселение Пронского муниципального района Рязанской области </w:t>
      </w:r>
      <w:r w:rsidR="009336B0" w:rsidRPr="004E2442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7F339B" w:rsidRPr="004E2442" w:rsidRDefault="007F339B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39B" w:rsidRPr="004E2442" w:rsidRDefault="007F339B" w:rsidP="007F33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 xml:space="preserve">    1. Внести в постановление от 18.01.2023 г. №1» Об утверждении результатов инвентаризации ранее присвоенных адресных сведений и размещении их в государственном адресном реестре» следующие изменения:</w:t>
      </w:r>
    </w:p>
    <w:p w:rsidR="007F339B" w:rsidRDefault="00B345A0" w:rsidP="007F339B">
      <w:pPr>
        <w:pStyle w:val="a3"/>
        <w:ind w:left="5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D5E7E">
        <w:rPr>
          <w:rFonts w:ascii="Times New Roman" w:hAnsi="Times New Roman" w:cs="Times New Roman"/>
          <w:sz w:val="24"/>
          <w:szCs w:val="24"/>
        </w:rPr>
        <w:t>1.</w:t>
      </w:r>
      <w:r w:rsidR="000F61AF">
        <w:rPr>
          <w:rFonts w:ascii="Times New Roman" w:hAnsi="Times New Roman" w:cs="Times New Roman"/>
          <w:sz w:val="24"/>
          <w:szCs w:val="24"/>
        </w:rPr>
        <w:t>п.188</w:t>
      </w:r>
      <w:r w:rsidR="007441B1">
        <w:rPr>
          <w:rFonts w:ascii="Times New Roman" w:hAnsi="Times New Roman" w:cs="Times New Roman"/>
          <w:sz w:val="24"/>
          <w:szCs w:val="24"/>
        </w:rPr>
        <w:t xml:space="preserve"> приложения 3</w:t>
      </w:r>
      <w:r w:rsidR="007F339B" w:rsidRPr="004E2442">
        <w:rPr>
          <w:rFonts w:ascii="Times New Roman" w:hAnsi="Times New Roman" w:cs="Times New Roman"/>
          <w:sz w:val="24"/>
          <w:szCs w:val="24"/>
        </w:rPr>
        <w:t>«Перечень ранее присвоенных адресов объектов</w:t>
      </w:r>
      <w:r w:rsidR="007441B1">
        <w:rPr>
          <w:rFonts w:ascii="Times New Roman" w:hAnsi="Times New Roman" w:cs="Times New Roman"/>
          <w:sz w:val="24"/>
          <w:szCs w:val="24"/>
        </w:rPr>
        <w:t xml:space="preserve"> адресации, подлежащим размещению</w:t>
      </w:r>
      <w:r w:rsidR="007F339B" w:rsidRPr="004E2442">
        <w:rPr>
          <w:rFonts w:ascii="Times New Roman" w:hAnsi="Times New Roman" w:cs="Times New Roman"/>
          <w:sz w:val="24"/>
          <w:szCs w:val="24"/>
        </w:rPr>
        <w:t xml:space="preserve"> в ГАР» </w:t>
      </w:r>
      <w:r w:rsidR="00580B85"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 w:rsidR="00854593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580B85">
        <w:rPr>
          <w:rFonts w:ascii="Times New Roman" w:hAnsi="Times New Roman" w:cs="Times New Roman"/>
          <w:sz w:val="24"/>
          <w:szCs w:val="24"/>
        </w:rPr>
        <w:t>с Приложением</w:t>
      </w:r>
      <w:r w:rsidR="007F339B" w:rsidRPr="004E2442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0D5E7E" w:rsidRPr="004E2442" w:rsidRDefault="000D5E7E" w:rsidP="007F339B">
      <w:pPr>
        <w:pStyle w:val="a3"/>
        <w:ind w:left="5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</w:p>
    <w:p w:rsidR="009336B0" w:rsidRPr="004E2442" w:rsidRDefault="007F339B" w:rsidP="007F33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 xml:space="preserve">   2. </w:t>
      </w:r>
      <w:r w:rsidR="009336B0" w:rsidRPr="004E2442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9336B0" w:rsidRPr="004E2442" w:rsidRDefault="007F339B" w:rsidP="007F339B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 xml:space="preserve">3. </w:t>
      </w:r>
      <w:r w:rsidR="009336B0" w:rsidRPr="004E2442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4E2442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4E2442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Pr="004E2442" w:rsidRDefault="007F52F0">
      <w:pPr>
        <w:rPr>
          <w:rFonts w:ascii="Times New Roman" w:hAnsi="Times New Roman" w:cs="Times New Roman"/>
          <w:sz w:val="24"/>
          <w:szCs w:val="24"/>
        </w:rPr>
      </w:pPr>
    </w:p>
    <w:p w:rsidR="007F339B" w:rsidRDefault="007F339B">
      <w:pPr>
        <w:rPr>
          <w:rFonts w:ascii="Times New Roman" w:hAnsi="Times New Roman" w:cs="Times New Roman"/>
          <w:sz w:val="24"/>
          <w:szCs w:val="24"/>
        </w:rPr>
      </w:pPr>
    </w:p>
    <w:p w:rsidR="00854593" w:rsidRPr="004E2442" w:rsidRDefault="00854593">
      <w:pPr>
        <w:rPr>
          <w:rFonts w:ascii="Times New Roman" w:hAnsi="Times New Roman" w:cs="Times New Roman"/>
          <w:sz w:val="24"/>
          <w:szCs w:val="24"/>
        </w:rPr>
      </w:pPr>
    </w:p>
    <w:p w:rsidR="00683F9A" w:rsidRPr="004E2442" w:rsidRDefault="00683F9A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>Приложение</w:t>
      </w:r>
    </w:p>
    <w:p w:rsidR="00683F9A" w:rsidRPr="004E2442" w:rsidRDefault="00683F9A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683F9A" w:rsidRPr="004E2442" w:rsidRDefault="007441B1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.10.2025г. № 56</w:t>
      </w:r>
    </w:p>
    <w:p w:rsidR="00683F9A" w:rsidRPr="004E2442" w:rsidRDefault="00683F9A" w:rsidP="00683F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339B" w:rsidRPr="004E2442" w:rsidRDefault="007F339B" w:rsidP="004E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Перечень ранее присвоенных адресов объектов адресации,</w:t>
      </w:r>
    </w:p>
    <w:p w:rsidR="007F339B" w:rsidRDefault="007441B1" w:rsidP="004E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подлежащим размещению</w:t>
      </w:r>
      <w:r w:rsidR="007F339B" w:rsidRPr="004E2442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в ГАР</w:t>
      </w:r>
    </w:p>
    <w:p w:rsidR="004E2442" w:rsidRDefault="004E2442" w:rsidP="004E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4E2442" w:rsidRPr="004E2442" w:rsidRDefault="004E2442" w:rsidP="004E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tbl>
      <w:tblPr>
        <w:tblW w:w="10632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962"/>
        <w:gridCol w:w="4819"/>
      </w:tblGrid>
      <w:tr w:rsidR="00854593" w:rsidRPr="004E2442" w:rsidTr="002F5A4A">
        <w:trPr>
          <w:trHeight w:val="114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7F339B" w:rsidP="00F335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№п/п</w:t>
            </w:r>
          </w:p>
        </w:tc>
        <w:tc>
          <w:tcPr>
            <w:tcW w:w="49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7F339B" w:rsidP="00854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Ранее присвоенный адрес объекта адресации, подлежащий изменению в ГАР</w:t>
            </w:r>
          </w:p>
        </w:tc>
        <w:tc>
          <w:tcPr>
            <w:tcW w:w="48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7F339B" w:rsidP="00854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Измен</w:t>
            </w:r>
            <w:r w:rsidR="0085459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енный ранее присвоенный адрес объекта адресации, подлежащий </w:t>
            </w: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размещению  в ГАР</w:t>
            </w:r>
          </w:p>
        </w:tc>
      </w:tr>
      <w:tr w:rsidR="00854593" w:rsidRPr="004E2442" w:rsidTr="00854593"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0F61AF" w:rsidP="00F335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188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90003" w:rsidRPr="00C90003" w:rsidRDefault="00C90003" w:rsidP="00C9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9000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Российская Федерация, Рязанская область, муниципальный район Пронский, сельское поселение Малинищинское, село Г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ремяки, улица </w:t>
            </w:r>
            <w:r w:rsidR="000F61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Молодежная, земельный участок </w:t>
            </w:r>
            <w:r w:rsidR="000F61AF" w:rsidRPr="000F61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96</w:t>
            </w:r>
            <w:r w:rsidR="000F61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/2</w:t>
            </w:r>
          </w:p>
          <w:p w:rsidR="007F339B" w:rsidRPr="004E2442" w:rsidRDefault="00C90003" w:rsidP="00C90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9000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КН </w:t>
            </w:r>
            <w:r w:rsidR="000F61AF" w:rsidRPr="000F61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62:11:0070103:58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Default="007F339B" w:rsidP="00854593">
            <w:pPr>
              <w:spacing w:after="0" w:line="240" w:lineRule="auto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  <w:r w:rsidRPr="00B345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Российская Федерация, </w:t>
            </w:r>
            <w:r w:rsidR="00B345A0" w:rsidRPr="00B345A0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 xml:space="preserve">Рязанская область, муниципальный район Пронский, сельское поселение </w:t>
            </w:r>
            <w:r w:rsidR="00C90003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 xml:space="preserve">Малинищинское, село Гремяки, улица </w:t>
            </w:r>
            <w:r w:rsidR="000F61AF" w:rsidRPr="000F61AF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Молодежная, земельный участок 96/2</w:t>
            </w:r>
          </w:p>
          <w:p w:rsidR="00B345A0" w:rsidRPr="00B345A0" w:rsidRDefault="000F61AF" w:rsidP="008545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КН 62:11:0070103:611</w:t>
            </w:r>
          </w:p>
        </w:tc>
      </w:tr>
    </w:tbl>
    <w:p w:rsidR="007F339B" w:rsidRPr="004E2442" w:rsidRDefault="007F339B" w:rsidP="007F3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color w:val="1A1A1A"/>
          <w:sz w:val="24"/>
          <w:szCs w:val="24"/>
        </w:rPr>
        <w:t> </w:t>
      </w:r>
    </w:p>
    <w:p w:rsidR="007F339B" w:rsidRPr="004E2442" w:rsidRDefault="007F339B" w:rsidP="007F3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color w:val="1A1A1A"/>
          <w:sz w:val="24"/>
          <w:szCs w:val="24"/>
        </w:rPr>
        <w:t> </w:t>
      </w:r>
    </w:p>
    <w:p w:rsidR="007F339B" w:rsidRPr="004E2442" w:rsidRDefault="007F339B" w:rsidP="007F3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683F9A" w:rsidRPr="004E2442" w:rsidRDefault="00683F9A">
      <w:pPr>
        <w:rPr>
          <w:rFonts w:ascii="Times New Roman" w:hAnsi="Times New Roman" w:cs="Times New Roman"/>
          <w:sz w:val="24"/>
          <w:szCs w:val="24"/>
        </w:rPr>
      </w:pPr>
    </w:p>
    <w:sectPr w:rsidR="00683F9A" w:rsidRPr="004E2442" w:rsidSect="00542066">
      <w:pgSz w:w="11906" w:h="16838"/>
      <w:pgMar w:top="1134" w:right="566" w:bottom="1134" w:left="99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8612E2F0"/>
    <w:lvl w:ilvl="0" w:tplc="CD1E7D2C">
      <w:start w:val="1"/>
      <w:numFmt w:val="decimal"/>
      <w:lvlText w:val="%1."/>
      <w:lvlJc w:val="left"/>
      <w:pPr>
        <w:ind w:left="55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7D54CF"/>
    <w:rsid w:val="00007C57"/>
    <w:rsid w:val="00011949"/>
    <w:rsid w:val="00062FFC"/>
    <w:rsid w:val="0006349D"/>
    <w:rsid w:val="000667F6"/>
    <w:rsid w:val="00095342"/>
    <w:rsid w:val="00097167"/>
    <w:rsid w:val="000D5E7E"/>
    <w:rsid w:val="000E3CAF"/>
    <w:rsid w:val="000F61AF"/>
    <w:rsid w:val="001062A1"/>
    <w:rsid w:val="0011685F"/>
    <w:rsid w:val="001331C4"/>
    <w:rsid w:val="00191FF4"/>
    <w:rsid w:val="001C2A86"/>
    <w:rsid w:val="001C688D"/>
    <w:rsid w:val="001D3CF3"/>
    <w:rsid w:val="002E0FE1"/>
    <w:rsid w:val="002E375F"/>
    <w:rsid w:val="002F5A4A"/>
    <w:rsid w:val="003168E3"/>
    <w:rsid w:val="0037005E"/>
    <w:rsid w:val="00384EC2"/>
    <w:rsid w:val="003A19A3"/>
    <w:rsid w:val="003A5E9C"/>
    <w:rsid w:val="003D2F84"/>
    <w:rsid w:val="00401B26"/>
    <w:rsid w:val="00410CD6"/>
    <w:rsid w:val="00410E08"/>
    <w:rsid w:val="004274B6"/>
    <w:rsid w:val="0044328A"/>
    <w:rsid w:val="00495EEA"/>
    <w:rsid w:val="004B2200"/>
    <w:rsid w:val="004E2442"/>
    <w:rsid w:val="005277BB"/>
    <w:rsid w:val="00542066"/>
    <w:rsid w:val="00580B85"/>
    <w:rsid w:val="005B0647"/>
    <w:rsid w:val="005E4066"/>
    <w:rsid w:val="00623800"/>
    <w:rsid w:val="00683F9A"/>
    <w:rsid w:val="006A61E1"/>
    <w:rsid w:val="006B765C"/>
    <w:rsid w:val="006F1AB9"/>
    <w:rsid w:val="00706CA6"/>
    <w:rsid w:val="007441B1"/>
    <w:rsid w:val="0074781D"/>
    <w:rsid w:val="00755082"/>
    <w:rsid w:val="00761479"/>
    <w:rsid w:val="00771D6E"/>
    <w:rsid w:val="0077679F"/>
    <w:rsid w:val="00784BC8"/>
    <w:rsid w:val="007D08F8"/>
    <w:rsid w:val="007D54CF"/>
    <w:rsid w:val="007F339B"/>
    <w:rsid w:val="007F52F0"/>
    <w:rsid w:val="00854593"/>
    <w:rsid w:val="00891CFB"/>
    <w:rsid w:val="008A1005"/>
    <w:rsid w:val="00904720"/>
    <w:rsid w:val="00917319"/>
    <w:rsid w:val="009336B0"/>
    <w:rsid w:val="00952D21"/>
    <w:rsid w:val="00953216"/>
    <w:rsid w:val="00AC58BE"/>
    <w:rsid w:val="00AC67A6"/>
    <w:rsid w:val="00B024B4"/>
    <w:rsid w:val="00B03FB2"/>
    <w:rsid w:val="00B16503"/>
    <w:rsid w:val="00B25109"/>
    <w:rsid w:val="00B345A0"/>
    <w:rsid w:val="00B50D1C"/>
    <w:rsid w:val="00C34B9F"/>
    <w:rsid w:val="00C40A7C"/>
    <w:rsid w:val="00C65E34"/>
    <w:rsid w:val="00C733D0"/>
    <w:rsid w:val="00C90003"/>
    <w:rsid w:val="00CF70F4"/>
    <w:rsid w:val="00CF753D"/>
    <w:rsid w:val="00D4335D"/>
    <w:rsid w:val="00D50787"/>
    <w:rsid w:val="00D50F88"/>
    <w:rsid w:val="00D7341B"/>
    <w:rsid w:val="00DB5511"/>
    <w:rsid w:val="00E76919"/>
    <w:rsid w:val="00E93551"/>
    <w:rsid w:val="00EB07E3"/>
    <w:rsid w:val="00EF1B14"/>
    <w:rsid w:val="00F037CA"/>
    <w:rsid w:val="00F16FE0"/>
    <w:rsid w:val="00F32F94"/>
    <w:rsid w:val="00F358FD"/>
    <w:rsid w:val="00F462C1"/>
    <w:rsid w:val="00F51ABA"/>
    <w:rsid w:val="00F555C7"/>
    <w:rsid w:val="00F72AA9"/>
    <w:rsid w:val="00F76DC6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FEFFA-886C-41EA-B270-6FB22CC40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89</cp:revision>
  <cp:lastPrinted>2025-10-13T12:50:00Z</cp:lastPrinted>
  <dcterms:created xsi:type="dcterms:W3CDTF">2022-08-10T05:20:00Z</dcterms:created>
  <dcterms:modified xsi:type="dcterms:W3CDTF">2025-10-14T07:31:00Z</dcterms:modified>
</cp:coreProperties>
</file>