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2C" w:rsidRPr="000E782C" w:rsidRDefault="000E782C" w:rsidP="004F7F78">
      <w:pPr>
        <w:outlineLvl w:val="0"/>
        <w:rPr>
          <w:rFonts w:ascii="Times New Roman" w:hAnsi="Times New Roman"/>
          <w:b/>
          <w:sz w:val="24"/>
          <w:szCs w:val="24"/>
        </w:rPr>
      </w:pPr>
    </w:p>
    <w:p w:rsidR="000E782C" w:rsidRPr="000E782C" w:rsidRDefault="000E782C" w:rsidP="000E782C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E782C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381000" cy="476250"/>
            <wp:effectExtent l="19050" t="0" r="0" b="0"/>
            <wp:docPr id="2" name="Рисунок 1" descr="F:\РЕШЕНИЯ СОВЕТА\Решения 2013\Решение № 3\герб МО СП Малинищи сокр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РЕШЕНИЯ СОВЕТА\Решения 2013\Решение № 3\герб МО СП Малинищи сокр.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F78" w:rsidRPr="004F7F78" w:rsidRDefault="004F7F78" w:rsidP="004F7F78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F7F78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4F7F78" w:rsidRPr="004F7F78" w:rsidRDefault="004F7F78" w:rsidP="004F7F78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F7F78">
        <w:rPr>
          <w:rFonts w:ascii="Times New Roman" w:hAnsi="Times New Roman"/>
          <w:b/>
          <w:sz w:val="28"/>
          <w:szCs w:val="28"/>
        </w:rPr>
        <w:t xml:space="preserve"> муниципального образования – Малинищинское</w:t>
      </w:r>
    </w:p>
    <w:p w:rsidR="004F7F78" w:rsidRPr="004F7F78" w:rsidRDefault="004F7F78" w:rsidP="004F7F78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F7F78">
        <w:rPr>
          <w:rFonts w:ascii="Times New Roman" w:hAnsi="Times New Roman"/>
          <w:b/>
          <w:sz w:val="28"/>
          <w:szCs w:val="28"/>
        </w:rPr>
        <w:t xml:space="preserve"> сельское поселение Пронского муниципального района </w:t>
      </w:r>
    </w:p>
    <w:p w:rsidR="004F7F78" w:rsidRPr="004F7F78" w:rsidRDefault="004F7F78" w:rsidP="004F7F78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F7F78">
        <w:rPr>
          <w:rFonts w:ascii="Times New Roman" w:hAnsi="Times New Roman"/>
          <w:b/>
          <w:sz w:val="28"/>
          <w:szCs w:val="28"/>
        </w:rPr>
        <w:t>Рязанской области</w:t>
      </w:r>
    </w:p>
    <w:p w:rsidR="00093DA4" w:rsidRPr="00093DA4" w:rsidRDefault="00093DA4" w:rsidP="00093DA4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290226" w:rsidRDefault="000E782C" w:rsidP="00827D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93DA4">
        <w:rPr>
          <w:rFonts w:ascii="Times New Roman" w:hAnsi="Times New Roman"/>
          <w:b/>
          <w:sz w:val="28"/>
          <w:szCs w:val="28"/>
        </w:rPr>
        <w:t>РЕШЕНИЕ</w:t>
      </w:r>
    </w:p>
    <w:p w:rsidR="00EF5E07" w:rsidRPr="00093DA4" w:rsidRDefault="00EF5E07" w:rsidP="000E782C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DE6BE9" w:rsidRDefault="00DE6BE9" w:rsidP="00DE6BE9">
      <w:pPr>
        <w:tabs>
          <w:tab w:val="left" w:pos="68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22  декабря</w:t>
      </w:r>
      <w:r w:rsidRPr="009C60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2023</w:t>
      </w:r>
      <w:r w:rsidRPr="009C6081">
        <w:rPr>
          <w:rFonts w:ascii="Times New Roman" w:hAnsi="Times New Roman"/>
          <w:sz w:val="28"/>
          <w:szCs w:val="28"/>
        </w:rPr>
        <w:t xml:space="preserve"> года                     </w:t>
      </w:r>
      <w:r>
        <w:rPr>
          <w:rFonts w:ascii="Times New Roman" w:hAnsi="Times New Roman"/>
          <w:sz w:val="28"/>
          <w:szCs w:val="28"/>
        </w:rPr>
        <w:t xml:space="preserve">                 № 44</w:t>
      </w:r>
    </w:p>
    <w:p w:rsidR="00DE6BE9" w:rsidRPr="00221A5B" w:rsidRDefault="00DE6BE9" w:rsidP="00DE6BE9">
      <w:pPr>
        <w:tabs>
          <w:tab w:val="left" w:pos="68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6BE9" w:rsidRDefault="00DE6BE9" w:rsidP="00DE6B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 дополнений</w:t>
      </w:r>
      <w:r w:rsidRPr="00093DA4">
        <w:rPr>
          <w:rFonts w:ascii="Times New Roman" w:hAnsi="Times New Roman"/>
          <w:b/>
          <w:sz w:val="28"/>
          <w:szCs w:val="28"/>
        </w:rPr>
        <w:t xml:space="preserve"> в решение Совета депутатов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- Малинищинское сельское поселение Пронского муниципального района Рязанской области </w:t>
      </w:r>
      <w:r w:rsidRPr="00093DA4">
        <w:rPr>
          <w:rFonts w:ascii="Times New Roman" w:hAnsi="Times New Roman"/>
          <w:b/>
          <w:sz w:val="28"/>
          <w:szCs w:val="28"/>
        </w:rPr>
        <w:t>«Об установлении земельного налога на территории муниципального образования – Малинищинское сельско</w:t>
      </w:r>
      <w:r>
        <w:rPr>
          <w:rFonts w:ascii="Times New Roman" w:hAnsi="Times New Roman"/>
          <w:b/>
          <w:sz w:val="28"/>
          <w:szCs w:val="28"/>
        </w:rPr>
        <w:t xml:space="preserve">е поселение» </w:t>
      </w:r>
      <w:r w:rsidRPr="00093DA4">
        <w:rPr>
          <w:rFonts w:ascii="Times New Roman" w:hAnsi="Times New Roman"/>
          <w:b/>
          <w:sz w:val="28"/>
          <w:szCs w:val="28"/>
        </w:rPr>
        <w:t>от 20.11.2014</w:t>
      </w:r>
      <w:r>
        <w:rPr>
          <w:rFonts w:ascii="Times New Roman" w:hAnsi="Times New Roman"/>
          <w:b/>
          <w:sz w:val="28"/>
          <w:szCs w:val="28"/>
        </w:rPr>
        <w:t xml:space="preserve"> г.</w:t>
      </w:r>
      <w:r w:rsidRPr="00093DA4">
        <w:rPr>
          <w:rFonts w:ascii="Times New Roman" w:hAnsi="Times New Roman"/>
          <w:b/>
          <w:sz w:val="28"/>
          <w:szCs w:val="28"/>
        </w:rPr>
        <w:t xml:space="preserve"> № 30 </w:t>
      </w:r>
      <w:r>
        <w:rPr>
          <w:rFonts w:ascii="Times New Roman" w:hAnsi="Times New Roman"/>
          <w:b/>
          <w:sz w:val="28"/>
          <w:szCs w:val="28"/>
        </w:rPr>
        <w:t>(в редакции от 26.10.2022 г. № 31)</w:t>
      </w:r>
    </w:p>
    <w:p w:rsidR="00DE6BE9" w:rsidRDefault="00DE6BE9" w:rsidP="00DE6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1AD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1AD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Законом Рязанской области от 29.04.1998 г. № 68 «О налоговых льготах», Уставом муниципального образования – Малинищинское сельское поселение Пронского муниципального района Рязанской области, Совет депутатов муниципального образования – Малинищинское сельское поселение Пронского муниципального района Рязанской области</w:t>
      </w:r>
    </w:p>
    <w:p w:rsidR="00DE6BE9" w:rsidRDefault="00DE6BE9" w:rsidP="00DE6B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DE6BE9" w:rsidRDefault="00DE6BE9" w:rsidP="00DE6B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E6BE9" w:rsidRDefault="00DE6BE9" w:rsidP="00DE6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Внести в решение Совета депутатов муниципального образования - Малинищинское сельское поселение от 20.11.2014 года № 30 «Об установлении земельного налога на территории муниципального образования – Малинищинское сельское поселение» (в редакции от 26.10.2022 г. № 31) следующие  изменения и дополнения:</w:t>
      </w:r>
    </w:p>
    <w:p w:rsidR="00DE6BE9" w:rsidRDefault="00DE6BE9" w:rsidP="00DE6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1) шестой абзац пункта 7 изложить  в новой редакции:</w:t>
      </w:r>
    </w:p>
    <w:p w:rsidR="00DE6BE9" w:rsidRDefault="00DE6BE9" w:rsidP="00DE6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00122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Освобождаются от уплаты земельного налога граждане, призванные на военную службу по мобилизации в Вооруженные силы Российской Федерации в соответствии с Указом Президента РФ от 21 сентября 2022 года № 647 «Об объявлении частичной мобилизации в Российской Федерации», их жены и дети в отношении одного земельного участка (вид разрешенного использования ИЖС, для строительства гаража, ЛПХ, садоводство и огородничество), находящегося в собственности, постоянном</w:t>
      </w:r>
      <w:proofErr w:type="gramEnd"/>
      <w:r>
        <w:rPr>
          <w:rFonts w:ascii="Times New Roman" w:hAnsi="Times New Roman"/>
          <w:sz w:val="28"/>
          <w:szCs w:val="28"/>
        </w:rPr>
        <w:t xml:space="preserve"> (бессрочном) </w:t>
      </w:r>
      <w:proofErr w:type="gramStart"/>
      <w:r>
        <w:rPr>
          <w:rFonts w:ascii="Times New Roman" w:hAnsi="Times New Roman"/>
          <w:sz w:val="28"/>
          <w:szCs w:val="28"/>
        </w:rPr>
        <w:lastRenderedPageBreak/>
        <w:t>пользовании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или пожизненном наследуемом владении налогоплательщика, на налоговый период 2021, 2022, 2023  годов».;</w:t>
      </w:r>
    </w:p>
    <w:p w:rsidR="00DE6BE9" w:rsidRDefault="00DE6BE9" w:rsidP="00DE6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2) пункт 7 дополнить абзацем следующего содержания:</w:t>
      </w:r>
    </w:p>
    <w:p w:rsidR="00DE6BE9" w:rsidRPr="00B939D3" w:rsidRDefault="00DE6BE9" w:rsidP="00DE6B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B939D3">
        <w:rPr>
          <w:rFonts w:ascii="Times New Roman" w:hAnsi="Times New Roman"/>
          <w:sz w:val="28"/>
          <w:szCs w:val="28"/>
        </w:rPr>
        <w:t xml:space="preserve"> «</w:t>
      </w:r>
      <w:r w:rsidRPr="00B939D3">
        <w:rPr>
          <w:rFonts w:ascii="Times New Roman" w:hAnsi="Times New Roman"/>
          <w:sz w:val="28"/>
          <w:szCs w:val="28"/>
          <w:shd w:val="clear" w:color="auto" w:fill="FFFFFF"/>
        </w:rPr>
        <w:t>Освобождаются от уплаты земельного налога </w:t>
      </w:r>
      <w:r w:rsidRPr="00B939D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939D3">
        <w:rPr>
          <w:rFonts w:ascii="Times New Roman" w:hAnsi="Times New Roman"/>
          <w:bCs/>
          <w:sz w:val="28"/>
          <w:szCs w:val="28"/>
        </w:rPr>
        <w:t>граждане, принимающие (принимавшие) участие в специальной военной операции, а также обеспечивающие (обеспечивавшие)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области:</w:t>
      </w:r>
    </w:p>
    <w:p w:rsidR="00DE6BE9" w:rsidRPr="00B939D3" w:rsidRDefault="00DE6BE9" w:rsidP="00DE6B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B939D3">
        <w:rPr>
          <w:rFonts w:ascii="Times New Roman" w:hAnsi="Times New Roman"/>
          <w:bCs/>
          <w:sz w:val="28"/>
          <w:szCs w:val="28"/>
        </w:rPr>
        <w:t>военнослужащие;</w:t>
      </w:r>
    </w:p>
    <w:p w:rsidR="00DE6BE9" w:rsidRPr="00B939D3" w:rsidRDefault="00DE6BE9" w:rsidP="00DE6B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B939D3">
        <w:rPr>
          <w:rFonts w:ascii="Times New Roman" w:hAnsi="Times New Roman"/>
          <w:bCs/>
          <w:sz w:val="28"/>
          <w:szCs w:val="28"/>
        </w:rPr>
        <w:t>имеющие специальные звания полиции, проходящие службу в войсках национальной гвардии Российской Федерации;</w:t>
      </w:r>
    </w:p>
    <w:p w:rsidR="00DE6BE9" w:rsidRPr="00B939D3" w:rsidRDefault="00DE6BE9" w:rsidP="00DE6B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B939D3">
        <w:rPr>
          <w:rFonts w:ascii="Times New Roman" w:hAnsi="Times New Roman"/>
          <w:bCs/>
          <w:sz w:val="28"/>
          <w:szCs w:val="28"/>
        </w:rPr>
        <w:t>сотрудники органов внутренних дел Российской Федерации, уголовно-исполнительной системы Российской Федерации, Следственного комитета Российской Федерации;</w:t>
      </w:r>
    </w:p>
    <w:p w:rsidR="00DE6BE9" w:rsidRPr="00B939D3" w:rsidRDefault="00DE6BE9" w:rsidP="00DE6B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939D3">
        <w:rPr>
          <w:rFonts w:ascii="Times New Roman" w:hAnsi="Times New Roman"/>
          <w:bCs/>
          <w:sz w:val="28"/>
          <w:szCs w:val="28"/>
        </w:rPr>
        <w:t>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-</w:t>
      </w:r>
      <w:proofErr w:type="gramEnd"/>
    </w:p>
    <w:p w:rsidR="00DE6BE9" w:rsidRPr="00B939D3" w:rsidRDefault="00DE6BE9" w:rsidP="00DE6B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939D3">
        <w:rPr>
          <w:rFonts w:ascii="Times New Roman" w:hAnsi="Times New Roman"/>
          <w:sz w:val="28"/>
          <w:szCs w:val="28"/>
          <w:shd w:val="clear" w:color="auto" w:fill="FFFFFF"/>
        </w:rPr>
        <w:t>в отношении одного земельного участка (вид разрешенного использования ИЖС, для строительства гаража, ЛПХ, садоводство и огородничество), находящегося в собственности, постоянном (бессрочном) пользовании или пожизненном наследуемом владении налогоплательщика, на налоговые периоды  2022, 2023 годов».</w:t>
      </w:r>
    </w:p>
    <w:p w:rsidR="00DE6BE9" w:rsidRPr="00093DA4" w:rsidRDefault="00DE6BE9" w:rsidP="00DE6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Направить настоящее решение </w:t>
      </w:r>
      <w:r w:rsidRPr="00093DA4">
        <w:rPr>
          <w:rFonts w:ascii="Times New Roman" w:hAnsi="Times New Roman"/>
          <w:sz w:val="28"/>
          <w:szCs w:val="28"/>
        </w:rPr>
        <w:t>главе муниципального образования – Малинищинское сельское поселение.</w:t>
      </w:r>
    </w:p>
    <w:p w:rsidR="00DE6BE9" w:rsidRPr="00093DA4" w:rsidRDefault="00DE6BE9" w:rsidP="00DE6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Направить копию</w:t>
      </w:r>
      <w:r w:rsidRPr="00093DA4">
        <w:rPr>
          <w:rFonts w:ascii="Times New Roman" w:hAnsi="Times New Roman"/>
          <w:sz w:val="28"/>
          <w:szCs w:val="28"/>
        </w:rPr>
        <w:t xml:space="preserve"> настоящего решения в прокуратуру Пронского района и иным заинтересованным лицам.</w:t>
      </w:r>
    </w:p>
    <w:p w:rsidR="00DE6BE9" w:rsidRDefault="00DE6BE9" w:rsidP="00DE6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 </w:t>
      </w:r>
      <w:proofErr w:type="gramStart"/>
      <w:r>
        <w:rPr>
          <w:rFonts w:ascii="Times New Roman" w:hAnsi="Times New Roman"/>
          <w:sz w:val="28"/>
          <w:szCs w:val="28"/>
        </w:rPr>
        <w:t>Настоящее р</w:t>
      </w:r>
      <w:r w:rsidRPr="00093DA4">
        <w:rPr>
          <w:rFonts w:ascii="Times New Roman" w:hAnsi="Times New Roman"/>
          <w:sz w:val="28"/>
          <w:szCs w:val="28"/>
        </w:rPr>
        <w:t xml:space="preserve">ешение подлежит официальному опубликованию </w:t>
      </w:r>
      <w:r>
        <w:rPr>
          <w:rFonts w:ascii="Times New Roman" w:hAnsi="Times New Roman"/>
          <w:sz w:val="28"/>
          <w:szCs w:val="28"/>
        </w:rPr>
        <w:t>в информационном бюл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летени</w:t>
      </w:r>
      <w:r w:rsidRPr="00093DA4">
        <w:rPr>
          <w:rFonts w:ascii="Times New Roman" w:hAnsi="Times New Roman"/>
          <w:sz w:val="28"/>
          <w:szCs w:val="28"/>
        </w:rPr>
        <w:t xml:space="preserve"> муниципального образования – Малинищинское сельское поселение </w:t>
      </w:r>
      <w:r>
        <w:rPr>
          <w:rFonts w:ascii="Times New Roman" w:hAnsi="Times New Roman"/>
          <w:sz w:val="28"/>
          <w:szCs w:val="28"/>
        </w:rPr>
        <w:t>«Малинищинский вестник» и размещению на сайте  Малинищинского сельского поселения  сети Интернет.</w:t>
      </w:r>
      <w:proofErr w:type="gramEnd"/>
    </w:p>
    <w:p w:rsidR="00DE6BE9" w:rsidRDefault="00DE6BE9" w:rsidP="00DE6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  <w:sz w:val="28"/>
          <w:szCs w:val="28"/>
        </w:rPr>
        <w:t xml:space="preserve">   5. </w:t>
      </w:r>
      <w:r w:rsidRPr="00570B5E">
        <w:rPr>
          <w:rFonts w:ascii="Times New Roman CYR" w:hAnsi="Times New Roman CYR" w:cs="Times New Roman CYR"/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:rsidR="00DE6BE9" w:rsidRDefault="00DE6BE9" w:rsidP="00DE6BE9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93DA4" w:rsidRDefault="00093DA4" w:rsidP="00C579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3DA4" w:rsidRPr="00093DA4" w:rsidRDefault="00093DA4" w:rsidP="00C579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793E" w:rsidRPr="00093DA4" w:rsidRDefault="00C5793E" w:rsidP="00C579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Председатель Совета депутатов -</w:t>
      </w:r>
    </w:p>
    <w:p w:rsidR="00C5793E" w:rsidRPr="00093DA4" w:rsidRDefault="00C5793E" w:rsidP="00C579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Малинищинского сельского поселения            В.Ю. Мазин</w:t>
      </w:r>
    </w:p>
    <w:p w:rsidR="00093DA4" w:rsidRDefault="00093DA4" w:rsidP="00C579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3DA4" w:rsidRDefault="00093DA4" w:rsidP="00C579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3DA4" w:rsidRDefault="00093DA4" w:rsidP="00C579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793E" w:rsidRPr="00093DA4" w:rsidRDefault="00C5793E" w:rsidP="00C579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 xml:space="preserve">Глава муниципального </w:t>
      </w:r>
      <w:r w:rsidR="009A3558" w:rsidRPr="00093DA4">
        <w:rPr>
          <w:rFonts w:ascii="Times New Roman" w:hAnsi="Times New Roman"/>
          <w:sz w:val="28"/>
          <w:szCs w:val="28"/>
        </w:rPr>
        <w:t>образования –</w:t>
      </w:r>
    </w:p>
    <w:p w:rsidR="00C5793E" w:rsidRPr="00093DA4" w:rsidRDefault="00C5793E" w:rsidP="00C5793E">
      <w:pPr>
        <w:spacing w:after="0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 xml:space="preserve">Малинищинское сельское поселение              </w:t>
      </w:r>
      <w:r w:rsidR="00243CF8">
        <w:rPr>
          <w:rFonts w:ascii="Times New Roman" w:hAnsi="Times New Roman"/>
          <w:sz w:val="28"/>
          <w:szCs w:val="28"/>
        </w:rPr>
        <w:t xml:space="preserve">               </w:t>
      </w:r>
      <w:r w:rsidRPr="00093DA4">
        <w:rPr>
          <w:rFonts w:ascii="Times New Roman" w:hAnsi="Times New Roman"/>
          <w:sz w:val="28"/>
          <w:szCs w:val="28"/>
        </w:rPr>
        <w:t>Е.Н. Клинкова</w:t>
      </w:r>
    </w:p>
    <w:p w:rsidR="0080457B" w:rsidRDefault="0080457B" w:rsidP="00DE6BE9">
      <w:pPr>
        <w:spacing w:after="0"/>
        <w:ind w:right="-365"/>
        <w:rPr>
          <w:rFonts w:ascii="Times New Roman" w:hAnsi="Times New Roman"/>
          <w:sz w:val="28"/>
          <w:szCs w:val="28"/>
        </w:rPr>
      </w:pPr>
    </w:p>
    <w:p w:rsidR="00BF6B94" w:rsidRPr="0080457B" w:rsidRDefault="00BF6B94" w:rsidP="00EE36FA">
      <w:pPr>
        <w:spacing w:after="0"/>
        <w:ind w:right="-365"/>
        <w:jc w:val="right"/>
        <w:rPr>
          <w:rFonts w:ascii="Times New Roman" w:hAnsi="Times New Roman"/>
          <w:sz w:val="24"/>
          <w:szCs w:val="24"/>
        </w:rPr>
      </w:pPr>
      <w:r w:rsidRPr="0080457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F6B94" w:rsidRPr="0080457B" w:rsidRDefault="00BF6B94" w:rsidP="00BF6B94">
      <w:pPr>
        <w:spacing w:after="0"/>
        <w:ind w:right="-365"/>
        <w:jc w:val="right"/>
        <w:rPr>
          <w:rFonts w:ascii="Times New Roman" w:hAnsi="Times New Roman"/>
          <w:sz w:val="24"/>
          <w:szCs w:val="24"/>
        </w:rPr>
      </w:pPr>
      <w:r w:rsidRPr="0080457B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BF6B94" w:rsidRPr="0080457B" w:rsidRDefault="00BF6B94" w:rsidP="00BF6B94">
      <w:pPr>
        <w:spacing w:after="0"/>
        <w:ind w:right="-365"/>
        <w:jc w:val="right"/>
        <w:rPr>
          <w:rFonts w:ascii="Times New Roman" w:hAnsi="Times New Roman"/>
          <w:sz w:val="24"/>
          <w:szCs w:val="24"/>
        </w:rPr>
      </w:pPr>
      <w:r w:rsidRPr="0080457B">
        <w:rPr>
          <w:rFonts w:ascii="Times New Roman" w:hAnsi="Times New Roman"/>
          <w:sz w:val="24"/>
          <w:szCs w:val="24"/>
        </w:rPr>
        <w:t>Малинищинского сельского поселения</w:t>
      </w:r>
    </w:p>
    <w:p w:rsidR="00EE36FA" w:rsidRPr="0080457B" w:rsidRDefault="00EE36FA" w:rsidP="00BF6B94">
      <w:pPr>
        <w:spacing w:after="0"/>
        <w:ind w:right="-365"/>
        <w:jc w:val="right"/>
        <w:rPr>
          <w:rFonts w:ascii="Times New Roman" w:hAnsi="Times New Roman"/>
          <w:sz w:val="24"/>
          <w:szCs w:val="24"/>
        </w:rPr>
      </w:pPr>
      <w:r w:rsidRPr="0080457B">
        <w:rPr>
          <w:rFonts w:ascii="Times New Roman" w:hAnsi="Times New Roman"/>
          <w:sz w:val="24"/>
          <w:szCs w:val="24"/>
        </w:rPr>
        <w:t>от 20.11.2014 № 30</w:t>
      </w:r>
    </w:p>
    <w:p w:rsidR="00EE36FA" w:rsidRPr="00093DA4" w:rsidRDefault="00EE36FA" w:rsidP="0080457B">
      <w:pPr>
        <w:spacing w:after="0"/>
        <w:ind w:right="-365"/>
        <w:rPr>
          <w:rFonts w:ascii="Times New Roman" w:hAnsi="Times New Roman"/>
          <w:sz w:val="28"/>
          <w:szCs w:val="28"/>
        </w:rPr>
      </w:pPr>
    </w:p>
    <w:p w:rsidR="00EE36FA" w:rsidRPr="0080457B" w:rsidRDefault="00EE36FA" w:rsidP="00EE36FA">
      <w:pPr>
        <w:spacing w:after="0"/>
        <w:ind w:right="-365"/>
        <w:jc w:val="right"/>
        <w:rPr>
          <w:rFonts w:ascii="Times New Roman" w:hAnsi="Times New Roman"/>
          <w:sz w:val="24"/>
          <w:szCs w:val="24"/>
        </w:rPr>
      </w:pPr>
      <w:r w:rsidRPr="0080457B">
        <w:rPr>
          <w:rFonts w:ascii="Times New Roman" w:hAnsi="Times New Roman"/>
          <w:sz w:val="24"/>
          <w:szCs w:val="24"/>
        </w:rPr>
        <w:t xml:space="preserve">«Приложение </w:t>
      </w:r>
    </w:p>
    <w:p w:rsidR="00EE36FA" w:rsidRPr="0080457B" w:rsidRDefault="00EE36FA" w:rsidP="00EE36FA">
      <w:pPr>
        <w:spacing w:after="0"/>
        <w:ind w:right="-365"/>
        <w:jc w:val="right"/>
        <w:rPr>
          <w:rFonts w:ascii="Times New Roman" w:hAnsi="Times New Roman"/>
          <w:sz w:val="24"/>
          <w:szCs w:val="24"/>
        </w:rPr>
      </w:pPr>
      <w:r w:rsidRPr="0080457B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093DA4" w:rsidRPr="0080457B" w:rsidRDefault="00EE36FA" w:rsidP="00093DA4">
      <w:pPr>
        <w:spacing w:after="0"/>
        <w:ind w:right="-365"/>
        <w:jc w:val="right"/>
        <w:rPr>
          <w:rFonts w:ascii="Times New Roman" w:hAnsi="Times New Roman"/>
          <w:sz w:val="24"/>
          <w:szCs w:val="24"/>
        </w:rPr>
      </w:pPr>
      <w:r w:rsidRPr="0080457B">
        <w:rPr>
          <w:rFonts w:ascii="Times New Roman" w:hAnsi="Times New Roman"/>
          <w:sz w:val="24"/>
          <w:szCs w:val="24"/>
        </w:rPr>
        <w:t>Малинищинского сельского поселения</w:t>
      </w:r>
    </w:p>
    <w:p w:rsidR="00EE36FA" w:rsidRPr="0080457B" w:rsidRDefault="00093DA4" w:rsidP="00093DA4">
      <w:pPr>
        <w:spacing w:after="0"/>
        <w:ind w:right="-365"/>
        <w:jc w:val="right"/>
        <w:rPr>
          <w:rFonts w:ascii="Times New Roman" w:hAnsi="Times New Roman"/>
          <w:sz w:val="24"/>
          <w:szCs w:val="24"/>
        </w:rPr>
      </w:pPr>
      <w:r w:rsidRPr="0080457B">
        <w:rPr>
          <w:rFonts w:ascii="Times New Roman" w:hAnsi="Times New Roman"/>
          <w:sz w:val="24"/>
          <w:szCs w:val="24"/>
        </w:rPr>
        <w:t>о</w:t>
      </w:r>
      <w:r w:rsidR="00F26BC4" w:rsidRPr="0080457B">
        <w:rPr>
          <w:rFonts w:ascii="Times New Roman" w:hAnsi="Times New Roman"/>
          <w:sz w:val="24"/>
          <w:szCs w:val="24"/>
        </w:rPr>
        <w:t>т</w:t>
      </w:r>
      <w:r w:rsidR="00DE6BE9">
        <w:rPr>
          <w:rFonts w:ascii="Times New Roman" w:hAnsi="Times New Roman"/>
          <w:sz w:val="24"/>
          <w:szCs w:val="24"/>
        </w:rPr>
        <w:t xml:space="preserve"> 22 декабря 2023 г. № 44»</w:t>
      </w:r>
    </w:p>
    <w:p w:rsidR="00BF6B94" w:rsidRPr="00093DA4" w:rsidRDefault="00BF6B94" w:rsidP="00BF6B94">
      <w:pPr>
        <w:rPr>
          <w:rFonts w:ascii="Times New Roman" w:hAnsi="Times New Roman"/>
          <w:sz w:val="28"/>
          <w:szCs w:val="28"/>
        </w:rPr>
      </w:pPr>
    </w:p>
    <w:p w:rsidR="00BF6B94" w:rsidRPr="00093DA4" w:rsidRDefault="00BF6B94" w:rsidP="00093DA4">
      <w:pPr>
        <w:jc w:val="center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b/>
          <w:sz w:val="28"/>
          <w:szCs w:val="28"/>
        </w:rPr>
        <w:t xml:space="preserve">«Об установлении земельного налога на территории муниципального образования – Малинищинское сельское поселение Пронского муниципального </w:t>
      </w:r>
      <w:r w:rsidR="00093DA4">
        <w:rPr>
          <w:rFonts w:ascii="Times New Roman" w:hAnsi="Times New Roman"/>
          <w:b/>
          <w:sz w:val="28"/>
          <w:szCs w:val="28"/>
        </w:rPr>
        <w:t>района»</w:t>
      </w:r>
      <w:r w:rsidRPr="00093DA4">
        <w:rPr>
          <w:rFonts w:ascii="Times New Roman" w:hAnsi="Times New Roman"/>
          <w:b/>
          <w:sz w:val="28"/>
          <w:szCs w:val="28"/>
        </w:rPr>
        <w:t>.</w:t>
      </w:r>
    </w:p>
    <w:p w:rsidR="00BF6B94" w:rsidRPr="00093DA4" w:rsidRDefault="00BF6B94" w:rsidP="00093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1. Ввести и установить на территории муниципального образования – Малинищинское сельское поселение Пронского муниципального района Рязанской области земельный налог, на</w:t>
      </w:r>
      <w:r w:rsidR="00550213">
        <w:rPr>
          <w:rFonts w:ascii="Times New Roman" w:hAnsi="Times New Roman"/>
          <w:sz w:val="28"/>
          <w:szCs w:val="28"/>
        </w:rPr>
        <w:t xml:space="preserve">логовые ставки, порядок </w:t>
      </w:r>
      <w:r w:rsidRPr="00093DA4">
        <w:rPr>
          <w:rFonts w:ascii="Times New Roman" w:hAnsi="Times New Roman"/>
          <w:sz w:val="28"/>
          <w:szCs w:val="28"/>
        </w:rPr>
        <w:t>уплаты налога за земли, находящиеся в пределах границ муниципального образования – Малинищинское сельское поселение Пронского муниципального района Рязанской области.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2. Налогоплательщиками налога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 в пределах границ муниципального образования - Малинищинское  сельское поселение Пронского муниципального района Рязанской области.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3. Объектом налогообложения признаются земельные участки, расположенные в пределах территории муниципального образования – Малинищинское сельское поселение Пронского муниципального района Рязанской области.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Не признаются объектом налогообложения: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1) земельные участки, изъятые из оборота в соответствии с законодательством Российской Федерации;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2) земельные участки, ограниченные в обороте в соответствии с законодательством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наследия;</w:t>
      </w:r>
    </w:p>
    <w:p w:rsidR="00BF6B94" w:rsidRPr="00093DA4" w:rsidRDefault="00BF6B94" w:rsidP="00BF6B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 xml:space="preserve">3) земельные участки из состава </w:t>
      </w:r>
      <w:hyperlink r:id="rId7" w:history="1">
        <w:r w:rsidRPr="00093DA4">
          <w:rPr>
            <w:rFonts w:ascii="Times New Roman" w:hAnsi="Times New Roman"/>
            <w:color w:val="000000"/>
            <w:sz w:val="28"/>
            <w:szCs w:val="28"/>
            <w:u w:val="single"/>
          </w:rPr>
          <w:t>земель</w:t>
        </w:r>
      </w:hyperlink>
      <w:r w:rsidRPr="00093DA4">
        <w:rPr>
          <w:rFonts w:ascii="Times New Roman" w:hAnsi="Times New Roman"/>
          <w:sz w:val="28"/>
          <w:szCs w:val="28"/>
        </w:rPr>
        <w:t>лесного фонда;</w:t>
      </w:r>
    </w:p>
    <w:p w:rsidR="00BF6B94" w:rsidRPr="00093DA4" w:rsidRDefault="00BF6B94" w:rsidP="00BF6B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4) земельные участки, ограниченные в обороте в соответствии с законодательством Российской Федерации, занятые находящимися в государственной собственности водными объектами в составе водного фонда;</w:t>
      </w:r>
    </w:p>
    <w:p w:rsidR="00BF6B94" w:rsidRPr="00CC170E" w:rsidRDefault="00BF6B94" w:rsidP="00BF6B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93DA4">
        <w:rPr>
          <w:rFonts w:ascii="Times New Roman" w:hAnsi="Times New Roman"/>
          <w:color w:val="000000"/>
          <w:sz w:val="28"/>
          <w:szCs w:val="28"/>
        </w:rPr>
        <w:t>5) земельные участки, входящие в состав общего имущества многоквартирного дома.</w:t>
      </w:r>
      <w:r w:rsidR="00CC170E">
        <w:rPr>
          <w:rFonts w:ascii="Times New Roman" w:hAnsi="Times New Roman"/>
          <w:i/>
          <w:color w:val="000000"/>
          <w:sz w:val="28"/>
          <w:szCs w:val="28"/>
        </w:rPr>
        <w:t xml:space="preserve">(дополнен решением Совета депутатов от </w:t>
      </w:r>
      <w:r w:rsidR="00CC170E">
        <w:rPr>
          <w:rFonts w:ascii="Times New Roman" w:hAnsi="Times New Roman"/>
          <w:i/>
          <w:color w:val="000000"/>
          <w:sz w:val="28"/>
          <w:szCs w:val="28"/>
        </w:rPr>
        <w:lastRenderedPageBreak/>
        <w:t>29.03.2016 г. № 7)</w:t>
      </w:r>
    </w:p>
    <w:p w:rsidR="0094766A" w:rsidRPr="00040D23" w:rsidRDefault="0094766A" w:rsidP="009476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3.1.</w:t>
      </w:r>
      <w:r w:rsidRPr="00040D23">
        <w:rPr>
          <w:rFonts w:ascii="Times New Roman" w:hAnsi="Times New Roman"/>
          <w:sz w:val="28"/>
          <w:szCs w:val="28"/>
        </w:rPr>
        <w:t>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94766A" w:rsidRPr="00040D23" w:rsidRDefault="008D663D" w:rsidP="009476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4766A" w:rsidRPr="00040D23">
        <w:rPr>
          <w:rFonts w:ascii="Times New Roman" w:hAnsi="Times New Roman"/>
          <w:sz w:val="28"/>
          <w:szCs w:val="28"/>
        </w:rPr>
        <w:t xml:space="preserve"> 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земельного участка.</w:t>
      </w:r>
    </w:p>
    <w:p w:rsidR="0094766A" w:rsidRPr="00040D23" w:rsidRDefault="0094766A" w:rsidP="009476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0D23">
        <w:rPr>
          <w:rFonts w:ascii="Times New Roman" w:hAnsi="Times New Roman"/>
          <w:sz w:val="28"/>
          <w:szCs w:val="28"/>
        </w:rPr>
        <w:t>Изменение кадастровой стоимости земельного участка в течение налогового периода не учитывается при определении налоговой базы в этом и предыдущих налоговых периодах, если иное не предусмотрено настоящим пунктом.</w:t>
      </w:r>
    </w:p>
    <w:p w:rsidR="0094766A" w:rsidRPr="00040D23" w:rsidRDefault="008D663D" w:rsidP="009476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4766A" w:rsidRPr="00040D23">
        <w:rPr>
          <w:rFonts w:ascii="Times New Roman" w:hAnsi="Times New Roman"/>
          <w:sz w:val="28"/>
          <w:szCs w:val="28"/>
        </w:rPr>
        <w:t xml:space="preserve">Изменение кадастровой стоимости земельного участка вследствие исправления ошибок, допущенных при определении его кадастровой стоимости, </w:t>
      </w:r>
      <w:proofErr w:type="gramStart"/>
      <w:r w:rsidR="0094766A" w:rsidRPr="00040D23">
        <w:rPr>
          <w:rFonts w:ascii="Times New Roman" w:hAnsi="Times New Roman"/>
          <w:sz w:val="28"/>
          <w:szCs w:val="28"/>
        </w:rPr>
        <w:t>учитывается при определении налоговой базы начиная</w:t>
      </w:r>
      <w:proofErr w:type="gramEnd"/>
      <w:r w:rsidR="0094766A" w:rsidRPr="00040D23">
        <w:rPr>
          <w:rFonts w:ascii="Times New Roman" w:hAnsi="Times New Roman"/>
          <w:sz w:val="28"/>
          <w:szCs w:val="28"/>
        </w:rPr>
        <w:t xml:space="preserve"> с налогового периода, в котором была применена ошибочно определенная кадастровая стоимость.</w:t>
      </w:r>
    </w:p>
    <w:p w:rsidR="0094766A" w:rsidRPr="007F7019" w:rsidRDefault="0094766A" w:rsidP="00947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040D23">
        <w:rPr>
          <w:rFonts w:ascii="Times New Roman" w:hAnsi="Times New Roman"/>
          <w:sz w:val="28"/>
          <w:szCs w:val="28"/>
        </w:rPr>
        <w:t>Изменение кадастровой стоимости земельного участка вследствие изменения вида разрешенного использования земельного участка, его перевода из одной категории земель в другую и (или) изменения площади земельного участка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7F7019">
        <w:rPr>
          <w:rFonts w:ascii="Times New Roman" w:hAnsi="Times New Roman"/>
          <w:sz w:val="28"/>
          <w:szCs w:val="28"/>
        </w:rPr>
        <w:t>(</w:t>
      </w:r>
      <w:proofErr w:type="gramEnd"/>
      <w:r w:rsidR="007F7019">
        <w:rPr>
          <w:rFonts w:ascii="Times New Roman" w:hAnsi="Times New Roman"/>
          <w:i/>
          <w:sz w:val="28"/>
          <w:szCs w:val="28"/>
        </w:rPr>
        <w:t>дополнено решением Совета депутатов от26 октября 2018 г. № 22)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4. Органы, осуществляющие ведение государственного земельного кадастра, и органы, осуществляющие государственную регистрацию прав на недвижимое имущество и сделок с ним ежегодно до 1 февраля года, являющегося налоговым периодом, представляют в налоговый орган по месту своего нахождения сведения о земельных участках, необходимые для определения налоговой базы для каждого налогоплательщика.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5. Установить налоговые ставки в следующих размерах: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1) 0,3 процента в отношении земельных участков:</w:t>
      </w:r>
    </w:p>
    <w:p w:rsidR="00BF6B94" w:rsidRPr="00093DA4" w:rsidRDefault="00BF6B94" w:rsidP="00BF6B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F6B94" w:rsidRPr="00093DA4" w:rsidRDefault="00BF6B94" w:rsidP="00BF6B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 xml:space="preserve">- занятых </w:t>
      </w:r>
      <w:hyperlink r:id="rId8" w:history="1">
        <w:r w:rsidRPr="00093DA4">
          <w:rPr>
            <w:rFonts w:ascii="Times New Roman" w:hAnsi="Times New Roman"/>
            <w:color w:val="000000"/>
            <w:sz w:val="28"/>
            <w:szCs w:val="28"/>
          </w:rPr>
          <w:t>жилищным фондом</w:t>
        </w:r>
      </w:hyperlink>
      <w:r w:rsidRPr="00093DA4">
        <w:rPr>
          <w:rFonts w:ascii="Times New Roman" w:hAnsi="Times New Roman"/>
          <w:sz w:val="28"/>
          <w:szCs w:val="28"/>
        </w:rPr>
        <w:t>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</w:t>
      </w:r>
      <w:r w:rsidR="00F66C31">
        <w:rPr>
          <w:rFonts w:ascii="Times New Roman" w:hAnsi="Times New Roman"/>
          <w:sz w:val="28"/>
          <w:szCs w:val="28"/>
        </w:rPr>
        <w:t xml:space="preserve">ых) для жилищного строительства </w:t>
      </w:r>
      <w:r w:rsidR="00F66C31" w:rsidRPr="00F66C31">
        <w:rPr>
          <w:rFonts w:ascii="Times New Roman" w:hAnsi="Times New Roman"/>
          <w:sz w:val="28"/>
          <w:szCs w:val="28"/>
        </w:rPr>
        <w:t xml:space="preserve">(за исключением земельных участков, приобретенных (предоставленных) для индивидуального строительства, используемых в </w:t>
      </w:r>
      <w:r w:rsidR="00F66C31" w:rsidRPr="00F66C31">
        <w:rPr>
          <w:rFonts w:ascii="Times New Roman" w:hAnsi="Times New Roman"/>
          <w:sz w:val="28"/>
          <w:szCs w:val="28"/>
        </w:rPr>
        <w:lastRenderedPageBreak/>
        <w:t>предпринимательской деятельности)</w:t>
      </w:r>
      <w:r w:rsidR="00F66C31">
        <w:rPr>
          <w:rFonts w:ascii="Times New Roman" w:hAnsi="Times New Roman"/>
          <w:sz w:val="28"/>
          <w:szCs w:val="28"/>
        </w:rPr>
        <w:t xml:space="preserve"> (</w:t>
      </w:r>
      <w:r w:rsidR="00F66C31">
        <w:rPr>
          <w:rFonts w:ascii="Times New Roman" w:hAnsi="Times New Roman"/>
          <w:i/>
          <w:sz w:val="28"/>
          <w:szCs w:val="28"/>
        </w:rPr>
        <w:t>внесено решением Совета депутатов от 02.12.2019 г. № 30)</w:t>
      </w:r>
      <w:r w:rsidR="00F66C31">
        <w:rPr>
          <w:rFonts w:ascii="Times New Roman" w:hAnsi="Times New Roman"/>
          <w:sz w:val="28"/>
          <w:szCs w:val="28"/>
        </w:rPr>
        <w:t xml:space="preserve">; </w:t>
      </w:r>
    </w:p>
    <w:p w:rsidR="00BF6B94" w:rsidRPr="00E07A55" w:rsidRDefault="00BF6B94" w:rsidP="00BF6B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 xml:space="preserve">- </w:t>
      </w:r>
      <w:r w:rsidR="00B5285B">
        <w:rPr>
          <w:rFonts w:ascii="Times New Roman" w:hAnsi="Times New Roman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</w:t>
      </w:r>
      <w:r w:rsidR="00E07A55">
        <w:rPr>
          <w:rFonts w:ascii="Times New Roman" w:hAnsi="Times New Roman"/>
          <w:sz w:val="28"/>
          <w:szCs w:val="28"/>
        </w:rPr>
        <w:t xml:space="preserve"> и огородничества для собственных нужд и о внесении изменений </w:t>
      </w:r>
      <w:proofErr w:type="gramStart"/>
      <w:r w:rsidR="00E07A55">
        <w:rPr>
          <w:rFonts w:ascii="Times New Roman" w:hAnsi="Times New Roman"/>
          <w:sz w:val="28"/>
          <w:szCs w:val="28"/>
        </w:rPr>
        <w:t>о</w:t>
      </w:r>
      <w:proofErr w:type="gramEnd"/>
      <w:r w:rsidR="00E07A55">
        <w:rPr>
          <w:rFonts w:ascii="Times New Roman" w:hAnsi="Times New Roman"/>
          <w:sz w:val="28"/>
          <w:szCs w:val="28"/>
        </w:rPr>
        <w:t xml:space="preserve"> отдельные законодательные акты Российской Федерации; (</w:t>
      </w:r>
      <w:r w:rsidR="00E07A55" w:rsidRPr="00E07A55">
        <w:rPr>
          <w:rFonts w:ascii="Times New Roman" w:hAnsi="Times New Roman"/>
          <w:i/>
          <w:sz w:val="28"/>
          <w:szCs w:val="28"/>
        </w:rPr>
        <w:t>изменен решением Совета депутатов от 17.08.2019 г. № 17</w:t>
      </w:r>
      <w:r w:rsidR="00E07A55">
        <w:rPr>
          <w:rFonts w:ascii="Times New Roman" w:hAnsi="Times New Roman"/>
          <w:i/>
          <w:sz w:val="28"/>
          <w:szCs w:val="28"/>
        </w:rPr>
        <w:t>)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r w:rsidRPr="00093DA4">
        <w:rPr>
          <w:rFonts w:ascii="Times New Roman" w:hAnsi="Times New Roman"/>
          <w:i/>
          <w:sz w:val="28"/>
          <w:szCs w:val="28"/>
        </w:rPr>
        <w:t>.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2) 1,5 процента в отношении прочих земельных участков.</w:t>
      </w:r>
    </w:p>
    <w:p w:rsidR="00BE1A92" w:rsidRDefault="00BE1A92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(изменен решением Совета депутатов от 09.07.2018 г.):</w:t>
      </w:r>
    </w:p>
    <w:p w:rsidR="001E6C63" w:rsidRDefault="00BF6B94" w:rsidP="001E6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093DA4">
        <w:rPr>
          <w:rFonts w:ascii="Times New Roman" w:hAnsi="Times New Roman"/>
          <w:sz w:val="28"/>
          <w:szCs w:val="28"/>
        </w:rPr>
        <w:t xml:space="preserve">Установить, </w:t>
      </w:r>
      <w:r w:rsidR="001E6C63">
        <w:rPr>
          <w:rFonts w:ascii="Times New Roman" w:hAnsi="Times New Roman"/>
          <w:sz w:val="28"/>
          <w:szCs w:val="28"/>
        </w:rPr>
        <w:t xml:space="preserve">что в соответствии со статьей 391 Налогового кодекса Российской Федерации для физических лиц, имеющих земельные участки на праве собственности, праве постоянного (бессрочного) пользования или праве пожизненного наследуемого владения в пределах границ </w:t>
      </w:r>
      <w:r w:rsidR="001E6C63" w:rsidRPr="00093DA4">
        <w:rPr>
          <w:rFonts w:ascii="Times New Roman" w:hAnsi="Times New Roman"/>
          <w:sz w:val="28"/>
          <w:szCs w:val="28"/>
        </w:rPr>
        <w:t>муниципального образования – Малинищинское сельское поселение Пронского муниципального района Рязанской области, являющиеся объектом налогообложения, налоговая база уменьшается на  величину кадастровой стоимости 600 квадратных метров площади земельного участка, находящегося в</w:t>
      </w:r>
      <w:proofErr w:type="gramEnd"/>
      <w:r w:rsidR="001E6C63" w:rsidRPr="00093DA4">
        <w:rPr>
          <w:rFonts w:ascii="Times New Roman" w:hAnsi="Times New Roman"/>
          <w:sz w:val="28"/>
          <w:szCs w:val="28"/>
        </w:rPr>
        <w:t xml:space="preserve">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9325FA" w:rsidRPr="00093DA4" w:rsidRDefault="009325FA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1)</w:t>
      </w:r>
      <w:r w:rsidR="00AC73A1" w:rsidRPr="00093DA4">
        <w:rPr>
          <w:rFonts w:ascii="Times New Roman" w:hAnsi="Times New Roman"/>
          <w:sz w:val="28"/>
          <w:szCs w:val="28"/>
        </w:rPr>
        <w:t xml:space="preserve"> Героев Советского Союза, Героев Российской Федерации, полных кавалеров ордена Славы;</w:t>
      </w:r>
    </w:p>
    <w:p w:rsidR="00AC73A1" w:rsidRPr="00093DA4" w:rsidRDefault="00AC73A1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 xml:space="preserve">2) инвалидов </w:t>
      </w:r>
      <w:r w:rsidRPr="00093DA4">
        <w:rPr>
          <w:rFonts w:ascii="Times New Roman" w:hAnsi="Times New Roman"/>
          <w:sz w:val="28"/>
          <w:szCs w:val="28"/>
          <w:lang w:val="en-US"/>
        </w:rPr>
        <w:t>I</w:t>
      </w:r>
      <w:r w:rsidRPr="00093DA4">
        <w:rPr>
          <w:rFonts w:ascii="Times New Roman" w:hAnsi="Times New Roman"/>
          <w:sz w:val="28"/>
          <w:szCs w:val="28"/>
        </w:rPr>
        <w:t xml:space="preserve"> и </w:t>
      </w:r>
      <w:r w:rsidRPr="00093DA4">
        <w:rPr>
          <w:rFonts w:ascii="Times New Roman" w:hAnsi="Times New Roman"/>
          <w:sz w:val="28"/>
          <w:szCs w:val="28"/>
          <w:lang w:val="en-US"/>
        </w:rPr>
        <w:t>II</w:t>
      </w:r>
      <w:r w:rsidRPr="00093DA4">
        <w:rPr>
          <w:rFonts w:ascii="Times New Roman" w:hAnsi="Times New Roman"/>
          <w:sz w:val="28"/>
          <w:szCs w:val="28"/>
        </w:rPr>
        <w:t xml:space="preserve"> групп инвалидности;</w:t>
      </w:r>
    </w:p>
    <w:p w:rsidR="00AC73A1" w:rsidRPr="00093DA4" w:rsidRDefault="00AC73A1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3) инвалидов с детства;</w:t>
      </w:r>
    </w:p>
    <w:p w:rsidR="00AC73A1" w:rsidRPr="00BE1A92" w:rsidRDefault="00BE1A92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AC73A1" w:rsidRPr="00093DA4">
        <w:rPr>
          <w:rFonts w:ascii="Times New Roman" w:hAnsi="Times New Roman"/>
          <w:sz w:val="28"/>
          <w:szCs w:val="28"/>
        </w:rPr>
        <w:t xml:space="preserve"> ветеранов и инвалидов боевых действий;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изменен решением Совета депутатов от15.11.2018 г. № 29/1)</w:t>
      </w:r>
    </w:p>
    <w:p w:rsidR="0039549F" w:rsidRPr="00093DA4" w:rsidRDefault="00AC73A1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 xml:space="preserve">5) физических лиц, имеющих право на получение социальной поддержки в соответствии с Законом Российской Федерации "О социальной защите граждан, </w:t>
      </w:r>
      <w:r w:rsidR="005E02B8" w:rsidRPr="00093DA4">
        <w:rPr>
          <w:rFonts w:ascii="Times New Roman" w:hAnsi="Times New Roman"/>
          <w:sz w:val="28"/>
          <w:szCs w:val="28"/>
        </w:rPr>
        <w:t>подвергшихся воздействию радиации вследствие катастрофы на Чернобыльской АЭС» (в редакции Закона Российской Федерации от 18 июня 1992 года № 3061-1), в соответствии с Федеральным законом от 26 ноября 1998 года № 175-ФЗ «О социальной защите граждан Российской Федерации, подвергшихся воздействию</w:t>
      </w:r>
      <w:r w:rsidR="00096463" w:rsidRPr="00093DA4">
        <w:rPr>
          <w:rFonts w:ascii="Times New Roman" w:hAnsi="Times New Roman"/>
          <w:sz w:val="28"/>
          <w:szCs w:val="28"/>
        </w:rPr>
        <w:t xml:space="preserve">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096463" w:rsidRPr="00093DA4">
        <w:rPr>
          <w:rFonts w:ascii="Times New Roman" w:hAnsi="Times New Roman"/>
          <w:sz w:val="28"/>
          <w:szCs w:val="28"/>
        </w:rPr>
        <w:t>Теча</w:t>
      </w:r>
      <w:proofErr w:type="spellEnd"/>
      <w:r w:rsidR="00096463" w:rsidRPr="00093DA4">
        <w:rPr>
          <w:rFonts w:ascii="Times New Roman" w:hAnsi="Times New Roman"/>
          <w:sz w:val="28"/>
          <w:szCs w:val="28"/>
        </w:rPr>
        <w:t xml:space="preserve"> и в соответствии с Федеральным законом от 10 января 2002 года № 2-ФЗ « О социальных гарантиях гражданам, подвергшихся радиационному</w:t>
      </w:r>
      <w:r w:rsidR="0039549F" w:rsidRPr="00093DA4">
        <w:rPr>
          <w:rFonts w:ascii="Times New Roman" w:hAnsi="Times New Roman"/>
          <w:sz w:val="28"/>
          <w:szCs w:val="28"/>
        </w:rPr>
        <w:t xml:space="preserve"> воздействию вследствие ядерных испытаний на Семипалатинском полигоне»;</w:t>
      </w:r>
    </w:p>
    <w:p w:rsidR="00AC73A1" w:rsidRPr="00093DA4" w:rsidRDefault="0039549F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 xml:space="preserve">6) физических лиц, принимавших в составе подразделений особого риска непосредственное участие в испытаниях ядерного и термоядерного </w:t>
      </w:r>
      <w:r w:rsidRPr="00093DA4">
        <w:rPr>
          <w:rFonts w:ascii="Times New Roman" w:hAnsi="Times New Roman"/>
          <w:sz w:val="28"/>
          <w:szCs w:val="28"/>
        </w:rPr>
        <w:lastRenderedPageBreak/>
        <w:t>оружия, ликвидации аварий ядерных установок на средствах вооружения и военных объектах;</w:t>
      </w:r>
    </w:p>
    <w:p w:rsidR="0039549F" w:rsidRPr="00093DA4" w:rsidRDefault="0039549F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7) физических лиц, получивших или перенесших лучевую болезнь или ставших инвалидами в результате испытаний, включая ядерное оружие и космическую технику;</w:t>
      </w:r>
    </w:p>
    <w:p w:rsidR="0039549F" w:rsidRDefault="0039549F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 xml:space="preserve">8) </w:t>
      </w:r>
      <w:r w:rsidR="000C414E" w:rsidRPr="00093DA4">
        <w:rPr>
          <w:rFonts w:ascii="Times New Roman" w:hAnsi="Times New Roman"/>
          <w:sz w:val="28"/>
          <w:szCs w:val="28"/>
        </w:rPr>
        <w:t>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</w:t>
      </w:r>
      <w:r w:rsidR="0094766A">
        <w:rPr>
          <w:rFonts w:ascii="Times New Roman" w:hAnsi="Times New Roman"/>
          <w:sz w:val="28"/>
          <w:szCs w:val="28"/>
        </w:rPr>
        <w:t>месячное пожизненное содержание</w:t>
      </w:r>
      <w:r w:rsidR="000C414E" w:rsidRPr="00093DA4">
        <w:rPr>
          <w:rFonts w:ascii="Times New Roman" w:hAnsi="Times New Roman"/>
          <w:sz w:val="28"/>
          <w:szCs w:val="28"/>
        </w:rPr>
        <w:t>.</w:t>
      </w:r>
    </w:p>
    <w:p w:rsidR="0094766A" w:rsidRPr="00040D23" w:rsidRDefault="0094766A" w:rsidP="009476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</w:t>
      </w:r>
      <w:r w:rsidRPr="00040D23">
        <w:rPr>
          <w:rFonts w:ascii="Times New Roman" w:hAnsi="Times New Roman"/>
          <w:sz w:val="28"/>
          <w:szCs w:val="28"/>
        </w:rPr>
        <w:t>.1. Уменьшение налоговой</w:t>
      </w:r>
      <w:r>
        <w:rPr>
          <w:rFonts w:ascii="Times New Roman" w:hAnsi="Times New Roman"/>
          <w:sz w:val="28"/>
          <w:szCs w:val="28"/>
        </w:rPr>
        <w:t xml:space="preserve"> базы в соответствии с пунктом 6</w:t>
      </w:r>
      <w:r w:rsidRPr="00040D23">
        <w:rPr>
          <w:rFonts w:ascii="Times New Roman" w:hAnsi="Times New Roman"/>
          <w:sz w:val="28"/>
          <w:szCs w:val="28"/>
        </w:rPr>
        <w:t xml:space="preserve"> настоящего решения (налоговый вычет) производится в отношении одного земельного участка по выбору налогоплательщика.</w:t>
      </w:r>
    </w:p>
    <w:p w:rsidR="0094766A" w:rsidRPr="00040D23" w:rsidRDefault="00037F05" w:rsidP="009476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4766A" w:rsidRPr="00040D23">
        <w:rPr>
          <w:rFonts w:ascii="Times New Roman" w:hAnsi="Times New Roman"/>
          <w:sz w:val="28"/>
          <w:szCs w:val="28"/>
        </w:rPr>
        <w:t>Уведомление о выбранном земельном участке, в отношении которого применяется налоговый вычет, представляется налогоплательщиком в налоговый ор</w:t>
      </w:r>
      <w:r>
        <w:rPr>
          <w:rFonts w:ascii="Times New Roman" w:hAnsi="Times New Roman"/>
          <w:sz w:val="28"/>
          <w:szCs w:val="28"/>
        </w:rPr>
        <w:t>ган по своему выбору не позднее 31 декабря</w:t>
      </w:r>
      <w:r w:rsidR="0094766A" w:rsidRPr="00040D23">
        <w:rPr>
          <w:rFonts w:ascii="Times New Roman" w:hAnsi="Times New Roman"/>
          <w:sz w:val="28"/>
          <w:szCs w:val="28"/>
        </w:rPr>
        <w:t xml:space="preserve"> года, являющегося налоговым периодом, начиная с которого в отношении указанного земельного участка применяется налоговый вычет.</w:t>
      </w:r>
      <w:r>
        <w:rPr>
          <w:rFonts w:ascii="Times New Roman" w:hAnsi="Times New Roman"/>
          <w:sz w:val="28"/>
          <w:szCs w:val="28"/>
        </w:rPr>
        <w:t xml:space="preserve"> Уведомление о выбранном земельном участке может быть представлено в налоговый орган через многофункциональный центр представления государственных или  муниципальных услуг.</w:t>
      </w:r>
    </w:p>
    <w:p w:rsidR="0094766A" w:rsidRPr="00040D23" w:rsidRDefault="000D56B8" w:rsidP="009476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4766A" w:rsidRPr="00040D23">
        <w:rPr>
          <w:rFonts w:ascii="Times New Roman" w:hAnsi="Times New Roman"/>
          <w:sz w:val="28"/>
          <w:szCs w:val="28"/>
        </w:rPr>
        <w:t>Налогоплательщик, представивший в налоговый орган уведомление о выбранном земельном участке, не вправе после 1 ноября года, являющегося налоговым периодом, начиная с которого в отношении указанного земельного участка применяется налоговый вычет, представлять уточненное уведомление с изменением земельного участка, в отношении которого в указанном налоговом периоде применяется налоговый вычет.</w:t>
      </w:r>
    </w:p>
    <w:p w:rsidR="0094766A" w:rsidRPr="00040D23" w:rsidRDefault="000D56B8" w:rsidP="009476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4766A" w:rsidRPr="00040D23">
        <w:rPr>
          <w:rFonts w:ascii="Times New Roman" w:hAnsi="Times New Roman"/>
          <w:sz w:val="28"/>
          <w:szCs w:val="28"/>
        </w:rPr>
        <w:t>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 w:rsidR="0094766A" w:rsidRPr="009E306C" w:rsidRDefault="0094766A" w:rsidP="00947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040D23">
        <w:rPr>
          <w:rFonts w:ascii="Times New Roman" w:hAnsi="Times New Roman"/>
          <w:sz w:val="28"/>
          <w:szCs w:val="28"/>
        </w:rPr>
        <w:t>В случае, если при применении налогового вычета в соответствии с настоящей статьей налоговая база принимает отрицательное значение, в целях исчисления налога такая налоговая база принимается равной нулю</w:t>
      </w:r>
      <w:proofErr w:type="gramStart"/>
      <w:r w:rsidRPr="00040D23">
        <w:rPr>
          <w:rFonts w:ascii="Times New Roman" w:hAnsi="Times New Roman"/>
          <w:sz w:val="28"/>
          <w:szCs w:val="28"/>
        </w:rPr>
        <w:t>.</w:t>
      </w:r>
      <w:r w:rsidR="009E306C">
        <w:rPr>
          <w:rFonts w:ascii="Times New Roman" w:hAnsi="Times New Roman"/>
          <w:i/>
          <w:sz w:val="28"/>
          <w:szCs w:val="28"/>
        </w:rPr>
        <w:t>(</w:t>
      </w:r>
      <w:proofErr w:type="gramEnd"/>
      <w:r w:rsidR="009E306C">
        <w:rPr>
          <w:rFonts w:ascii="Times New Roman" w:hAnsi="Times New Roman"/>
          <w:i/>
          <w:sz w:val="28"/>
          <w:szCs w:val="28"/>
        </w:rPr>
        <w:t>введен решением Совета депутатов от 26.10.2018 г.№ 22)</w:t>
      </w:r>
    </w:p>
    <w:p w:rsidR="00BF6B94" w:rsidRPr="00093DA4" w:rsidRDefault="00BF6B94" w:rsidP="00BF6B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 xml:space="preserve">          7. Установить, что для организаций, учреждений, имеющих в собственности в постоянном (бессрочном) пользовании или пожизненном наследуемом владении земельные участки, являющиеся объектом налогообложения на территории муниципального образования – Малинищинское сельское поселение, </w:t>
      </w:r>
      <w:r w:rsidR="00093DA4" w:rsidRPr="00093DA4">
        <w:rPr>
          <w:rFonts w:ascii="Times New Roman" w:hAnsi="Times New Roman"/>
          <w:sz w:val="28"/>
          <w:szCs w:val="28"/>
        </w:rPr>
        <w:t>льготы,</w:t>
      </w:r>
      <w:r w:rsidRPr="00093DA4">
        <w:rPr>
          <w:rFonts w:ascii="Times New Roman" w:hAnsi="Times New Roman"/>
          <w:sz w:val="28"/>
          <w:szCs w:val="28"/>
        </w:rPr>
        <w:t xml:space="preserve"> установленные в соответствии со статьёй 395 Налогового кодекса Российской Федерации, действуют в полном объеме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lastRenderedPageBreak/>
        <w:t>Кроме того, освобождаются от уплаты земельного налога следующие категории налогоплательщиков:</w:t>
      </w:r>
    </w:p>
    <w:p w:rsidR="00BF6B94" w:rsidRPr="00A32258" w:rsidRDefault="00BF6B94" w:rsidP="00BF6B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- бюджетные и казенные учреждения, созданные органами</w:t>
      </w:r>
      <w:r w:rsidR="009E306C">
        <w:rPr>
          <w:rFonts w:ascii="Times New Roman" w:hAnsi="Times New Roman"/>
          <w:sz w:val="28"/>
          <w:szCs w:val="28"/>
        </w:rPr>
        <w:t xml:space="preserve"> местного самоуправления, финансируемые из местного и районного бюджетов на основе бюджетной смет</w:t>
      </w:r>
      <w:r w:rsidR="00A32258">
        <w:rPr>
          <w:rFonts w:ascii="Times New Roman" w:hAnsi="Times New Roman"/>
          <w:sz w:val="28"/>
          <w:szCs w:val="28"/>
        </w:rPr>
        <w:t>ы и (или) в виде субсидий на выполнение государственного (муниципального) задания, за исключением имущества, используемого исключительно в целях предпринимательской деятельности</w:t>
      </w:r>
      <w:r w:rsidRPr="00093DA4">
        <w:rPr>
          <w:rFonts w:ascii="Times New Roman" w:hAnsi="Times New Roman"/>
          <w:sz w:val="28"/>
          <w:szCs w:val="28"/>
        </w:rPr>
        <w:t>;</w:t>
      </w:r>
      <w:r w:rsidR="00A32258">
        <w:rPr>
          <w:rFonts w:ascii="Times New Roman" w:hAnsi="Times New Roman"/>
          <w:i/>
          <w:sz w:val="28"/>
          <w:szCs w:val="28"/>
        </w:rPr>
        <w:t>(изменен решением Совета депутатов от 15.11.2018 г. № 29/1)</w:t>
      </w:r>
    </w:p>
    <w:p w:rsidR="009E306C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 xml:space="preserve">- ветераны и инвалиды Великой Отечественной войны. </w:t>
      </w:r>
    </w:p>
    <w:p w:rsidR="00BF6B94" w:rsidRDefault="00C11757" w:rsidP="009E3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F6B94" w:rsidRPr="00093DA4">
        <w:rPr>
          <w:rFonts w:ascii="Times New Roman" w:hAnsi="Times New Roman"/>
          <w:sz w:val="28"/>
          <w:szCs w:val="28"/>
        </w:rPr>
        <w:t xml:space="preserve">Льгота предоставляется на основании </w:t>
      </w:r>
      <w:r w:rsidR="00990AC6" w:rsidRPr="00093DA4">
        <w:rPr>
          <w:rFonts w:ascii="Times New Roman" w:hAnsi="Times New Roman"/>
          <w:sz w:val="28"/>
          <w:szCs w:val="28"/>
        </w:rPr>
        <w:t>удостоверения участника</w:t>
      </w:r>
      <w:r w:rsidR="00BF6B94" w:rsidRPr="00093DA4">
        <w:rPr>
          <w:rFonts w:ascii="Times New Roman" w:hAnsi="Times New Roman"/>
          <w:sz w:val="28"/>
          <w:szCs w:val="28"/>
        </w:rPr>
        <w:t xml:space="preserve"> Великой Отечественной войны или удостоверения инвалида Великой Отечественной войны</w:t>
      </w:r>
      <w:proofErr w:type="gramStart"/>
      <w:r w:rsidR="00BF6B94" w:rsidRPr="00093DA4">
        <w:rPr>
          <w:rFonts w:ascii="Times New Roman" w:hAnsi="Times New Roman"/>
          <w:sz w:val="28"/>
          <w:szCs w:val="28"/>
        </w:rPr>
        <w:t>.</w:t>
      </w:r>
      <w:r w:rsidR="009E306C">
        <w:rPr>
          <w:rFonts w:ascii="Times New Roman" w:hAnsi="Times New Roman"/>
          <w:i/>
          <w:sz w:val="28"/>
          <w:szCs w:val="28"/>
        </w:rPr>
        <w:t>(</w:t>
      </w:r>
      <w:proofErr w:type="gramEnd"/>
      <w:r w:rsidR="009E306C">
        <w:rPr>
          <w:rFonts w:ascii="Times New Roman" w:hAnsi="Times New Roman"/>
          <w:i/>
          <w:sz w:val="28"/>
          <w:szCs w:val="28"/>
        </w:rPr>
        <w:t>введен</w:t>
      </w:r>
      <w:r w:rsidR="00243CF8">
        <w:rPr>
          <w:rFonts w:ascii="Times New Roman" w:hAnsi="Times New Roman"/>
          <w:i/>
          <w:sz w:val="28"/>
          <w:szCs w:val="28"/>
        </w:rPr>
        <w:t xml:space="preserve"> </w:t>
      </w:r>
      <w:r w:rsidR="009E306C" w:rsidRPr="009E306C">
        <w:rPr>
          <w:rFonts w:ascii="Times New Roman" w:hAnsi="Times New Roman"/>
          <w:i/>
          <w:sz w:val="28"/>
          <w:szCs w:val="28"/>
        </w:rPr>
        <w:t>реш</w:t>
      </w:r>
      <w:r w:rsidR="009E306C">
        <w:rPr>
          <w:rFonts w:ascii="Times New Roman" w:hAnsi="Times New Roman"/>
          <w:i/>
          <w:sz w:val="28"/>
          <w:szCs w:val="28"/>
        </w:rPr>
        <w:t>ением Совета депутатов от 24.11.2016 г.№ 25</w:t>
      </w:r>
      <w:r w:rsidR="009E306C" w:rsidRPr="009E306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C11757" w:rsidRDefault="00C11757" w:rsidP="00C117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Снизить ставку земельного налога в части зачисления в местный  бюджет на 0,75 пунктов (процентов) в отношении земельных участков, используемых для размещения объектов связи, волоконно-оптических линий связи и центров обработки данных на налоговый период 2023 года.</w:t>
      </w:r>
    </w:p>
    <w:p w:rsidR="00001225" w:rsidRDefault="00001225" w:rsidP="00001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Освобождаются от уплаты земельного налога граждане, призванные на военную службу по мобилизации в Вооруженные силы Российской Федерации в соответствии с Указом Президента РФ от 21 сентября 2022 года № 647 «Об объявлении частичной мобилизации в Российской Федерации», их жены и дети в отношении одного земельного участка (вид разрешенного использования ИЖС, для строительства гаража, ЛПХ, садоводство и огородничество), находящегося в собственности, постоянном</w:t>
      </w:r>
      <w:proofErr w:type="gramEnd"/>
      <w:r>
        <w:rPr>
          <w:rFonts w:ascii="Times New Roman" w:hAnsi="Times New Roman"/>
          <w:sz w:val="28"/>
          <w:szCs w:val="28"/>
        </w:rPr>
        <w:t xml:space="preserve"> (бессрочном) пользовании или пожизненном наследуемом владении налогоплательщика, на налоговый период 2021, 2022, 2023  годов</w:t>
      </w:r>
      <w:proofErr w:type="gramStart"/>
      <w:r w:rsidR="00243CF8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/>
          <w:i/>
          <w:sz w:val="28"/>
          <w:szCs w:val="28"/>
        </w:rPr>
        <w:t>и</w:t>
      </w:r>
      <w:proofErr w:type="gramEnd"/>
      <w:r>
        <w:rPr>
          <w:rFonts w:ascii="Times New Roman" w:hAnsi="Times New Roman"/>
          <w:i/>
          <w:sz w:val="28"/>
          <w:szCs w:val="28"/>
        </w:rPr>
        <w:t>зменен решением Совета депутатов от 22.12.2023 г. № 44)</w:t>
      </w:r>
      <w:r w:rsidR="00243CF8">
        <w:rPr>
          <w:rFonts w:ascii="Times New Roman" w:hAnsi="Times New Roman"/>
          <w:i/>
          <w:sz w:val="28"/>
          <w:szCs w:val="28"/>
        </w:rPr>
        <w:t>.</w:t>
      </w:r>
    </w:p>
    <w:p w:rsidR="00243CF8" w:rsidRPr="00B939D3" w:rsidRDefault="00243CF8" w:rsidP="00243C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  <w:r w:rsidRPr="00B939D3">
        <w:rPr>
          <w:rFonts w:ascii="Times New Roman" w:hAnsi="Times New Roman"/>
          <w:sz w:val="28"/>
          <w:szCs w:val="28"/>
          <w:shd w:val="clear" w:color="auto" w:fill="FFFFFF"/>
        </w:rPr>
        <w:t>Освобождаются от уплаты земельного налога </w:t>
      </w:r>
      <w:r w:rsidRPr="00B939D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939D3">
        <w:rPr>
          <w:rFonts w:ascii="Times New Roman" w:hAnsi="Times New Roman"/>
          <w:bCs/>
          <w:sz w:val="28"/>
          <w:szCs w:val="28"/>
        </w:rPr>
        <w:t>граждане, принимающие (принимавшие) участие в специальной военной операции, а также обеспечивающие (обеспечивавшие)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области:</w:t>
      </w:r>
    </w:p>
    <w:p w:rsidR="00243CF8" w:rsidRPr="00B939D3" w:rsidRDefault="00243CF8" w:rsidP="00243C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B939D3">
        <w:rPr>
          <w:rFonts w:ascii="Times New Roman" w:hAnsi="Times New Roman"/>
          <w:bCs/>
          <w:sz w:val="28"/>
          <w:szCs w:val="28"/>
        </w:rPr>
        <w:t>военнослужащие;</w:t>
      </w:r>
    </w:p>
    <w:p w:rsidR="00243CF8" w:rsidRPr="00B939D3" w:rsidRDefault="00243CF8" w:rsidP="00243C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B939D3">
        <w:rPr>
          <w:rFonts w:ascii="Times New Roman" w:hAnsi="Times New Roman"/>
          <w:bCs/>
          <w:sz w:val="28"/>
          <w:szCs w:val="28"/>
        </w:rPr>
        <w:t>имеющие специальные звания полиции, проходящие службу в войсках национальной гвардии Российской Федерации;</w:t>
      </w:r>
    </w:p>
    <w:p w:rsidR="00243CF8" w:rsidRPr="00B939D3" w:rsidRDefault="00243CF8" w:rsidP="00243C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B939D3">
        <w:rPr>
          <w:rFonts w:ascii="Times New Roman" w:hAnsi="Times New Roman"/>
          <w:bCs/>
          <w:sz w:val="28"/>
          <w:szCs w:val="28"/>
        </w:rPr>
        <w:t>сотрудники органов внутренних дел Российской Федерации, уголовно-исполнительной системы Российской Федерации, Следственного комитета Российской Федерации;</w:t>
      </w:r>
    </w:p>
    <w:p w:rsidR="00243CF8" w:rsidRPr="00B939D3" w:rsidRDefault="00243CF8" w:rsidP="00243C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939D3">
        <w:rPr>
          <w:rFonts w:ascii="Times New Roman" w:hAnsi="Times New Roman"/>
          <w:bCs/>
          <w:sz w:val="28"/>
          <w:szCs w:val="28"/>
        </w:rPr>
        <w:t>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-</w:t>
      </w:r>
      <w:proofErr w:type="gramEnd"/>
    </w:p>
    <w:p w:rsidR="00001225" w:rsidRPr="00243CF8" w:rsidRDefault="00243CF8" w:rsidP="00243CF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B939D3">
        <w:rPr>
          <w:rFonts w:ascii="Times New Roman" w:hAnsi="Times New Roman"/>
          <w:sz w:val="28"/>
          <w:szCs w:val="28"/>
          <w:shd w:val="clear" w:color="auto" w:fill="FFFFFF"/>
        </w:rPr>
        <w:t xml:space="preserve">в отношении одного земельного участка (вид разрешенного использования ИЖС, для строительства гаража, ЛПХ, садоводство и огородничество), находящегося в собственности, постоянном (бессрочном) пользовании или пожизненном наследуемом владении налогоплательщика, </w:t>
      </w:r>
      <w:r w:rsidRPr="00B939D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на налог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овые периоды  2022, 2023 годов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(</w:t>
      </w:r>
      <w:proofErr w:type="gramStart"/>
      <w:r>
        <w:rPr>
          <w:rFonts w:ascii="Times New Roman" w:hAnsi="Times New Roman"/>
          <w:i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/>
          <w:i/>
          <w:sz w:val="28"/>
          <w:szCs w:val="28"/>
          <w:shd w:val="clear" w:color="auto" w:fill="FFFFFF"/>
        </w:rPr>
        <w:t>веден решением Совета депутатов от 22.12.2023 г. № 44).</w:t>
      </w:r>
    </w:p>
    <w:p w:rsidR="00BF6B94" w:rsidRPr="00093DA4" w:rsidRDefault="00001225" w:rsidP="00001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F6B94" w:rsidRPr="00093DA4">
        <w:rPr>
          <w:rFonts w:ascii="Times New Roman" w:hAnsi="Times New Roman"/>
          <w:sz w:val="28"/>
          <w:szCs w:val="28"/>
        </w:rPr>
        <w:t>7.1. Налогоплательщикам, имеющим право на освобождение от налогообложения, необходимо предоставить в налоговый орган следующие документы, подтверждающие право на данное освобождение: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а) за</w:t>
      </w:r>
      <w:r w:rsidR="00990AC6" w:rsidRPr="00093DA4">
        <w:rPr>
          <w:rFonts w:ascii="Times New Roman" w:hAnsi="Times New Roman"/>
          <w:sz w:val="28"/>
          <w:szCs w:val="28"/>
        </w:rPr>
        <w:t>я</w:t>
      </w:r>
      <w:r w:rsidRPr="00093DA4">
        <w:rPr>
          <w:rFonts w:ascii="Times New Roman" w:hAnsi="Times New Roman"/>
          <w:sz w:val="28"/>
          <w:szCs w:val="28"/>
        </w:rPr>
        <w:t>вление</w:t>
      </w:r>
      <w:r w:rsidR="00990AC6" w:rsidRPr="00093DA4">
        <w:rPr>
          <w:rFonts w:ascii="Times New Roman" w:hAnsi="Times New Roman"/>
          <w:sz w:val="28"/>
          <w:szCs w:val="28"/>
        </w:rPr>
        <w:t xml:space="preserve"> в произвольной форме;</w:t>
      </w:r>
    </w:p>
    <w:p w:rsidR="00990AC6" w:rsidRPr="00093DA4" w:rsidRDefault="00990AC6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б) копию паспорта;</w:t>
      </w:r>
    </w:p>
    <w:p w:rsidR="00990AC6" w:rsidRPr="00093DA4" w:rsidRDefault="00990AC6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в) копию удостоверения участника или инвалида ВОВ.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 xml:space="preserve"> 8. Налогоплательщики-организации исчисляют сумму налога (сумму авансовых платежей по налогу) самостоятельно.</w:t>
      </w:r>
    </w:p>
    <w:p w:rsidR="00BF6B94" w:rsidRPr="00093DA4" w:rsidRDefault="00BF6B94" w:rsidP="00BF6B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9. Сумма налога, подлежащая уплате в бюджет налогоплательщиками - физическими лицами, исчисляется налоговыми органами.</w:t>
      </w:r>
    </w:p>
    <w:p w:rsidR="00BF6B94" w:rsidRPr="00093DA4" w:rsidRDefault="00BF6B94" w:rsidP="00BF6B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10. Отчетными периодами для налогоплательщиков – организаций, признаются первый квартал, второй квартал, третий квартал календарного года.</w:t>
      </w:r>
    </w:p>
    <w:p w:rsidR="0094766A" w:rsidRPr="0094766A" w:rsidRDefault="00855A3B" w:rsidP="009476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11.</w:t>
      </w:r>
      <w:r w:rsidR="0094766A" w:rsidRPr="0094766A">
        <w:rPr>
          <w:rFonts w:ascii="Times New Roman" w:hAnsi="Times New Roman"/>
          <w:sz w:val="28"/>
          <w:szCs w:val="28"/>
        </w:rPr>
        <w:t xml:space="preserve">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94766A" w:rsidRPr="0094766A" w:rsidRDefault="0094766A" w:rsidP="009476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6A">
        <w:rPr>
          <w:rFonts w:ascii="Times New Roman" w:hAnsi="Times New Roman"/>
          <w:sz w:val="28"/>
          <w:szCs w:val="28"/>
        </w:rPr>
        <w:t>В случае,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органов, организаций, должностных лиц, у которых имеются эти сведения.</w:t>
      </w:r>
    </w:p>
    <w:p w:rsidR="00BF6B94" w:rsidRDefault="00954833" w:rsidP="009476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94766A" w:rsidRPr="0094766A">
        <w:rPr>
          <w:rFonts w:ascii="Times New Roman" w:hAnsi="Times New Roman"/>
          <w:sz w:val="28"/>
          <w:szCs w:val="28"/>
        </w:rP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 w:rsidR="0094766A" w:rsidRPr="0094766A">
        <w:rPr>
          <w:rFonts w:ascii="Times New Roman" w:hAnsi="Times New Roman"/>
          <w:sz w:val="28"/>
          <w:szCs w:val="28"/>
        </w:rPr>
        <w:t xml:space="preserve"> При этом месяц возникновения права на налоговую льготу, а также месяц прекращения указанного пра</w:t>
      </w:r>
      <w:r w:rsidR="0094766A">
        <w:rPr>
          <w:rFonts w:ascii="Times New Roman" w:hAnsi="Times New Roman"/>
          <w:sz w:val="28"/>
          <w:szCs w:val="28"/>
        </w:rPr>
        <w:t>ва принимается за полный месяц</w:t>
      </w:r>
      <w:proofErr w:type="gramStart"/>
      <w:r w:rsidR="0094766A">
        <w:rPr>
          <w:rFonts w:ascii="Times New Roman" w:hAnsi="Times New Roman"/>
          <w:sz w:val="28"/>
          <w:szCs w:val="28"/>
        </w:rPr>
        <w:t>.</w:t>
      </w:r>
      <w:r w:rsidR="000C2EA2">
        <w:rPr>
          <w:rFonts w:ascii="Times New Roman" w:hAnsi="Times New Roman"/>
          <w:i/>
          <w:sz w:val="28"/>
          <w:szCs w:val="28"/>
        </w:rPr>
        <w:t>(</w:t>
      </w:r>
      <w:proofErr w:type="gramEnd"/>
      <w:r w:rsidR="000C2EA2">
        <w:rPr>
          <w:rFonts w:ascii="Times New Roman" w:hAnsi="Times New Roman"/>
          <w:i/>
          <w:sz w:val="28"/>
          <w:szCs w:val="28"/>
        </w:rPr>
        <w:t>изменен решением Совета депутатов от 26.10.2018 г. № 22)</w:t>
      </w:r>
    </w:p>
    <w:p w:rsidR="000C2EA2" w:rsidRPr="000C2EA2" w:rsidRDefault="000C2EA2" w:rsidP="000C2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483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11.1. </w:t>
      </w:r>
      <w:r w:rsidRPr="000C2EA2">
        <w:rPr>
          <w:rFonts w:ascii="Times New Roman" w:hAnsi="Times New Roman"/>
          <w:sz w:val="28"/>
          <w:szCs w:val="28"/>
        </w:rPr>
        <w:t xml:space="preserve">Получатели государственной поддержки в соответствии с Законом Рязанской области от 06.04.2009 N 33-ОЗ "О государственной поддержке инвестиционной деятельности на территории Рязанской области", Решением Думы муниципального образования – Пронский муниципальный район Рязанской области от 27.10.2016г. №10/42 «О муниципальной поддержке инвестиционной деятельности на территории Пронского муниципального района Рязанской области» освобождаются от уплаты земельного налога за земельные участки, являющиеся объектом налогообложения на территории </w:t>
      </w:r>
      <w:r w:rsidRPr="000C2EA2">
        <w:rPr>
          <w:rFonts w:ascii="Times New Roman" w:hAnsi="Times New Roman"/>
          <w:sz w:val="28"/>
          <w:szCs w:val="28"/>
        </w:rPr>
        <w:lastRenderedPageBreak/>
        <w:t>Малинищинского сельского поселения и используемые в целях реализации инвестиционных проектов в соответствии с заключенными инвестиционными соглашениями.</w:t>
      </w:r>
    </w:p>
    <w:p w:rsidR="000C2EA2" w:rsidRPr="000C2EA2" w:rsidRDefault="000C2EA2" w:rsidP="000C2EA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C2EA2">
        <w:rPr>
          <w:rFonts w:ascii="Times New Roman" w:hAnsi="Times New Roman"/>
          <w:sz w:val="28"/>
          <w:szCs w:val="28"/>
        </w:rPr>
        <w:t>Данная льгота предоставляется на срок, не превышающий срока окупаемости инвестиционного проекта, но не более чем на 3 года, и в соответствии с Порядком предоставления налоговых льгот по земельному налогу инвесторам, реализующим инвестиционные проекты на территории Малинищинского сельского поселения П</w:t>
      </w:r>
      <w:r>
        <w:rPr>
          <w:rFonts w:ascii="Times New Roman" w:hAnsi="Times New Roman"/>
          <w:sz w:val="28"/>
          <w:szCs w:val="28"/>
        </w:rPr>
        <w:t xml:space="preserve">ронского муниципального района. </w:t>
      </w:r>
      <w:r>
        <w:rPr>
          <w:rFonts w:ascii="Times New Roman" w:hAnsi="Times New Roman"/>
          <w:i/>
          <w:sz w:val="28"/>
          <w:szCs w:val="28"/>
        </w:rPr>
        <w:t>(введен решением Совета депутатов от 20.12.2016 г. № 30)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12. Исчисление суммы налога (суммы авансовых платежей по налогу) в отношении земельных участков, приобретенных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производится с учетом особенностей, установленных пунктом 15 статьи 396 Налогового кодекса Российской Федерации.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13. Исчисление суммы налога (суммы авансовых платежей по налогу) в отношении земельных участков, приобретенных в собственность физическими лицами для индивидуального жилищного строительства, производится с учетом особенностей, установленных пунктом 16 статьи 396 Налогового кодекса Российской Федерации.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14. По результатам проведения государственной кадастровой оценки земель кадастровая стоимость земельных участков, находящихся на территории муниципального образования – Малинищинское сельское поселение Пронского муниципального района Рязанской области по состоянию на 1 января календарного года, подлежит доведению до сведения налогоплательщиков путем официального опубликования в местном органе печати «Малинищинский вестник» не позднее 1 марта этого года.</w:t>
      </w:r>
    </w:p>
    <w:p w:rsidR="000C2EA2" w:rsidRPr="00550213" w:rsidRDefault="00BF6B94" w:rsidP="00954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 xml:space="preserve">15. </w:t>
      </w:r>
      <w:r w:rsidR="00954833">
        <w:rPr>
          <w:rFonts w:ascii="Times New Roman" w:hAnsi="Times New Roman"/>
          <w:i/>
          <w:sz w:val="28"/>
          <w:szCs w:val="28"/>
        </w:rPr>
        <w:t>(пункт 15 утратил силу решением Совета депутатов от 27.04.2021 г. № 12).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16. Налоговые декларации по земельному налогу предоставляются налогоплательщиками - организациями, в отношении земельных участков, используемых ими в предпринимательской деятельности, в налоговый орган в срок не позднее 1 февраля года, следующего за истекшим налоговым периодом.</w:t>
      </w:r>
    </w:p>
    <w:p w:rsidR="00BF6B94" w:rsidRPr="00954833" w:rsidRDefault="00954833" w:rsidP="00954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F6B94" w:rsidRPr="00093DA4">
        <w:rPr>
          <w:rFonts w:ascii="Times New Roman" w:hAnsi="Times New Roman"/>
          <w:sz w:val="28"/>
          <w:szCs w:val="28"/>
        </w:rPr>
        <w:t xml:space="preserve">17. </w:t>
      </w:r>
      <w:r>
        <w:rPr>
          <w:rFonts w:ascii="Times New Roman" w:hAnsi="Times New Roman"/>
          <w:i/>
          <w:sz w:val="28"/>
          <w:szCs w:val="28"/>
        </w:rPr>
        <w:t>(пункт 17 утратил силу решением Совета депутатов от 27.04.2021 г № 12).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 xml:space="preserve">18. Не исчисляют и не уплачивают авансовые платежи по налогу полностью освобождаемые от налогообложения в соответствии с Налоговым кодексом Российской Федерации и настоящим решением налогоплательщики-организации, в отношении земельных участков, используемых ими в предпринимательской деятельности. 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19. Налогоплательщикам - физическим лицам, полностью освобождаемым от налогообложения в соответствии с Налоговым кодексом Российской Федерации и настоящим решением, сумма авансового платежа налоговыми органами не исчисляется.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lastRenderedPageBreak/>
        <w:t>20. Документы, подтверждающие право на уменьшение налогооблагаемой базы, а также на налоговые льготы в соответствии с главой 31 Налогового кодекса Российской Федерации и настоящим решением, предоставляются в налоговый орган по месту нахождения земельного участка: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1) налогоплательщиками - юридическими лицами, в сроки, установленные для представления налогового расчета по авансовому платежу по налогу за соответствующий отчетный период;</w:t>
      </w:r>
    </w:p>
    <w:p w:rsidR="00BF6B94" w:rsidRPr="00093DA4" w:rsidRDefault="00BF6B94" w:rsidP="00BF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3DA4">
        <w:rPr>
          <w:rFonts w:ascii="Times New Roman" w:hAnsi="Times New Roman"/>
          <w:sz w:val="28"/>
          <w:szCs w:val="28"/>
        </w:rPr>
        <w:t>2) налогоплательщиками - физическими лицами - в срок до 1 февраля года, являющегося налоговым периодом.</w:t>
      </w:r>
    </w:p>
    <w:p w:rsidR="00BF6B94" w:rsidRPr="00093DA4" w:rsidRDefault="00BF6B94" w:rsidP="00BF6B94">
      <w:pPr>
        <w:rPr>
          <w:rFonts w:ascii="Times New Roman" w:hAnsi="Times New Roman"/>
          <w:sz w:val="28"/>
          <w:szCs w:val="28"/>
        </w:rPr>
      </w:pPr>
    </w:p>
    <w:p w:rsidR="00BF6B94" w:rsidRPr="00093DA4" w:rsidRDefault="00BF6B94" w:rsidP="00BF6B94">
      <w:pPr>
        <w:rPr>
          <w:rFonts w:ascii="Times New Roman" w:hAnsi="Times New Roman"/>
          <w:sz w:val="28"/>
          <w:szCs w:val="28"/>
        </w:rPr>
      </w:pPr>
    </w:p>
    <w:p w:rsidR="00BF6B94" w:rsidRPr="00093DA4" w:rsidRDefault="00BF6B94" w:rsidP="00BF6B94">
      <w:pPr>
        <w:rPr>
          <w:rFonts w:ascii="Times New Roman" w:hAnsi="Times New Roman"/>
          <w:sz w:val="28"/>
          <w:szCs w:val="28"/>
        </w:rPr>
      </w:pPr>
    </w:p>
    <w:p w:rsidR="00BF6B94" w:rsidRPr="00093DA4" w:rsidRDefault="00BF6B94" w:rsidP="00BF6B94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633EE" w:rsidRDefault="00B633EE" w:rsidP="00B633E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33EE" w:rsidRDefault="00B633EE" w:rsidP="00B633E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33EE" w:rsidRDefault="00B633EE" w:rsidP="00B633E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33EE" w:rsidRDefault="00B633EE" w:rsidP="00B633E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33EE" w:rsidRDefault="00B633EE" w:rsidP="00B633E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33EE" w:rsidRDefault="00B633EE" w:rsidP="00B633E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633EE" w:rsidRDefault="00B633EE" w:rsidP="00954833">
      <w:pPr>
        <w:spacing w:after="0"/>
        <w:rPr>
          <w:rFonts w:ascii="Times New Roman" w:hAnsi="Times New Roman"/>
          <w:sz w:val="24"/>
          <w:szCs w:val="24"/>
        </w:rPr>
      </w:pPr>
    </w:p>
    <w:sectPr w:rsidR="00B633EE" w:rsidSect="004F7F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D31BB"/>
    <w:multiLevelType w:val="hybridMultilevel"/>
    <w:tmpl w:val="93581BF0"/>
    <w:lvl w:ilvl="0" w:tplc="9DE4E4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F68"/>
    <w:rsid w:val="000006FA"/>
    <w:rsid w:val="00001225"/>
    <w:rsid w:val="00037F05"/>
    <w:rsid w:val="00040D23"/>
    <w:rsid w:val="00051286"/>
    <w:rsid w:val="0006013D"/>
    <w:rsid w:val="00071AAD"/>
    <w:rsid w:val="00093DA4"/>
    <w:rsid w:val="00096463"/>
    <w:rsid w:val="000A3D86"/>
    <w:rsid w:val="000C2EA2"/>
    <w:rsid w:val="000C414E"/>
    <w:rsid w:val="000D56B8"/>
    <w:rsid w:val="000E2BD2"/>
    <w:rsid w:val="000E782C"/>
    <w:rsid w:val="001165E1"/>
    <w:rsid w:val="00122633"/>
    <w:rsid w:val="00136947"/>
    <w:rsid w:val="00165120"/>
    <w:rsid w:val="001737B9"/>
    <w:rsid w:val="001A75E0"/>
    <w:rsid w:val="001C4979"/>
    <w:rsid w:val="001D1A76"/>
    <w:rsid w:val="001E54CB"/>
    <w:rsid w:val="001E6C63"/>
    <w:rsid w:val="00230F6E"/>
    <w:rsid w:val="00243CF8"/>
    <w:rsid w:val="002456C8"/>
    <w:rsid w:val="00246010"/>
    <w:rsid w:val="00290226"/>
    <w:rsid w:val="00292761"/>
    <w:rsid w:val="002B4970"/>
    <w:rsid w:val="002F6406"/>
    <w:rsid w:val="0030609B"/>
    <w:rsid w:val="00342894"/>
    <w:rsid w:val="00354307"/>
    <w:rsid w:val="00365288"/>
    <w:rsid w:val="0039549F"/>
    <w:rsid w:val="003C1024"/>
    <w:rsid w:val="003C3C6B"/>
    <w:rsid w:val="003D48C8"/>
    <w:rsid w:val="003F7060"/>
    <w:rsid w:val="00411C87"/>
    <w:rsid w:val="004A37DF"/>
    <w:rsid w:val="004E69E9"/>
    <w:rsid w:val="004F7F78"/>
    <w:rsid w:val="0050061A"/>
    <w:rsid w:val="00550213"/>
    <w:rsid w:val="00592CCE"/>
    <w:rsid w:val="005B201F"/>
    <w:rsid w:val="005C4ABA"/>
    <w:rsid w:val="005D5E88"/>
    <w:rsid w:val="005E02B8"/>
    <w:rsid w:val="00605212"/>
    <w:rsid w:val="00627EBC"/>
    <w:rsid w:val="006A000C"/>
    <w:rsid w:val="006A7FD1"/>
    <w:rsid w:val="006F15E1"/>
    <w:rsid w:val="006F682F"/>
    <w:rsid w:val="00712B14"/>
    <w:rsid w:val="007144E8"/>
    <w:rsid w:val="0071798A"/>
    <w:rsid w:val="00736860"/>
    <w:rsid w:val="00760BCE"/>
    <w:rsid w:val="0076642D"/>
    <w:rsid w:val="00777512"/>
    <w:rsid w:val="00781A07"/>
    <w:rsid w:val="007A0A59"/>
    <w:rsid w:val="007A41B5"/>
    <w:rsid w:val="007B6A87"/>
    <w:rsid w:val="007E680E"/>
    <w:rsid w:val="007F7019"/>
    <w:rsid w:val="0080457B"/>
    <w:rsid w:val="0081793A"/>
    <w:rsid w:val="00827DB3"/>
    <w:rsid w:val="008473E8"/>
    <w:rsid w:val="00855A3B"/>
    <w:rsid w:val="00865BCD"/>
    <w:rsid w:val="008739EB"/>
    <w:rsid w:val="0089460B"/>
    <w:rsid w:val="00894AC8"/>
    <w:rsid w:val="008B3CC7"/>
    <w:rsid w:val="008D473D"/>
    <w:rsid w:val="008D663D"/>
    <w:rsid w:val="008E4697"/>
    <w:rsid w:val="00905583"/>
    <w:rsid w:val="009059B3"/>
    <w:rsid w:val="009069F7"/>
    <w:rsid w:val="00931A07"/>
    <w:rsid w:val="009325FA"/>
    <w:rsid w:val="0094766A"/>
    <w:rsid w:val="00954833"/>
    <w:rsid w:val="009679C3"/>
    <w:rsid w:val="00970E18"/>
    <w:rsid w:val="00975D46"/>
    <w:rsid w:val="00990AC6"/>
    <w:rsid w:val="009A3558"/>
    <w:rsid w:val="009E306C"/>
    <w:rsid w:val="009E7165"/>
    <w:rsid w:val="009F6E70"/>
    <w:rsid w:val="00A04786"/>
    <w:rsid w:val="00A051A5"/>
    <w:rsid w:val="00A32258"/>
    <w:rsid w:val="00A4213F"/>
    <w:rsid w:val="00A4506F"/>
    <w:rsid w:val="00A45850"/>
    <w:rsid w:val="00A536F6"/>
    <w:rsid w:val="00A86A5E"/>
    <w:rsid w:val="00AC42C4"/>
    <w:rsid w:val="00AC73A1"/>
    <w:rsid w:val="00B46147"/>
    <w:rsid w:val="00B5285B"/>
    <w:rsid w:val="00B633EE"/>
    <w:rsid w:val="00B85E76"/>
    <w:rsid w:val="00BE020C"/>
    <w:rsid w:val="00BE1A92"/>
    <w:rsid w:val="00BE561C"/>
    <w:rsid w:val="00BF6B94"/>
    <w:rsid w:val="00C11757"/>
    <w:rsid w:val="00C54610"/>
    <w:rsid w:val="00C5793E"/>
    <w:rsid w:val="00C639F8"/>
    <w:rsid w:val="00C670C0"/>
    <w:rsid w:val="00C80369"/>
    <w:rsid w:val="00C82CD4"/>
    <w:rsid w:val="00C82FA4"/>
    <w:rsid w:val="00CA3E68"/>
    <w:rsid w:val="00CC170E"/>
    <w:rsid w:val="00CC4222"/>
    <w:rsid w:val="00CD4C29"/>
    <w:rsid w:val="00D06739"/>
    <w:rsid w:val="00D42F68"/>
    <w:rsid w:val="00D715FD"/>
    <w:rsid w:val="00DA6A13"/>
    <w:rsid w:val="00DE6BE9"/>
    <w:rsid w:val="00E07A55"/>
    <w:rsid w:val="00E10E93"/>
    <w:rsid w:val="00E24108"/>
    <w:rsid w:val="00E41A35"/>
    <w:rsid w:val="00E715B0"/>
    <w:rsid w:val="00E91510"/>
    <w:rsid w:val="00EC7927"/>
    <w:rsid w:val="00EE36FA"/>
    <w:rsid w:val="00EF5E07"/>
    <w:rsid w:val="00F1340E"/>
    <w:rsid w:val="00F26BC4"/>
    <w:rsid w:val="00F318CA"/>
    <w:rsid w:val="00F466F8"/>
    <w:rsid w:val="00F66C31"/>
    <w:rsid w:val="00F75EA0"/>
    <w:rsid w:val="00F84A9C"/>
    <w:rsid w:val="00F914AA"/>
    <w:rsid w:val="00FA4FAD"/>
    <w:rsid w:val="00FB2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2F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42F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2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F6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B20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189B4F55E708FDD965DF5EFFA116CBFC7C6B327612C20178EB4134688DA0A334E4687569749AEEA8I8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EA06F0F86DA8E80FFE269C18E26EF3A514E63987D8ACCCC8DF89D926723BCB4718F08668E0C4EF1LAF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1B91-F2CC-4F46-9FBC-54D933CA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10</Pages>
  <Words>3395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98</cp:revision>
  <cp:lastPrinted>2023-12-27T07:14:00Z</cp:lastPrinted>
  <dcterms:created xsi:type="dcterms:W3CDTF">2016-02-02T05:54:00Z</dcterms:created>
  <dcterms:modified xsi:type="dcterms:W3CDTF">2024-02-02T12:22:00Z</dcterms:modified>
</cp:coreProperties>
</file>