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95B05B">
      <w:pPr>
        <w:spacing w:after="60" w:line="240" w:lineRule="auto"/>
        <w:jc w:val="center"/>
        <w:outlineLvl w:val="0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14:paraId="7B8F639D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>П О С Т А Н О В Л Е Н И Е</w:t>
      </w:r>
    </w:p>
    <w:p w14:paraId="628B418D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16090C8B"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6BFF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9E743BA">
      <w:pPr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>05.09</w:t>
      </w:r>
      <w:r>
        <w:rPr>
          <w:rFonts w:ascii="Times New Roman" w:hAnsi="Times New Roman" w:eastAsia="Times New Roman"/>
          <w:b/>
          <w:sz w:val="24"/>
          <w:szCs w:val="24"/>
        </w:rPr>
        <w:t>.2025</w:t>
      </w: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г.        </w:t>
      </w: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           </w:t>
      </w: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                                           </w:t>
      </w: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               №</w:t>
      </w:r>
      <w:r>
        <w:rPr>
          <w:rFonts w:hint="default" w:ascii="Times New Roman" w:hAnsi="Times New Roman" w:eastAsia="Times New Roman"/>
          <w:b/>
          <w:sz w:val="24"/>
          <w:szCs w:val="24"/>
          <w:lang w:val="ru-RU"/>
        </w:rPr>
        <w:t>47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</w:p>
    <w:p w14:paraId="3A3532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71255">
      <w:pPr>
        <w:spacing w:after="627" w:line="259" w:lineRule="auto"/>
        <w:ind w:lef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пр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инятии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учет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семьи Агендунс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М. 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textWrapping"/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качестве нуждающихся в жилых помещениях</w:t>
      </w:r>
    </w:p>
    <w:p w14:paraId="2120EE68">
      <w:pPr>
        <w:pStyle w:val="8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1045210</wp:posOffset>
            </wp:positionH>
            <wp:positionV relativeFrom="page">
              <wp:posOffset>4919345</wp:posOffset>
            </wp:positionV>
            <wp:extent cx="3175" cy="3175"/>
            <wp:effectExtent l="0" t="0" r="0" b="0"/>
            <wp:wrapSquare wrapText="bothSides"/>
            <wp:docPr id="646" name="Picture 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" name="Picture 6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1014730</wp:posOffset>
            </wp:positionH>
            <wp:positionV relativeFrom="page">
              <wp:posOffset>4949825</wp:posOffset>
            </wp:positionV>
            <wp:extent cx="8890" cy="18415"/>
            <wp:effectExtent l="0" t="0" r="0" b="0"/>
            <wp:wrapSquare wrapText="bothSides"/>
            <wp:docPr id="647" name="Picture 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" name="Picture 6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1014730</wp:posOffset>
            </wp:positionH>
            <wp:positionV relativeFrom="page">
              <wp:posOffset>4971415</wp:posOffset>
            </wp:positionV>
            <wp:extent cx="3175" cy="6350"/>
            <wp:effectExtent l="0" t="0" r="0" b="0"/>
            <wp:wrapSquare wrapText="bothSides"/>
            <wp:docPr id="648" name="Picture 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" name="Picture 6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Руководствуясь Жилищным кодексом Российской Федерации, Законом Рязанской области от 11.02.2020 № 2-03 «О реализации на территории Рязанской области отдельных положений Жилищного кодекса Российской Федерации в сфере предоставления малоимущим гражданам жилых помещений муниципального жилищного фонда по договорам социального найма и признании утратившими силу отдельных законодательных актов (положений законодательных актов) Рязанской области»,</w:t>
      </w:r>
      <w:r>
        <w:rPr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регламентом предоставления муниципальной услуги </w:t>
      </w:r>
      <w:r>
        <w:rPr>
          <w:rFonts w:ascii="Times New Roman" w:hAnsi="Times New Roman"/>
          <w:b w:val="0"/>
          <w:bCs/>
          <w:kern w:val="2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Принятие на учет граждан в качестве нуждающихся в жилых помещениях»</w:t>
      </w:r>
      <w:r>
        <w:rPr>
          <w:rStyle w:val="9"/>
          <w:rFonts w:eastAsia="Arial Unicode MS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  <w:lang w:eastAsia="zh-CN" w:bidi="hi-IN"/>
        </w:rPr>
        <w:t xml:space="preserve"> на территории муниципального образования – Малинищинское  сельское поселение Пронского муниципального района Рязанской области»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zh-CN" w:bidi="hi-IN"/>
        </w:rPr>
        <w:t>,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администрация муниципального образования – Малинищинское сельское поселение Пронского муниципального района Рязанской области ПОСТАНОВЛЯЕТ:</w:t>
      </w:r>
    </w:p>
    <w:p w14:paraId="6B5AF7FB">
      <w:pPr>
        <w:spacing w:after="0" w:line="259" w:lineRule="auto"/>
        <w:ind w:right="5"/>
        <w:rPr>
          <w:rFonts w:ascii="Times New Roman" w:hAnsi="Times New Roman" w:cs="Times New Roman"/>
          <w:sz w:val="24"/>
          <w:szCs w:val="24"/>
        </w:rPr>
      </w:pPr>
    </w:p>
    <w:p w14:paraId="6A2E58F1">
      <w:pPr>
        <w:spacing w:after="0" w:line="259" w:lineRule="auto"/>
        <w:ind w:right="5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1. При</w:t>
      </w:r>
      <w:r>
        <w:rPr>
          <w:rFonts w:ascii="Times New Roman" w:hAnsi="Times New Roman" w:cs="Times New Roman"/>
          <w:sz w:val="24"/>
          <w:szCs w:val="24"/>
          <w:lang w:val="ru-RU"/>
        </w:rPr>
        <w:t>нять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на  учет  </w:t>
      </w:r>
      <w:r>
        <w:rPr>
          <w:rFonts w:ascii="Times New Roman" w:hAnsi="Times New Roman" w:cs="Times New Roman"/>
          <w:sz w:val="24"/>
          <w:szCs w:val="24"/>
        </w:rPr>
        <w:t xml:space="preserve"> семью Агендунс Меседу Магомедовны в составе пяти человек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 качестве нуждающихся в жилых помещениях.</w:t>
      </w:r>
    </w:p>
    <w:p w14:paraId="3D7E33BD">
      <w:pPr>
        <w:spacing w:after="3" w:line="25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Довести данное постановление до заинтересованных лиц.</w:t>
      </w:r>
    </w:p>
    <w:p w14:paraId="35D5C3A6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44D6006B">
      <w:pPr>
        <w:pStyle w:val="5"/>
        <w:ind w:lef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F6A5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ABA312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30E3C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124D577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Глава муниципального образования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</w:p>
    <w:p w14:paraId="21695342">
      <w:pPr>
        <w:spacing w:after="0" w:line="240" w:lineRule="auto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Малинищинское сельское поселение   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Пронского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муниципального района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Рязанской области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Е.Н. Клинкова </w:t>
      </w:r>
    </w:p>
    <w:p w14:paraId="2E87DD55">
      <w:pPr>
        <w:pStyle w:val="5"/>
        <w:rPr>
          <w:rFonts w:ascii="Times New Roman" w:hAnsi="Times New Roman" w:cs="Times New Roman"/>
          <w:sz w:val="24"/>
          <w:szCs w:val="24"/>
        </w:rPr>
      </w:pPr>
    </w:p>
    <w:p w14:paraId="31EB9DC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01CB3"/>
    <w:rsid w:val="00006E67"/>
    <w:rsid w:val="00062FFC"/>
    <w:rsid w:val="000C3827"/>
    <w:rsid w:val="00112523"/>
    <w:rsid w:val="001206B3"/>
    <w:rsid w:val="001331C4"/>
    <w:rsid w:val="00135322"/>
    <w:rsid w:val="0017425C"/>
    <w:rsid w:val="00176E5B"/>
    <w:rsid w:val="001C2A86"/>
    <w:rsid w:val="001D3CF3"/>
    <w:rsid w:val="00222039"/>
    <w:rsid w:val="00265221"/>
    <w:rsid w:val="00293FAB"/>
    <w:rsid w:val="002C19C5"/>
    <w:rsid w:val="002E5E0F"/>
    <w:rsid w:val="003168E3"/>
    <w:rsid w:val="0035431A"/>
    <w:rsid w:val="0037005E"/>
    <w:rsid w:val="003A19A3"/>
    <w:rsid w:val="003A5E9C"/>
    <w:rsid w:val="003C7CB3"/>
    <w:rsid w:val="00401B26"/>
    <w:rsid w:val="004B2200"/>
    <w:rsid w:val="004D0DD9"/>
    <w:rsid w:val="005277BB"/>
    <w:rsid w:val="005301F3"/>
    <w:rsid w:val="00534326"/>
    <w:rsid w:val="005B48E6"/>
    <w:rsid w:val="005D1235"/>
    <w:rsid w:val="005E4066"/>
    <w:rsid w:val="00623800"/>
    <w:rsid w:val="006B5BA7"/>
    <w:rsid w:val="006B765C"/>
    <w:rsid w:val="007202EC"/>
    <w:rsid w:val="00763883"/>
    <w:rsid w:val="007A756B"/>
    <w:rsid w:val="007D08F8"/>
    <w:rsid w:val="007D54CF"/>
    <w:rsid w:val="007F52F0"/>
    <w:rsid w:val="0083090A"/>
    <w:rsid w:val="0083480B"/>
    <w:rsid w:val="008A1005"/>
    <w:rsid w:val="009336B0"/>
    <w:rsid w:val="00957DF1"/>
    <w:rsid w:val="009F5531"/>
    <w:rsid w:val="00A06E2A"/>
    <w:rsid w:val="00B03FB2"/>
    <w:rsid w:val="00B12A57"/>
    <w:rsid w:val="00C40A7C"/>
    <w:rsid w:val="00C96156"/>
    <w:rsid w:val="00CB0507"/>
    <w:rsid w:val="00CE6118"/>
    <w:rsid w:val="00D222D5"/>
    <w:rsid w:val="00D3368F"/>
    <w:rsid w:val="00D50F88"/>
    <w:rsid w:val="00D8417C"/>
    <w:rsid w:val="00D92646"/>
    <w:rsid w:val="00DC7973"/>
    <w:rsid w:val="00E76919"/>
    <w:rsid w:val="00E777DD"/>
    <w:rsid w:val="00E93551"/>
    <w:rsid w:val="00EC3EA7"/>
    <w:rsid w:val="00F02C33"/>
    <w:rsid w:val="00F16FE0"/>
    <w:rsid w:val="00F32F94"/>
    <w:rsid w:val="00F3509F"/>
    <w:rsid w:val="00F37D71"/>
    <w:rsid w:val="00F462C1"/>
    <w:rsid w:val="00F555C7"/>
    <w:rsid w:val="00FB0DEF"/>
    <w:rsid w:val="00FB2973"/>
    <w:rsid w:val="00FC6617"/>
    <w:rsid w:val="24562ED6"/>
    <w:rsid w:val="304A0EED"/>
    <w:rsid w:val="479E54AB"/>
    <w:rsid w:val="53012604"/>
    <w:rsid w:val="5ED43DF9"/>
    <w:rsid w:val="62C456D8"/>
    <w:rsid w:val="67694E0E"/>
    <w:rsid w:val="6A3E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character" w:customStyle="1" w:styleId="9">
    <w:name w:val="Основной текст (3) + Не курсив"/>
    <w:basedOn w:val="2"/>
    <w:uiPriority w:val="0"/>
    <w:rPr>
      <w:rFonts w:hint="default" w:ascii="Times New Roman" w:hAnsi="Times New Roman" w:eastAsia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1295</Characters>
  <Lines>10</Lines>
  <Paragraphs>3</Paragraphs>
  <TotalTime>5</TotalTime>
  <ScaleCrop>false</ScaleCrop>
  <LinksUpToDate>false</LinksUpToDate>
  <CharactersWithSpaces>1519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2022-08-10T05:20:00Z</dcterms:created>
  <dc:creator>Дарья</dc:creator>
  <cp:lastModifiedBy>user</cp:lastModifiedBy>
  <cp:lastPrinted>2025-09-05T17:09:55Z</cp:lastPrinted>
  <dcterms:modified xsi:type="dcterms:W3CDTF">2025-09-05T17:09:59Z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E22A82AB71464D5F9C8E3F14E92003FD_12</vt:lpwstr>
  </property>
</Properties>
</file>