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31" w:rsidRDefault="00206631" w:rsidP="0020663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41960" cy="548640"/>
            <wp:effectExtent l="19050" t="0" r="0" b="0"/>
            <wp:docPr id="1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206631" w:rsidRDefault="00206631" w:rsidP="0020663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06631" w:rsidRDefault="00206631" w:rsidP="0020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О С Т А Н О В Л Е Н И Е</w:t>
      </w:r>
    </w:p>
    <w:p w:rsidR="00206631" w:rsidRDefault="00206631" w:rsidP="0020663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06631" w:rsidRDefault="00206631" w:rsidP="0020663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06631" w:rsidRDefault="00206631" w:rsidP="0020663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 июля </w:t>
      </w:r>
      <w:r w:rsidRPr="00623014">
        <w:rPr>
          <w:rFonts w:ascii="Times New Roman" w:hAnsi="Times New Roman" w:cs="Times New Roman"/>
          <w:sz w:val="28"/>
        </w:rPr>
        <w:t>2025 года</w:t>
      </w:r>
      <w:r>
        <w:rPr>
          <w:rFonts w:ascii="Times New Roman" w:hAnsi="Times New Roman" w:cs="Times New Roman"/>
          <w:sz w:val="28"/>
        </w:rPr>
        <w:t xml:space="preserve">                                                     № 42</w:t>
      </w:r>
    </w:p>
    <w:p w:rsidR="00206631" w:rsidRDefault="00206631" w:rsidP="0020663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06631" w:rsidRDefault="00206631" w:rsidP="00206631">
      <w:pPr>
        <w:pStyle w:val="a3"/>
        <w:spacing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плана по противодействию коррупции в муниципальном образовании – Малинищинское сельское поселение Пронского муниципального района Рязанской области </w:t>
      </w:r>
    </w:p>
    <w:p w:rsidR="00206631" w:rsidRDefault="00206631" w:rsidP="0020663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2025-2028 годы</w:t>
      </w:r>
    </w:p>
    <w:p w:rsidR="00206631" w:rsidRPr="008241A8" w:rsidRDefault="00206631" w:rsidP="0020663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06631" w:rsidRDefault="00206631" w:rsidP="00206631">
      <w:pPr>
        <w:pStyle w:val="a3"/>
        <w:spacing w:before="0" w:beforeAutospacing="0" w:after="0" w:afterAutospacing="0"/>
        <w:ind w:firstLine="272"/>
        <w:jc w:val="both"/>
        <w:rPr>
          <w:color w:val="000000"/>
          <w:sz w:val="28"/>
          <w:szCs w:val="28"/>
        </w:rPr>
      </w:pPr>
      <w:r w:rsidRPr="00AE6738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В соответствии с Федеральным законом от 25.12.2008 года № 273-ФЗ «О противодействии коррупции», планом противодействия коррупции в Рязанской области на 2025-2028 годы, утвержденным распоряжением Правительства Рязанской области от 13.02.2025 № 80-р, администрация муниципального образования - Малинищинское сельское поселение Пронского муниципального района Рязанской области</w:t>
      </w:r>
    </w:p>
    <w:p w:rsidR="00206631" w:rsidRDefault="00206631" w:rsidP="0020663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постановляет:</w:t>
      </w:r>
    </w:p>
    <w:p w:rsidR="00206631" w:rsidRDefault="00206631" w:rsidP="00206631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206631" w:rsidRDefault="00206631" w:rsidP="00206631">
      <w:pPr>
        <w:ind w:firstLine="27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E673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Утвердить план мероприятий </w:t>
      </w:r>
      <w:r w:rsidRPr="00FB1FEB">
        <w:rPr>
          <w:rFonts w:ascii="Times New Roman" w:hAnsi="Times New Roman"/>
          <w:color w:val="000000"/>
          <w:sz w:val="28"/>
          <w:szCs w:val="28"/>
        </w:rPr>
        <w:t>по противодействию коррупции в муниципальном образовании –</w:t>
      </w:r>
      <w:r>
        <w:rPr>
          <w:rFonts w:ascii="Times New Roman" w:hAnsi="Times New Roman"/>
          <w:color w:val="000000"/>
          <w:sz w:val="28"/>
          <w:szCs w:val="28"/>
        </w:rPr>
        <w:t xml:space="preserve"> Малинищинское</w:t>
      </w:r>
      <w:r w:rsidRPr="00FB1FEB">
        <w:rPr>
          <w:rFonts w:ascii="Times New Roman" w:hAnsi="Times New Roman"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на 20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Pr="00FB1FEB"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FB1FEB">
        <w:rPr>
          <w:rFonts w:ascii="Times New Roman" w:hAnsi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/>
          <w:color w:val="000000"/>
          <w:sz w:val="28"/>
          <w:szCs w:val="28"/>
        </w:rPr>
        <w:t>, согласно приложению.</w:t>
      </w:r>
    </w:p>
    <w:p w:rsidR="00206631" w:rsidRPr="00B14EF5" w:rsidRDefault="00206631" w:rsidP="002066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EF5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после его официального опубликования (обнародования).</w:t>
      </w:r>
    </w:p>
    <w:p w:rsidR="00206631" w:rsidRDefault="00206631" w:rsidP="00206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EF5">
        <w:rPr>
          <w:rFonts w:ascii="Times New Roman" w:hAnsi="Times New Roman" w:cs="Times New Roman"/>
          <w:sz w:val="28"/>
          <w:szCs w:val="28"/>
        </w:rPr>
        <w:t xml:space="preserve">        3. </w:t>
      </w:r>
      <w:proofErr w:type="gramStart"/>
      <w:r w:rsidRPr="00B14EF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4EF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06631" w:rsidRPr="00B14EF5" w:rsidRDefault="00206631" w:rsidP="00206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631" w:rsidRDefault="00206631" w:rsidP="00206631">
      <w:pPr>
        <w:jc w:val="both"/>
        <w:rPr>
          <w:sz w:val="28"/>
          <w:szCs w:val="28"/>
        </w:rPr>
      </w:pPr>
    </w:p>
    <w:p w:rsidR="00206631" w:rsidRPr="00B14EF5" w:rsidRDefault="00206631" w:rsidP="00206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EF5">
        <w:rPr>
          <w:rFonts w:ascii="Times New Roman" w:hAnsi="Times New Roman" w:cs="Times New Roman"/>
          <w:sz w:val="28"/>
          <w:szCs w:val="28"/>
        </w:rPr>
        <w:t xml:space="preserve">Глава  муниципального образования - </w:t>
      </w:r>
      <w:r w:rsidRPr="00B14EF5">
        <w:rPr>
          <w:rFonts w:ascii="Times New Roman" w:hAnsi="Times New Roman" w:cs="Times New Roman"/>
          <w:sz w:val="28"/>
          <w:szCs w:val="28"/>
        </w:rPr>
        <w:br/>
        <w:t xml:space="preserve"> Малинищинское сельское поселение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4EF5">
        <w:rPr>
          <w:rFonts w:ascii="Times New Roman" w:hAnsi="Times New Roman" w:cs="Times New Roman"/>
          <w:sz w:val="28"/>
          <w:szCs w:val="28"/>
        </w:rPr>
        <w:t>Е.Н.</w:t>
      </w:r>
      <w:r w:rsidRPr="00B14EF5">
        <w:rPr>
          <w:rFonts w:ascii="Times New Roman" w:hAnsi="Times New Roman" w:cs="Times New Roman"/>
        </w:rPr>
        <w:t xml:space="preserve"> </w:t>
      </w:r>
      <w:r w:rsidRPr="00B14EF5">
        <w:rPr>
          <w:rFonts w:ascii="Times New Roman" w:hAnsi="Times New Roman" w:cs="Times New Roman"/>
          <w:sz w:val="28"/>
          <w:szCs w:val="28"/>
        </w:rPr>
        <w:t>Клинкова</w:t>
      </w:r>
      <w:r w:rsidRPr="00B14EF5">
        <w:rPr>
          <w:rFonts w:ascii="Times New Roman" w:hAnsi="Times New Roman" w:cs="Times New Roman"/>
        </w:rPr>
        <w:t xml:space="preserve">  </w:t>
      </w:r>
    </w:p>
    <w:p w:rsidR="00000000" w:rsidRDefault="00206631"/>
    <w:p w:rsidR="00206631" w:rsidRDefault="00206631" w:rsidP="00206631">
      <w:pPr>
        <w:pStyle w:val="a3"/>
        <w:spacing w:before="0" w:beforeAutospacing="0" w:after="0" w:afterAutospacing="0"/>
        <w:jc w:val="right"/>
        <w:rPr>
          <w:color w:val="000000"/>
        </w:rPr>
        <w:sectPr w:rsidR="002066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6631" w:rsidRDefault="00206631" w:rsidP="00206631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F0756">
        <w:rPr>
          <w:color w:val="000000"/>
        </w:rPr>
        <w:lastRenderedPageBreak/>
        <w:t>Приложение</w:t>
      </w:r>
    </w:p>
    <w:p w:rsidR="00206631" w:rsidRDefault="00206631" w:rsidP="00206631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  <w:proofErr w:type="gramStart"/>
      <w:r>
        <w:rPr>
          <w:color w:val="000000"/>
        </w:rPr>
        <w:t>муниципального</w:t>
      </w:r>
      <w:proofErr w:type="gramEnd"/>
    </w:p>
    <w:p w:rsidR="00206631" w:rsidRDefault="00206631" w:rsidP="00206631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образования – Малинищинское сельское поселение</w:t>
      </w:r>
    </w:p>
    <w:p w:rsidR="00206631" w:rsidRDefault="00206631" w:rsidP="00206631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Пронского муниципального района Рязанской области</w:t>
      </w:r>
    </w:p>
    <w:p w:rsidR="00206631" w:rsidRPr="005F0756" w:rsidRDefault="00206631" w:rsidP="00206631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от 17.07.2025 г. № 42 </w:t>
      </w:r>
    </w:p>
    <w:p w:rsidR="00206631" w:rsidRDefault="00206631" w:rsidP="002066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6631" w:rsidRPr="00837367" w:rsidRDefault="00206631" w:rsidP="002066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6631" w:rsidRDefault="00206631" w:rsidP="002066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855C0">
        <w:rPr>
          <w:rFonts w:ascii="Times New Roman" w:hAnsi="Times New Roman" w:cs="Times New Roman"/>
          <w:sz w:val="28"/>
          <w:szCs w:val="28"/>
        </w:rPr>
        <w:t xml:space="preserve">лан </w:t>
      </w:r>
      <w:r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206631" w:rsidRDefault="00206631" w:rsidP="002066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образовании - Малинищинское сельское поселение</w:t>
      </w:r>
    </w:p>
    <w:p w:rsidR="00206631" w:rsidRDefault="00206631" w:rsidP="002066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Пронского муниципального района Рязанской области</w:t>
      </w:r>
    </w:p>
    <w:p w:rsidR="00206631" w:rsidRPr="006855C0" w:rsidRDefault="00206631" w:rsidP="0020663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06631" w:rsidRDefault="00206631" w:rsidP="00206631">
      <w:pPr>
        <w:spacing w:after="1"/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2"/>
        <w:gridCol w:w="10201"/>
        <w:gridCol w:w="1897"/>
        <w:gridCol w:w="1984"/>
      </w:tblGrid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6631" w:rsidRPr="00E81F6F" w:rsidTr="00297702">
        <w:tc>
          <w:tcPr>
            <w:tcW w:w="14804" w:type="dxa"/>
            <w:gridSpan w:val="4"/>
          </w:tcPr>
          <w:p w:rsidR="00206631" w:rsidRPr="00A56DCC" w:rsidRDefault="00206631" w:rsidP="002977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  и поддержание в актуальном состоянии нормативного </w:t>
            </w:r>
            <w:r w:rsidRPr="00000D19">
              <w:rPr>
                <w:rFonts w:ascii="Times New Roman" w:hAnsi="Times New Roman" w:cs="Times New Roman"/>
                <w:sz w:val="24"/>
                <w:szCs w:val="24"/>
              </w:rPr>
              <w:t>правового акта об определении должностного лица, ответственного за работу по профилактике коррупционных и иных правонарушений</w:t>
            </w:r>
          </w:p>
        </w:tc>
        <w:tc>
          <w:tcPr>
            <w:tcW w:w="1897" w:type="dxa"/>
          </w:tcPr>
          <w:p w:rsidR="00206631" w:rsidRPr="00EA68A4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плана противодействия коррупции.</w:t>
            </w:r>
          </w:p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выполнении плана противодействия коррупции и размещения такого отчета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органа местного самоуправления в разделе «Противодействие коррупции»</w:t>
            </w:r>
          </w:p>
        </w:tc>
        <w:tc>
          <w:tcPr>
            <w:tcW w:w="1897" w:type="dxa"/>
          </w:tcPr>
          <w:p w:rsidR="00206631" w:rsidRPr="00EA68A4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rPr>
          <w:trHeight w:val="1681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комиссия):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издание нормативных правовых актов, утверждающих положение о комисс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состав;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своевременная актуализация состава комиссии;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 xml:space="preserve">- проведение заседаний в соответствии с положением о комиссии; 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 xml:space="preserve">- обеспечение </w:t>
            </w:r>
            <w:proofErr w:type="gramStart"/>
            <w:r w:rsidRPr="00E81F6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E81F6F">
              <w:rPr>
                <w:rFonts w:ascii="Times New Roman" w:hAnsi="Times New Roman"/>
                <w:sz w:val="24"/>
                <w:szCs w:val="24"/>
              </w:rPr>
              <w:t xml:space="preserve"> реализацией принятых комиссией решений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планом работы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206631" w:rsidRPr="00E81F6F" w:rsidTr="00297702">
        <w:trPr>
          <w:trHeight w:val="1698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по исполнению решений комиссии по координации работы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в Рязанской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своевременному направлению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 Рязанской области (далее – АКРО) докладов об исполнении решений комиссии </w:t>
            </w:r>
            <w:r w:rsidRPr="00EA68A4">
              <w:rPr>
                <w:rFonts w:ascii="Times New Roman" w:hAnsi="Times New Roman" w:cs="Times New Roman"/>
                <w:sz w:val="24"/>
                <w:szCs w:val="24"/>
              </w:rPr>
              <w:t>по координации работы по противодействию коррупции в Рязанской области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в рамках действующего законодательства 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Малинищинскогосельского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АКРО 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ходе реализации мер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в органах местного самоуправления</w:t>
            </w:r>
          </w:p>
        </w:tc>
        <w:tc>
          <w:tcPr>
            <w:tcW w:w="1897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квартал </w:t>
            </w:r>
          </w:p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20.04, </w:t>
            </w:r>
          </w:p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 квартал </w:t>
            </w:r>
          </w:p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20.07, </w:t>
            </w:r>
          </w:p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квартал</w:t>
            </w:r>
          </w:p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01.10, </w:t>
            </w:r>
          </w:p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4 квартал до 20.01 года,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до 20.01 года,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AA3">
              <w:rPr>
                <w:rFonts w:ascii="Times New Roman" w:hAnsi="Times New Roman" w:cs="Times New Roman"/>
                <w:sz w:val="24"/>
                <w:szCs w:val="24"/>
              </w:rPr>
              <w:t>Осуществление разъяснительной работы, направленной на недопущение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мероприятий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ипальными организациями в части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статьей 13.3 Федерального закона от 25.12.2008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принимать меры по предупреждению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При проведении мероприятий руководствоваться разработанными Министерством труда и социальной защиты Российской Федерации в 2019 году Мерами по предупреждению коррупции в организациях (</w:t>
            </w:r>
            <w:r w:rsidRPr="00E81F6F">
              <w:rPr>
                <w:rFonts w:ascii="Times New Roman" w:hAnsi="Times New Roman"/>
                <w:sz w:val="24"/>
                <w:szCs w:val="24"/>
                <w:lang w:val="en-US"/>
              </w:rPr>
              <w:t>Ministry</w:t>
            </w:r>
            <w:r w:rsidRPr="00E81F6F">
              <w:rPr>
                <w:rFonts w:ascii="Times New Roman" w:hAnsi="Times New Roman"/>
                <w:sz w:val="24"/>
                <w:szCs w:val="24"/>
              </w:rPr>
              <w:t>-0-106-</w:t>
            </w:r>
            <w:proofErr w:type="spellStart"/>
            <w:r w:rsidRPr="00E81F6F">
              <w:rPr>
                <w:rFonts w:ascii="Times New Roman" w:hAnsi="Times New Roman"/>
                <w:sz w:val="24"/>
                <w:szCs w:val="24"/>
                <w:lang w:val="en-US"/>
              </w:rPr>
              <w:t>src</w:t>
            </w:r>
            <w:proofErr w:type="spellEnd"/>
            <w:r w:rsidRPr="00E81F6F">
              <w:rPr>
                <w:rFonts w:ascii="Times New Roman" w:hAnsi="Times New Roman"/>
                <w:sz w:val="24"/>
                <w:szCs w:val="24"/>
              </w:rPr>
              <w:t>-1568817692.8748.</w:t>
            </w:r>
            <w:proofErr w:type="spellStart"/>
            <w:r w:rsidRPr="00E81F6F">
              <w:rPr>
                <w:rFonts w:ascii="Times New Roman" w:hAnsi="Times New Roman"/>
                <w:sz w:val="24"/>
                <w:szCs w:val="24"/>
                <w:lang w:val="en-US"/>
              </w:rPr>
              <w:t>pdf</w:t>
            </w:r>
            <w:proofErr w:type="spellEnd"/>
            <w:r w:rsidRPr="00E81F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год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приведению нормативных правовых актов органа 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самоуправления в соответствие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и регионального законодательства по противодействию коррупции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в рамках действующего законодательства 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 органа местного самоуправления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Малинищинского сельского  поселения </w:t>
            </w:r>
          </w:p>
        </w:tc>
      </w:tr>
      <w:tr w:rsidR="00206631" w:rsidRPr="00E81F6F" w:rsidTr="00297702">
        <w:trPr>
          <w:trHeight w:val="370"/>
        </w:trPr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ежегодная актуализация 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перечня функций органа местного самоуправления, при реализации которых наиболее вероятно возникновение коррупции. Формирование перечня должностей муниципальной службы, замещение которых связано с коррупционными рисками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его рассмотрение на заседании комиссии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30 декабря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Ежегодная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утвержденного нормативным правовым актом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должностей, замещение которых налагает обязанность представлять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1897" w:type="dxa"/>
          </w:tcPr>
          <w:p w:rsidR="00206631" w:rsidRPr="00DB1E2A" w:rsidRDefault="00206631" w:rsidP="0029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E2A">
              <w:rPr>
                <w:rFonts w:ascii="Times New Roman" w:hAnsi="Times New Roman"/>
                <w:sz w:val="24"/>
                <w:szCs w:val="24"/>
              </w:rPr>
              <w:t>Ежегодно до 30 декабря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должностных обязанностей муниципальных служащих, деятельность которых связана с коррупционными рисками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целях профилактики коррупционных правонарушений.</w:t>
            </w:r>
          </w:p>
          <w:p w:rsidR="00206631" w:rsidRPr="00752D4C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минимизации коррупционных рисков в деятельности органа местного самоуправления</w:t>
            </w:r>
          </w:p>
        </w:tc>
        <w:tc>
          <w:tcPr>
            <w:tcW w:w="1897" w:type="dxa"/>
          </w:tcPr>
          <w:p w:rsidR="00206631" w:rsidRPr="00DB1E2A" w:rsidRDefault="00206631" w:rsidP="0029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E2A">
              <w:rPr>
                <w:rFonts w:ascii="Times New Roman" w:hAnsi="Times New Roman"/>
                <w:sz w:val="24"/>
                <w:szCs w:val="24"/>
              </w:rPr>
              <w:t>Ежегодно до 30 декабря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10201" w:type="dxa"/>
          </w:tcPr>
          <w:p w:rsidR="00206631" w:rsidRPr="00D6537C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 до муниципальных служащих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справки.</w:t>
            </w:r>
          </w:p>
          <w:p w:rsidR="00206631" w:rsidRPr="00D6537C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с муниципальными служащими по заполнению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и обязательствах имущественного характера (далее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Проведение личного консультирования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служащих при заполнении с</w:t>
            </w:r>
            <w:r w:rsidRPr="00D6537C">
              <w:rPr>
                <w:rFonts w:ascii="Times New Roman" w:hAnsi="Times New Roman" w:cs="Times New Roman"/>
                <w:sz w:val="24"/>
                <w:szCs w:val="24"/>
              </w:rPr>
              <w:t>правок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1 апреля </w:t>
            </w:r>
          </w:p>
        </w:tc>
        <w:tc>
          <w:tcPr>
            <w:tcW w:w="1984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Малинищинского сельского поселения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10201" w:type="dxa"/>
          </w:tcPr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1F6F">
              <w:rPr>
                <w:rFonts w:ascii="Times New Roman" w:hAnsi="Times New Roman"/>
                <w:sz w:val="24"/>
                <w:szCs w:val="24"/>
              </w:rPr>
              <w:t xml:space="preserve">Обеспечение использования актуальной версии специального программного обеспечения «Справки БК»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 (супругов) и несовершеннолетних детей, при заполнении справок о доходах, расходах, </w:t>
            </w:r>
            <w:r w:rsidRPr="00E81F6F">
              <w:rPr>
                <w:rFonts w:ascii="Times New Roman" w:hAnsi="Times New Roman"/>
                <w:sz w:val="24"/>
                <w:szCs w:val="24"/>
              </w:rPr>
              <w:br/>
              <w:t>об имуществе</w:t>
            </w:r>
            <w:proofErr w:type="gramEnd"/>
            <w:r w:rsidRPr="00E81F6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E81F6F">
              <w:rPr>
                <w:rFonts w:ascii="Times New Roman" w:hAnsi="Times New Roman"/>
                <w:sz w:val="24"/>
                <w:szCs w:val="24"/>
              </w:rPr>
              <w:t>обязательствах</w:t>
            </w:r>
            <w:proofErr w:type="gramEnd"/>
            <w:r w:rsidRPr="00E81F6F">
              <w:rPr>
                <w:rFonts w:ascii="Times New Roman" w:hAnsi="Times New Roman"/>
                <w:sz w:val="24"/>
                <w:szCs w:val="24"/>
              </w:rPr>
              <w:t xml:space="preserve"> имущественного характера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30 апреля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rPr>
          <w:trHeight w:val="1198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 установленном порядке приема сведений о доходах, расходах,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характера, представляемых муниципальными служащими </w:t>
            </w:r>
          </w:p>
        </w:tc>
        <w:tc>
          <w:tcPr>
            <w:tcW w:w="1897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Малинищинского сельского поселения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Анализ сведений:</w:t>
            </w:r>
          </w:p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- о доходах, об имуществе и обязательствах имущественного характера, представленных гражданами, поступающими на муниципальную службу;</w:t>
            </w:r>
          </w:p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- о доходах, расходах, об имуществе и обязательствах имущественного характера, представленных муниципальными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- о доходах, об имуществе и обязательствах имущественного характера, представленных гражданами, претендующими на замещение должностей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 муниципальных учреждений;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срок до 30 апреля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Малинищинского сельского поселения</w:t>
            </w:r>
          </w:p>
        </w:tc>
      </w:tr>
      <w:tr w:rsidR="00206631" w:rsidRPr="00E81F6F" w:rsidTr="00297702">
        <w:trPr>
          <w:trHeight w:val="370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с применением соответствующих мер ответственности</w:t>
            </w:r>
          </w:p>
        </w:tc>
        <w:tc>
          <w:tcPr>
            <w:tcW w:w="1897" w:type="dxa"/>
          </w:tcPr>
          <w:p w:rsidR="00206631" w:rsidRPr="00E81F6F" w:rsidRDefault="00206631" w:rsidP="0029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при наличии достаточной информации, представленной в письменном виде в установленном порядке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поступившими в орган местного самоуправления, в том числе посредством информационно-телекоммуникационной сети «Интернет», жалобами, обращениями граждан и юридических лиц о фактах совершения коррупционных правонарушений: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 в установленном порядке поступивших жалоб, обращений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юридических лиц о фактах совершения коррупционных правонарушений;</w:t>
            </w:r>
          </w:p>
          <w:p w:rsidR="00206631" w:rsidRPr="00BD0A5B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анализа поступивших жалоб, обращений граждан и юридических лиц о фактах коррупции в целях выявления коррупционных рисков в деятельности органа местного самоуправления</w:t>
            </w:r>
          </w:p>
        </w:tc>
        <w:tc>
          <w:tcPr>
            <w:tcW w:w="1897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анализа ежегодно в срок до 25.12 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- Малинищинского сельское поселение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в актуальном состоянии информации, содержащейся в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противоде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йствия коррупции, на официальном сайте органа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в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</w:tcPr>
          <w:p w:rsidR="00206631" w:rsidRPr="00E81F6F" w:rsidRDefault="00206631" w:rsidP="0029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Малинищинского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A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органе местного самоуправления электронной почты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«телефона доверия»</w:t>
            </w:r>
            <w:r w:rsidRPr="00BD0A5B">
              <w:rPr>
                <w:rFonts w:ascii="Times New Roman" w:hAnsi="Times New Roman" w:cs="Times New Roman"/>
                <w:sz w:val="24"/>
                <w:szCs w:val="24"/>
              </w:rPr>
              <w:t xml:space="preserve"> для приема сообщений о фактах коррупции</w:t>
            </w:r>
          </w:p>
        </w:tc>
        <w:tc>
          <w:tcPr>
            <w:tcW w:w="1897" w:type="dxa"/>
          </w:tcPr>
          <w:p w:rsidR="00206631" w:rsidRPr="00E81F6F" w:rsidRDefault="00206631" w:rsidP="0029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Малинищинского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206631" w:rsidRPr="00E81F6F" w:rsidTr="00297702">
        <w:trPr>
          <w:trHeight w:val="607"/>
        </w:trPr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1.21.</w:t>
            </w:r>
          </w:p>
        </w:tc>
        <w:tc>
          <w:tcPr>
            <w:tcW w:w="10201" w:type="dxa"/>
          </w:tcPr>
          <w:p w:rsidR="00206631" w:rsidRPr="00FC0965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D1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работы в органе местного самоуправления по противодействию коррупции, и номеров «телефонов доверия»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0D19">
              <w:rPr>
                <w:rFonts w:ascii="Times New Roman" w:hAnsi="Times New Roman" w:cs="Times New Roman"/>
                <w:sz w:val="24"/>
                <w:szCs w:val="24"/>
              </w:rPr>
              <w:t>для сообщения о фактах коррупции в данном органе</w:t>
            </w:r>
          </w:p>
        </w:tc>
        <w:tc>
          <w:tcPr>
            <w:tcW w:w="1897" w:type="dxa"/>
          </w:tcPr>
          <w:p w:rsidR="00206631" w:rsidRPr="00E81F6F" w:rsidRDefault="00206631" w:rsidP="0029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Малинищинского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206631" w:rsidRPr="00E81F6F" w:rsidTr="00297702">
        <w:tc>
          <w:tcPr>
            <w:tcW w:w="14804" w:type="dxa"/>
            <w:gridSpan w:val="4"/>
          </w:tcPr>
          <w:p w:rsidR="00206631" w:rsidRDefault="00206631" w:rsidP="002977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C1E68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Антикоррупционные</w:t>
            </w:r>
            <w:proofErr w:type="spellEnd"/>
            <w:r w:rsidRPr="003C1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меры при замещении должностей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службы,</w:t>
            </w:r>
            <w:r w:rsidRPr="003C1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ее </w:t>
            </w:r>
            <w:r w:rsidRPr="003C1E6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206631" w:rsidRPr="00A56DCC" w:rsidRDefault="00206631" w:rsidP="002977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также после увольнения с муниципальной службы</w:t>
            </w:r>
          </w:p>
        </w:tc>
      </w:tr>
      <w:tr w:rsidR="00206631" w:rsidRPr="00E81F6F" w:rsidTr="00297702">
        <w:trPr>
          <w:trHeight w:val="172"/>
        </w:trPr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граждан, поступающих на муниципальную службу в орган местного самоуправления, положений действующего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органа местного самоуправления </w:t>
            </w: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о соблюдении ограничений и запретов, исполнении обязанностей, установленных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целях противодействия коррупции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поступления на муниципальную службу в орган местного самоуправления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- Малинищинского сельское поселение</w:t>
            </w:r>
          </w:p>
        </w:tc>
      </w:tr>
      <w:tr w:rsidR="00206631" w:rsidRPr="00E81F6F" w:rsidTr="00297702">
        <w:tblPrEx>
          <w:tblBorders>
            <w:insideH w:val="nil"/>
          </w:tblBorders>
        </w:tblPrEx>
        <w:trPr>
          <w:trHeight w:val="663"/>
        </w:trPr>
        <w:tc>
          <w:tcPr>
            <w:tcW w:w="722" w:type="dxa"/>
            <w:tcBorders>
              <w:bottom w:val="nil"/>
            </w:tcBorders>
          </w:tcPr>
          <w:p w:rsidR="00206631" w:rsidRPr="00752D4C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201" w:type="dxa"/>
            <w:tcBorders>
              <w:bottom w:val="nil"/>
            </w:tcBorders>
          </w:tcPr>
          <w:p w:rsidR="00206631" w:rsidRPr="00752D4C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обеспечению исполнения  обязанности муниципальными служащими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уведомл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интересов: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разработка, утверждение нормативным правовым актом и поддержание в актуальном состоянии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6F">
              <w:rPr>
                <w:rFonts w:ascii="Times New Roman" w:hAnsi="Times New Roman"/>
                <w:sz w:val="24"/>
                <w:szCs w:val="24"/>
              </w:rPr>
              <w:t>положения о порядке сообщения лицами, замещающими должности муниципальной службы,</w:t>
            </w:r>
            <w:r w:rsidRPr="00E81F6F">
              <w:rPr>
                <w:rFonts w:ascii="Times New Roman" w:hAnsi="Times New Roman"/>
                <w:sz w:val="24"/>
                <w:szCs w:val="24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      </w:r>
            <w:proofErr w:type="gramStart"/>
            <w:r w:rsidRPr="00E81F6F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E81F6F">
              <w:rPr>
                <w:rFonts w:ascii="Times New Roman" w:hAnsi="Times New Roman"/>
                <w:sz w:val="24"/>
                <w:szCs w:val="24"/>
              </w:rPr>
              <w:t>оложение);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ознакомление граждан, поступающих на муниципальную службу, и  муниципальных служащих с положением под подпись;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организация регистрации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организация в установленном порядке рассмотрения уведомления лицом, на которого возложены обязанности по профилактике коррупционных и иных правонарушений;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подготовка мотивированного заключения по результатам рассмотрения уведомления;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 xml:space="preserve">- представление в соответствии с положением уведомления, мотивированного заключения </w:t>
            </w:r>
            <w:r w:rsidRPr="00E81F6F">
              <w:rPr>
                <w:rFonts w:ascii="Times New Roman" w:hAnsi="Times New Roman"/>
                <w:sz w:val="24"/>
                <w:szCs w:val="24"/>
              </w:rPr>
              <w:br/>
              <w:t>и других материалов в комиссию</w:t>
            </w:r>
          </w:p>
        </w:tc>
        <w:tc>
          <w:tcPr>
            <w:tcW w:w="1897" w:type="dxa"/>
            <w:tcBorders>
              <w:bottom w:val="nil"/>
            </w:tcBorders>
          </w:tcPr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1984" w:type="dxa"/>
            <w:tcBorders>
              <w:bottom w:val="nil"/>
            </w:tcBorders>
          </w:tcPr>
          <w:p w:rsidR="00206631" w:rsidRPr="007424A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AF646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0201" w:type="dxa"/>
          </w:tcPr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6F">
              <w:rPr>
                <w:rFonts w:ascii="Times New Roman" w:hAnsi="Times New Roman"/>
                <w:sz w:val="24"/>
                <w:szCs w:val="24"/>
              </w:rPr>
              <w:t>проведение работы по обеспечению исполнения  обязанности муниципальными служащими уведомлять представителя нанимателя обо всех случаях обращения к ним в целях склонения их к совершению коррупционных правонарушений и проверке сведений, содержащихся в указанных обращениях: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 xml:space="preserve">- разработка, утверждение нормативным правовым актом и поддержание в актуальном состоянии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в том числе перечень сведений, содержащихся в уведомлении (далее – порядок); 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ознакомление граждан, поступающих на муниципальную службу, и  муниципальных служащих с порядком под подпись;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организация регистрации уведомления о фактах обращения в целях склонения гражданского служащего к совершению коррупционных правонарушений;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организация проведения проверки сведений, содержащихся в уведомлении;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при наличии оснований направление уведомления и иных материалов  в государственные органы в соответствии с их компетенцией</w:t>
            </w:r>
          </w:p>
        </w:tc>
        <w:tc>
          <w:tcPr>
            <w:tcW w:w="1897" w:type="dxa"/>
          </w:tcPr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1984" w:type="dxa"/>
          </w:tcPr>
          <w:p w:rsidR="00206631" w:rsidRPr="007424A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AF646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201" w:type="dxa"/>
          </w:tcPr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6F">
              <w:rPr>
                <w:rFonts w:ascii="Times New Roman" w:hAnsi="Times New Roman"/>
                <w:sz w:val="24"/>
                <w:szCs w:val="24"/>
              </w:rPr>
              <w:t>проведение работы по обеспечению исполнения  обязанности муниципальными служащими уведомлять представителя нанимателя (работодателя) о выполнении иной оплачиваемой работы в соответствии с частью 2 статьи 11 Федерального закона от 02.03.2007 № 25-ФЗ «О муниципальной службе в Российской Федерации»: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разработка, утверждение и поддержание в актуальном состоянии порядка уведомления муниципальными служащими представителя нанимателя о выполнении иной оплачиваемой работы;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ознакомление граждан, поступающих на муниципальную службу, и муниципальных служащих с порядком под подпись;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организация регистрации уведомления о выполнении иной оплачиваемой работы;</w:t>
            </w:r>
          </w:p>
          <w:p w:rsidR="00206631" w:rsidRPr="00E81F6F" w:rsidRDefault="00206631" w:rsidP="00297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F6F">
              <w:rPr>
                <w:rFonts w:ascii="Times New Roman" w:hAnsi="Times New Roman"/>
                <w:sz w:val="24"/>
                <w:szCs w:val="24"/>
              </w:rPr>
              <w:t>- проведение анализа информации, содержащейся в уведомлении, на предмет наличия личной заинтересованности муниципального служащего</w:t>
            </w:r>
          </w:p>
        </w:tc>
        <w:tc>
          <w:tcPr>
            <w:tcW w:w="1897" w:type="dxa"/>
          </w:tcPr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1984" w:type="dxa"/>
          </w:tcPr>
          <w:p w:rsidR="00206631" w:rsidRPr="007424A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0201" w:type="dxa"/>
          </w:tcPr>
          <w:p w:rsidR="00206631" w:rsidRPr="00752D4C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работы по реализации в органе местного самоуправления требований статьи 12 Федерального закона от 25.12.2008 № 273-ФЗ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которая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следующие мероприятия: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пись гражданина при поступлении на муниципальную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том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что гражданин, замещавший должность муниципальной службы, включенную в перечень, установленный нормативными правовыми актами органа местного самоуправления, в течение 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</w:t>
            </w:r>
            <w:proofErr w:type="gramEnd"/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стоимостью более ста тысяч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на условиях гражданско-правового договора (гражданско-правовых договоров), если отдельные функции, муниципального (административного) управления данной организацией входили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муниципального служащего, с согласия соответствующей комиссии по соблюдению требований к служебному поведению  муниципальных служащих и урегулированию конфликта интересов;</w:t>
            </w:r>
          </w:p>
          <w:p w:rsidR="00206631" w:rsidRPr="00752D4C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рассмотрение о</w:t>
            </w:r>
            <w:r w:rsidRPr="00EA250E">
              <w:rPr>
                <w:rFonts w:ascii="Times New Roman" w:hAnsi="Times New Roman" w:cs="Times New Roman"/>
                <w:sz w:val="24"/>
                <w:szCs w:val="24"/>
              </w:rPr>
              <w:t xml:space="preserve">бращения гражданина, замещавшего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муниципальной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органе местного самоуправления</w:t>
            </w:r>
            <w:r w:rsidRPr="00EA250E">
              <w:rPr>
                <w:rFonts w:ascii="Times New Roman" w:hAnsi="Times New Roman" w:cs="Times New Roman"/>
                <w:sz w:val="24"/>
                <w:szCs w:val="24"/>
              </w:rPr>
              <w:t>, о даче согласия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(служебные) обязанности, до истечения двух</w:t>
            </w:r>
            <w:proofErr w:type="gramEnd"/>
            <w:r w:rsidRPr="00EA250E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250E">
              <w:rPr>
                <w:rFonts w:ascii="Times New Roman" w:hAnsi="Times New Roman" w:cs="Times New Roman"/>
                <w:sz w:val="24"/>
                <w:szCs w:val="24"/>
              </w:rPr>
              <w:t>со дня освобождения от государственной должности;</w:t>
            </w:r>
          </w:p>
          <w:p w:rsidR="00206631" w:rsidRPr="00AF646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- при наличии оснований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установленном порядке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Комиссии поступивше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уведомления</w:t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коммерческой или некоммерческой организации о заключении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D4C">
              <w:rPr>
                <w:rFonts w:ascii="Times New Roman" w:hAnsi="Times New Roman" w:cs="Times New Roman"/>
                <w:sz w:val="24"/>
                <w:szCs w:val="24"/>
              </w:rPr>
              <w:t>с гражданином, замещавшим должность муниципальной службы в органе местного самоуправления, трудового или гражданско-правового договора на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олнение работ (оказание услуг)</w:t>
            </w:r>
          </w:p>
        </w:tc>
        <w:tc>
          <w:tcPr>
            <w:tcW w:w="1897" w:type="dxa"/>
          </w:tcPr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1984" w:type="dxa"/>
          </w:tcPr>
          <w:p w:rsidR="00206631" w:rsidRPr="007424A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D90D7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206631" w:rsidRPr="00D90D7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работы по обеспечению исполнения  муниципальными служащими обязанности сообщать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обязанностей:</w:t>
            </w:r>
          </w:p>
          <w:p w:rsidR="00206631" w:rsidRPr="00594C54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- разработка, утверждение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и поддержание в актуальном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сообщении муниципальными </w:t>
            </w:r>
            <w:proofErr w:type="gramStart"/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служащими</w:t>
            </w:r>
            <w:proofErr w:type="gramEnd"/>
            <w:r w:rsidRPr="00594C54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подарка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реализации</w:t>
            </w:r>
            <w:r w:rsidRPr="00594C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- ознакомление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ступающих на муниципальную службу, и муниципальных служащих с указанным положением под подпись;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регистрации у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подарка в связи с протокольными мероприятиями, служебными командировками и другими официальными мероприятиями, 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которых связано с исполнением служебных (должностных)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6631" w:rsidRPr="00D90D7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иных мероприятий, предусмотренных положением, разработанным в соответствии с постановлением </w:t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РФ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0D71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  <w:proofErr w:type="gramEnd"/>
          </w:p>
        </w:tc>
        <w:tc>
          <w:tcPr>
            <w:tcW w:w="1897" w:type="dxa"/>
          </w:tcPr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31" w:rsidRPr="0059473B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1984" w:type="dxa"/>
          </w:tcPr>
          <w:p w:rsidR="00206631" w:rsidRPr="007424A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актуализации сведений, содержащихся в анкетах, представляемых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поступлении на муниципальную службу, о родственниках и свойственниках муниципальных служащих, в целях выявления возможного конфликта интересов</w:t>
            </w:r>
            <w:bookmarkStart w:id="0" w:name="_GoBack"/>
            <w:bookmarkEnd w:id="0"/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гражданина на муниципальную службу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Малинищинского сельского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3C1E68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0201" w:type="dxa"/>
          </w:tcPr>
          <w:p w:rsidR="00206631" w:rsidRPr="003C1E68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представленных муниципальными служащими актуальных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о родственниках и свойственниках в целях выявления возможного конфликта интересов 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30 декабря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Малинищинского сельского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3C1E68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0201" w:type="dxa"/>
          </w:tcPr>
          <w:p w:rsidR="00206631" w:rsidRPr="003C1E68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разъяснительной работы, направленной на недопущение муниципальными служащими поведения, которое может восприниматься окружающими как обещание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3C1E68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0201" w:type="dxa"/>
          </w:tcPr>
          <w:p w:rsidR="00206631" w:rsidRPr="003C1E68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участия лиц, замещающих должности муниципальной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управлении коммерческими или некоммерческими организациями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ресурсов официального сайта Федеральной налоговой службы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информационно-справочных систем,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в свободном доступе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информационно-телекоммуникационной сети «Интернет»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срок до 30 декабря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Малинищинского сельского поселения</w:t>
            </w:r>
          </w:p>
        </w:tc>
      </w:tr>
      <w:tr w:rsidR="00206631" w:rsidRPr="00E81F6F" w:rsidTr="00297702">
        <w:tc>
          <w:tcPr>
            <w:tcW w:w="14804" w:type="dxa"/>
            <w:gridSpan w:val="4"/>
          </w:tcPr>
          <w:p w:rsidR="00206631" w:rsidRPr="00A56DCC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просветительских, образовательных и иных мероприятий, направленных на формирование </w:t>
            </w:r>
            <w:proofErr w:type="spellStart"/>
            <w:r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</w:t>
            </w:r>
            <w:proofErr w:type="spellEnd"/>
            <w:r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 муниципальных служащих, популяризацию в обществе </w:t>
            </w:r>
            <w:proofErr w:type="spellStart"/>
            <w:r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антикоррупционных</w:t>
            </w:r>
            <w:proofErr w:type="spellEnd"/>
            <w:r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стандартов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031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развитие общественного правосознания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муниципальных служащих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участие в противодействии коррупции, в мероприятиях по профессиональному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коррупции, в том числе их </w:t>
            </w:r>
            <w:proofErr w:type="gramStart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муниципальных служащих, в должностные обязанности которых входит участие в  проведении закупок товаров, работ, услуг для обеспечения муниципальных нужд,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по профессиональному развитию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закупок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их </w:t>
            </w:r>
            <w:proofErr w:type="gram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дополнительным профессиональным программам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закупок.</w:t>
            </w:r>
          </w:p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проводится не реже одного раза в три года </w:t>
            </w:r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(письмо Минэкономразвития России № 5594-ЕЕ/</w:t>
            </w:r>
            <w:proofErr w:type="spell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Д28и</w:t>
            </w:r>
            <w:proofErr w:type="spell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C0965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АК-553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/06 от 12 марта 2015 г.)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лиц, впервые поступивших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службу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и замещающих должности, связанные с соблюдением </w:t>
            </w:r>
            <w:proofErr w:type="spellStart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стандартов, в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 в области противодействия коррупции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квартала года, следующего за годом поступления на муниципальную службу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9F3FF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1" w:type="dxa"/>
          </w:tcPr>
          <w:p w:rsidR="00206631" w:rsidRPr="009F3FF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0201" w:type="dxa"/>
          </w:tcPr>
          <w:p w:rsidR="00206631" w:rsidRPr="00BC6284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средствах массовой информации материалов </w:t>
            </w:r>
            <w:proofErr w:type="spellStart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целях формирования в обществе нетерпимого отношения к коррупции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0201" w:type="dxa"/>
          </w:tcPr>
          <w:p w:rsidR="00206631" w:rsidRPr="00BC6284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2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муниципального образования, в том числе через официальный сайт органа местного самоуправления, о ходе реализации </w:t>
            </w:r>
            <w:proofErr w:type="spellStart"/>
            <w:r w:rsidRPr="00BC628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C6284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Малинищинского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органа местного самоуправления с институтами гражданского общества посредством включения в составы рабочих групп и комиссий, создаваемых в органе местного самоуправления, представителей общественных объединений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14804" w:type="dxa"/>
            <w:gridSpan w:val="4"/>
          </w:tcPr>
          <w:p w:rsidR="00206631" w:rsidRPr="00A56DCC" w:rsidRDefault="00206631" w:rsidP="002977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>. Противодействие коррупции в бюджетной сфере и сфере закупок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внутреннего финансового контроля в финансово-бюджетной сфере и в сфере закупок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 для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выявления коррупционных правонарушений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надлежащим исполнением заключенных контрактов в сфере закупок товаров, работ, услуг для муниципальных нужд. Обеспечение ведения претензионной и исковой работы по всем фактам неисполнения или ненадлежащего исполнения условий заключенных контрактов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контрагентов при осуществлении закупочной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ресурсов официального сайта Федеральной налоговой службы Российской Федерации и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информационно-справочных систем,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в свободном доступе в информационно-телекоммуникационной сети «Интернет»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14804" w:type="dxa"/>
            <w:gridSpan w:val="4"/>
          </w:tcPr>
          <w:p w:rsidR="00206631" w:rsidRPr="003C1E68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C1E68">
              <w:rPr>
                <w:rFonts w:ascii="Times New Roman" w:hAnsi="Times New Roman" w:cs="Times New Roman"/>
                <w:b/>
                <w:sz w:val="24"/>
                <w:szCs w:val="24"/>
              </w:rPr>
              <w:t>. Совершенствование системы учета муниципального имущества и оценки его использования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0201" w:type="dxa"/>
          </w:tcPr>
          <w:p w:rsidR="00206631" w:rsidRPr="003C1E68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установленного порядка управления и распоряжения имуществом, находящимся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0201" w:type="dxa"/>
          </w:tcPr>
          <w:p w:rsidR="00206631" w:rsidRPr="003C1E68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правильности исчисления, полноты и своевременности внесения арендной платы от сдачи в аренду земельных участков и имущества, наход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ящегося в собственности муниципального образования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целевого использования, сохранности и эффективности управления имуществом, находящимся в хозяйственном ведении, оперативном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правлении муниципальных предприятий и </w:t>
            </w:r>
            <w:r w:rsidRPr="003C1E6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14804" w:type="dxa"/>
            <w:gridSpan w:val="4"/>
          </w:tcPr>
          <w:p w:rsidR="00206631" w:rsidRPr="00A56DCC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Взаимодействие органа местного самоуправления с субъектами </w:t>
            </w:r>
            <w:proofErr w:type="spellStart"/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A56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местного самоуправления</w:t>
            </w:r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органы прокуратуры</w:t>
            </w:r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</w:t>
            </w:r>
            <w:proofErr w:type="spellStart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в целях устранения </w:t>
            </w:r>
            <w:proofErr w:type="spellStart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A971A7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на стадии проекта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0201" w:type="dxa"/>
          </w:tcPr>
          <w:p w:rsidR="00206631" w:rsidRPr="006855C0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 органам прокуратуры при реализации ими полномочий по осуществлению надзора за соблюдением законодательства о противодействии коррупции 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  <w:tr w:rsidR="00206631" w:rsidRPr="00E81F6F" w:rsidTr="00297702">
        <w:trPr>
          <w:trHeight w:val="1044"/>
        </w:trPr>
        <w:tc>
          <w:tcPr>
            <w:tcW w:w="722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0201" w:type="dxa"/>
          </w:tcPr>
          <w:p w:rsidR="00206631" w:rsidRDefault="00206631" w:rsidP="002977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с участием представителей органа местного самоуправления, органов прокуратуры, правоохранительных органов и предпринимателей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целях предупреждения и исключения факторов коррупции</w:t>
            </w:r>
          </w:p>
        </w:tc>
        <w:tc>
          <w:tcPr>
            <w:tcW w:w="1897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г.г.</w:t>
            </w:r>
          </w:p>
        </w:tc>
        <w:tc>
          <w:tcPr>
            <w:tcW w:w="1984" w:type="dxa"/>
          </w:tcPr>
          <w:p w:rsidR="00206631" w:rsidRPr="006855C0" w:rsidRDefault="00206631" w:rsidP="00297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Малинищинского сельского  поселения</w:t>
            </w:r>
          </w:p>
        </w:tc>
      </w:tr>
    </w:tbl>
    <w:p w:rsidR="00206631" w:rsidRPr="006855C0" w:rsidRDefault="00206631" w:rsidP="0020663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06631" w:rsidRDefault="00206631" w:rsidP="00206631">
      <w:pPr>
        <w:spacing w:after="1"/>
      </w:pPr>
    </w:p>
    <w:p w:rsidR="00206631" w:rsidRDefault="00206631"/>
    <w:sectPr w:rsidR="00206631" w:rsidSect="0020663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631"/>
    <w:rsid w:val="0020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0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63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0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20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3814</Words>
  <Characters>21743</Characters>
  <Application>Microsoft Office Word</Application>
  <DocSecurity>0</DocSecurity>
  <Lines>181</Lines>
  <Paragraphs>51</Paragraphs>
  <ScaleCrop>false</ScaleCrop>
  <Company>Work</Company>
  <LinksUpToDate>false</LinksUpToDate>
  <CharactersWithSpaces>25506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2025-07-17T08:14:00Z</cp:lastPrinted>
  <dcterms:created xsi:type="dcterms:W3CDTF">2025-07-17T08:07:00Z</dcterms:created>
  <dcterms:modified xsi:type="dcterms:W3CDTF">2025-07-17T08:15:00Z</dcterms:modified>
</cp:coreProperties>
</file>