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59" w:rsidRPr="00606559" w:rsidRDefault="00606559" w:rsidP="0060655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606559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559" w:rsidRPr="00606559" w:rsidRDefault="00606559" w:rsidP="006065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655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606559" w:rsidRPr="00606559" w:rsidRDefault="00606559" w:rsidP="006065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6559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606559" w:rsidRPr="00606559" w:rsidRDefault="00606559" w:rsidP="006065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6559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606559" w:rsidRPr="00606559" w:rsidRDefault="00606559" w:rsidP="006065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6559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606559" w:rsidRPr="00606559" w:rsidRDefault="00606559" w:rsidP="006065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655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6065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606559" w:rsidRPr="00606559" w:rsidRDefault="00606559" w:rsidP="0060655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065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РЕШЕНИЕ</w:t>
      </w:r>
    </w:p>
    <w:p w:rsidR="00D22D57" w:rsidRPr="00606559" w:rsidRDefault="00D22D57" w:rsidP="00B47341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47341" w:rsidRPr="00606559" w:rsidRDefault="00B47341" w:rsidP="00B47341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60655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6559" w:rsidRPr="00606559">
        <w:rPr>
          <w:rFonts w:ascii="Times New Roman" w:hAnsi="Times New Roman" w:cs="Times New Roman"/>
          <w:sz w:val="24"/>
          <w:szCs w:val="24"/>
        </w:rPr>
        <w:t>20 ноября 2024</w:t>
      </w:r>
      <w:r w:rsidRPr="00606559">
        <w:rPr>
          <w:rFonts w:ascii="Times New Roman" w:hAnsi="Times New Roman" w:cs="Times New Roman"/>
          <w:sz w:val="24"/>
          <w:szCs w:val="24"/>
        </w:rPr>
        <w:t xml:space="preserve"> года                                     </w:t>
      </w:r>
      <w:r w:rsidR="00606559" w:rsidRPr="0060655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06559">
        <w:rPr>
          <w:rFonts w:ascii="Times New Roman" w:hAnsi="Times New Roman" w:cs="Times New Roman"/>
          <w:sz w:val="24"/>
          <w:szCs w:val="24"/>
        </w:rPr>
        <w:t xml:space="preserve">          № 41/1</w:t>
      </w:r>
    </w:p>
    <w:p w:rsidR="00B47341" w:rsidRPr="00606559" w:rsidRDefault="00C95DEC" w:rsidP="00B47341">
      <w:pPr>
        <w:pStyle w:val="a3"/>
        <w:ind w:left="628" w:right="639"/>
        <w:jc w:val="center"/>
        <w:rPr>
          <w:b/>
          <w:sz w:val="24"/>
          <w:szCs w:val="24"/>
        </w:rPr>
      </w:pPr>
      <w:r w:rsidRPr="00606559">
        <w:rPr>
          <w:b/>
          <w:sz w:val="24"/>
          <w:szCs w:val="24"/>
        </w:rPr>
        <w:t xml:space="preserve">Об утверждении Положения о </w:t>
      </w:r>
      <w:r w:rsidR="001E4C1D" w:rsidRPr="00606559">
        <w:rPr>
          <w:b/>
          <w:sz w:val="24"/>
          <w:szCs w:val="24"/>
        </w:rPr>
        <w:t xml:space="preserve">гарантиях деятельности старосты сельского населенного пункта </w:t>
      </w:r>
      <w:r w:rsidRPr="00606559">
        <w:rPr>
          <w:b/>
          <w:sz w:val="24"/>
          <w:szCs w:val="24"/>
        </w:rPr>
        <w:t xml:space="preserve"> на территории </w:t>
      </w:r>
      <w:r w:rsidR="00B47341" w:rsidRPr="00606559">
        <w:rPr>
          <w:b/>
          <w:sz w:val="24"/>
          <w:szCs w:val="24"/>
        </w:rPr>
        <w:t xml:space="preserve"> муниципального образования – Малинищинское сельское поселение Пронского муниципального района Рязанской области </w:t>
      </w:r>
    </w:p>
    <w:p w:rsidR="00B47341" w:rsidRPr="00606559" w:rsidRDefault="00B47341" w:rsidP="00B47341">
      <w:pPr>
        <w:pStyle w:val="a3"/>
        <w:spacing w:before="10"/>
        <w:ind w:left="0"/>
        <w:rPr>
          <w:sz w:val="24"/>
          <w:szCs w:val="24"/>
        </w:rPr>
      </w:pPr>
    </w:p>
    <w:p w:rsidR="00B47341" w:rsidRPr="00606559" w:rsidRDefault="00F0208E" w:rsidP="00606559">
      <w:pPr>
        <w:pStyle w:val="a3"/>
        <w:spacing w:before="1"/>
        <w:ind w:left="-142" w:right="283"/>
        <w:jc w:val="both"/>
        <w:rPr>
          <w:sz w:val="24"/>
          <w:szCs w:val="24"/>
        </w:rPr>
      </w:pPr>
      <w:r w:rsidRPr="00606559">
        <w:rPr>
          <w:sz w:val="24"/>
          <w:szCs w:val="24"/>
        </w:rPr>
        <w:t xml:space="preserve">         </w:t>
      </w:r>
      <w:proofErr w:type="gramStart"/>
      <w:r w:rsidR="00C95DEC" w:rsidRPr="00606559">
        <w:rPr>
          <w:sz w:val="24"/>
          <w:szCs w:val="24"/>
        </w:rPr>
        <w:t>В целях активизации деятельности сельских старост, повышения престижа сельских старост и социальной активности населения на территории муниципального образования – Малинищинское сельское поселение,  в</w:t>
      </w:r>
      <w:r w:rsidRPr="00606559">
        <w:rPr>
          <w:sz w:val="24"/>
          <w:szCs w:val="24"/>
        </w:rPr>
        <w:t xml:space="preserve">  соответствии с Федеральным законом от 06.10.2003 г. №131-ФЗ «Об общих принципах организации местного самоуправления в Российской Федерации», Законом Рязанской области от 18.04.2018 г №84-ОЗ «О регулировании отдельных вопросов, связанных с деятельностью старосты сельского населенного пункта Рязанской области», руководствуясь</w:t>
      </w:r>
      <w:proofErr w:type="gramEnd"/>
      <w:r w:rsidRPr="00606559">
        <w:rPr>
          <w:sz w:val="24"/>
          <w:szCs w:val="24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</w:t>
      </w:r>
      <w:r w:rsidR="00D22D57" w:rsidRPr="00606559">
        <w:rPr>
          <w:sz w:val="24"/>
          <w:szCs w:val="24"/>
        </w:rPr>
        <w:t>, Совет депутатов</w:t>
      </w:r>
      <w:r w:rsidR="00B47341" w:rsidRPr="00606559">
        <w:rPr>
          <w:sz w:val="24"/>
          <w:szCs w:val="24"/>
        </w:rPr>
        <w:t xml:space="preserve"> муниципального образования – Малинищинское  сельское поселение</w:t>
      </w:r>
      <w:r w:rsidR="00C95DEC" w:rsidRPr="00606559">
        <w:rPr>
          <w:sz w:val="24"/>
          <w:szCs w:val="24"/>
        </w:rPr>
        <w:t xml:space="preserve">  </w:t>
      </w:r>
      <w:r w:rsidR="00D22D57" w:rsidRPr="00606559">
        <w:rPr>
          <w:b/>
          <w:sz w:val="24"/>
          <w:szCs w:val="24"/>
        </w:rPr>
        <w:t>РЕШИЛ</w:t>
      </w:r>
      <w:r w:rsidR="00B47341" w:rsidRPr="00606559">
        <w:rPr>
          <w:b/>
          <w:sz w:val="24"/>
          <w:szCs w:val="24"/>
        </w:rPr>
        <w:t>:</w:t>
      </w:r>
    </w:p>
    <w:p w:rsidR="00C95DEC" w:rsidRPr="00606559" w:rsidRDefault="00C95DEC" w:rsidP="00606559">
      <w:pPr>
        <w:pStyle w:val="a3"/>
        <w:spacing w:before="1"/>
        <w:ind w:left="0" w:right="283"/>
        <w:jc w:val="both"/>
        <w:rPr>
          <w:sz w:val="24"/>
          <w:szCs w:val="24"/>
        </w:rPr>
      </w:pPr>
    </w:p>
    <w:p w:rsidR="001E4C1D" w:rsidRPr="00606559" w:rsidRDefault="001E4C1D" w:rsidP="00606559">
      <w:pPr>
        <w:pStyle w:val="a3"/>
        <w:numPr>
          <w:ilvl w:val="0"/>
          <w:numId w:val="2"/>
        </w:numPr>
        <w:ind w:right="639"/>
        <w:jc w:val="both"/>
        <w:rPr>
          <w:sz w:val="24"/>
          <w:szCs w:val="24"/>
        </w:rPr>
      </w:pPr>
      <w:r w:rsidRPr="00606559">
        <w:rPr>
          <w:sz w:val="24"/>
          <w:szCs w:val="24"/>
        </w:rPr>
        <w:t>Утвердить Положение о гарантиях деятельности старосты сельского населенного пункта  на территории  муниципального образования – Малинищинское сельское поселение Пронского муниципального рай</w:t>
      </w:r>
      <w:r w:rsidR="0038569C">
        <w:rPr>
          <w:sz w:val="24"/>
          <w:szCs w:val="24"/>
        </w:rPr>
        <w:t>она Рязанской области согласно П</w:t>
      </w:r>
      <w:r w:rsidRPr="00606559">
        <w:rPr>
          <w:sz w:val="24"/>
          <w:szCs w:val="24"/>
        </w:rPr>
        <w:t>риложению к настоящему постановлению.</w:t>
      </w:r>
    </w:p>
    <w:p w:rsidR="00606559" w:rsidRPr="00606559" w:rsidRDefault="00606559" w:rsidP="00606559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06559">
        <w:rPr>
          <w:rFonts w:ascii="Times New Roman" w:eastAsia="Times New Roman" w:hAnsi="Times New Roman" w:cs="Times New Roman"/>
          <w:sz w:val="24"/>
          <w:szCs w:val="24"/>
          <w:lang w:bidi="ru-RU"/>
        </w:rPr>
        <w:t>Настоящее решение направить главе муниципального образовани</w:t>
      </w:r>
      <w:proofErr w:type="gramStart"/>
      <w:r w:rsidRPr="00606559">
        <w:rPr>
          <w:rFonts w:ascii="Times New Roman" w:eastAsia="Times New Roman" w:hAnsi="Times New Roman" w:cs="Times New Roman"/>
          <w:sz w:val="24"/>
          <w:szCs w:val="24"/>
          <w:lang w:bidi="ru-RU"/>
        </w:rPr>
        <w:t>я-</w:t>
      </w:r>
      <w:proofErr w:type="gramEnd"/>
      <w:r w:rsidRPr="0060655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Малинищинское сельское поселение.</w:t>
      </w:r>
    </w:p>
    <w:p w:rsidR="00606559" w:rsidRPr="00606559" w:rsidRDefault="00606559" w:rsidP="00606559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06559">
        <w:rPr>
          <w:rFonts w:ascii="Times New Roman" w:eastAsia="Times New Roman" w:hAnsi="Times New Roman" w:cs="Times New Roman"/>
          <w:sz w:val="24"/>
          <w:szCs w:val="24"/>
        </w:rPr>
        <w:t>Копию настоящего решения направить в прокуратуру Пронского района.</w:t>
      </w:r>
    </w:p>
    <w:p w:rsidR="00606559" w:rsidRDefault="00606559" w:rsidP="00606559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06559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решение подлежит официальному опубликованию в </w:t>
      </w:r>
      <w:proofErr w:type="gramStart"/>
      <w:r w:rsidRPr="00606559">
        <w:rPr>
          <w:rFonts w:ascii="Times New Roman" w:hAnsi="Times New Roman" w:cs="Times New Roman"/>
          <w:sz w:val="24"/>
          <w:szCs w:val="24"/>
          <w:lang w:bidi="ru-RU"/>
        </w:rPr>
        <w:t>информационном</w:t>
      </w:r>
      <w:proofErr w:type="gramEnd"/>
      <w:r w:rsidRPr="00606559">
        <w:rPr>
          <w:rFonts w:ascii="Times New Roman" w:hAnsi="Times New Roman" w:cs="Times New Roman"/>
          <w:sz w:val="24"/>
          <w:szCs w:val="24"/>
          <w:lang w:bidi="ru-RU"/>
        </w:rPr>
        <w:t xml:space="preserve"> бюллетени муниципального образования – Малинищинское сельское поселение «Малинищинский вестник» и вступает в силу после его официального опубликования (обнародования).</w:t>
      </w:r>
    </w:p>
    <w:p w:rsidR="006D269A" w:rsidRPr="00606559" w:rsidRDefault="006D269A" w:rsidP="006D269A">
      <w:pPr>
        <w:pStyle w:val="a8"/>
        <w:spacing w:line="240" w:lineRule="auto"/>
        <w:ind w:left="482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Pr="00606559" w:rsidRDefault="00606559" w:rsidP="00606559">
      <w:pPr>
        <w:pStyle w:val="a8"/>
        <w:spacing w:line="240" w:lineRule="auto"/>
        <w:ind w:left="482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Pr="00606559" w:rsidRDefault="00606559" w:rsidP="00606559">
      <w:pPr>
        <w:widowControl w:val="0"/>
        <w:shd w:val="clear" w:color="auto" w:fill="FFFFFF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06559">
        <w:rPr>
          <w:rFonts w:ascii="Times New Roman" w:hAnsi="Times New Roman" w:cs="Times New Roman"/>
          <w:sz w:val="24"/>
          <w:szCs w:val="24"/>
          <w:lang w:bidi="ru-RU"/>
        </w:rPr>
        <w:t>Председатель Совета депутатов</w:t>
      </w:r>
    </w:p>
    <w:p w:rsidR="00606559" w:rsidRDefault="00606559" w:rsidP="00606559">
      <w:pPr>
        <w:widowControl w:val="0"/>
        <w:shd w:val="clear" w:color="auto" w:fill="FFFFFF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06559">
        <w:rPr>
          <w:rFonts w:ascii="Times New Roman" w:hAnsi="Times New Roman" w:cs="Times New Roman"/>
          <w:sz w:val="24"/>
          <w:szCs w:val="24"/>
          <w:lang w:bidi="ru-RU"/>
        </w:rPr>
        <w:t xml:space="preserve">Малинищинского сельского поселения                         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38569C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Pr="00606559">
        <w:rPr>
          <w:rFonts w:ascii="Times New Roman" w:hAnsi="Times New Roman" w:cs="Times New Roman"/>
          <w:sz w:val="24"/>
          <w:szCs w:val="24"/>
          <w:lang w:bidi="ru-RU"/>
        </w:rPr>
        <w:t xml:space="preserve"> В.Ю. Мазин</w:t>
      </w:r>
    </w:p>
    <w:p w:rsidR="006D269A" w:rsidRPr="00606559" w:rsidRDefault="006D269A" w:rsidP="00606559">
      <w:pPr>
        <w:widowControl w:val="0"/>
        <w:shd w:val="clear" w:color="auto" w:fill="FFFFFF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Pr="00606559" w:rsidRDefault="00606559" w:rsidP="00606559">
      <w:pPr>
        <w:widowControl w:val="0"/>
        <w:shd w:val="clear" w:color="auto" w:fill="FFFFFF"/>
        <w:tabs>
          <w:tab w:val="left" w:leader="underscore" w:pos="4354"/>
        </w:tabs>
        <w:spacing w:before="420"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06559">
        <w:rPr>
          <w:rFonts w:ascii="Times New Roman" w:hAnsi="Times New Roman" w:cs="Times New Roman"/>
          <w:sz w:val="24"/>
          <w:szCs w:val="24"/>
          <w:lang w:bidi="ru-RU"/>
        </w:rPr>
        <w:t xml:space="preserve">Глава муниципального образования – </w:t>
      </w:r>
    </w:p>
    <w:p w:rsidR="001E4C1D" w:rsidRDefault="00606559" w:rsidP="00606559">
      <w:pPr>
        <w:widowControl w:val="0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06559">
        <w:rPr>
          <w:rFonts w:ascii="Times New Roman" w:hAnsi="Times New Roman" w:cs="Times New Roman"/>
          <w:sz w:val="24"/>
          <w:szCs w:val="24"/>
          <w:lang w:bidi="ru-RU"/>
        </w:rPr>
        <w:t xml:space="preserve">Малинищинское сельское поселение                             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38569C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Pr="00606559">
        <w:rPr>
          <w:rFonts w:ascii="Times New Roman" w:hAnsi="Times New Roman" w:cs="Times New Roman"/>
          <w:sz w:val="24"/>
          <w:szCs w:val="24"/>
          <w:lang w:bidi="ru-RU"/>
        </w:rPr>
        <w:t xml:space="preserve"> Е.Н. Клинкова</w:t>
      </w:r>
    </w:p>
    <w:p w:rsidR="00606559" w:rsidRDefault="00606559" w:rsidP="00606559">
      <w:pPr>
        <w:widowControl w:val="0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Default="00606559" w:rsidP="00606559">
      <w:pPr>
        <w:widowControl w:val="0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Default="00606559" w:rsidP="00606559">
      <w:pPr>
        <w:widowControl w:val="0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Default="00606559" w:rsidP="00606559">
      <w:pPr>
        <w:widowControl w:val="0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Default="00606559" w:rsidP="00606559">
      <w:pPr>
        <w:widowControl w:val="0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06559" w:rsidRPr="00606559" w:rsidRDefault="00606559" w:rsidP="00606559">
      <w:pPr>
        <w:widowControl w:val="0"/>
        <w:tabs>
          <w:tab w:val="left" w:leader="underscore" w:pos="435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1E4C1D" w:rsidRPr="00606559" w:rsidRDefault="001E4C1D" w:rsidP="001E4C1D">
      <w:pPr>
        <w:pStyle w:val="a3"/>
        <w:ind w:right="639"/>
        <w:rPr>
          <w:sz w:val="24"/>
          <w:szCs w:val="24"/>
        </w:rPr>
      </w:pPr>
    </w:p>
    <w:p w:rsidR="001E4C1D" w:rsidRDefault="001E4C1D" w:rsidP="001E4C1D">
      <w:pPr>
        <w:pStyle w:val="a3"/>
        <w:ind w:right="639"/>
      </w:pPr>
    </w:p>
    <w:tbl>
      <w:tblPr>
        <w:tblStyle w:val="a7"/>
        <w:tblW w:w="0" w:type="auto"/>
        <w:tblInd w:w="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3"/>
        <w:gridCol w:w="4953"/>
      </w:tblGrid>
      <w:tr w:rsidR="00D22D57" w:rsidTr="0038569C">
        <w:tc>
          <w:tcPr>
            <w:tcW w:w="5210" w:type="dxa"/>
          </w:tcPr>
          <w:p w:rsidR="001E4C1D" w:rsidRDefault="001E4C1D" w:rsidP="001E4C1D">
            <w:pPr>
              <w:pStyle w:val="a3"/>
              <w:ind w:left="0" w:right="639"/>
            </w:pPr>
          </w:p>
        </w:tc>
        <w:tc>
          <w:tcPr>
            <w:tcW w:w="5211" w:type="dxa"/>
          </w:tcPr>
          <w:p w:rsidR="001E4C1D" w:rsidRPr="00606559" w:rsidRDefault="0038569C" w:rsidP="001E4C1D">
            <w:pPr>
              <w:pStyle w:val="a3"/>
              <w:ind w:left="0"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E4C1D" w:rsidRPr="00606559">
              <w:rPr>
                <w:sz w:val="24"/>
                <w:szCs w:val="24"/>
              </w:rPr>
              <w:t>Приложение</w:t>
            </w:r>
          </w:p>
          <w:p w:rsidR="00D22D57" w:rsidRPr="00606559" w:rsidRDefault="00D22D57" w:rsidP="001E4C1D">
            <w:pPr>
              <w:pStyle w:val="a3"/>
              <w:ind w:left="0" w:right="639"/>
              <w:rPr>
                <w:sz w:val="24"/>
                <w:szCs w:val="24"/>
              </w:rPr>
            </w:pPr>
            <w:r w:rsidRPr="00606559">
              <w:rPr>
                <w:sz w:val="24"/>
                <w:szCs w:val="24"/>
              </w:rPr>
              <w:t>к  Решению Совета депутатов</w:t>
            </w:r>
          </w:p>
          <w:p w:rsidR="001E4C1D" w:rsidRDefault="001E4C1D" w:rsidP="001E4C1D">
            <w:pPr>
              <w:pStyle w:val="a3"/>
              <w:ind w:left="0" w:right="639"/>
            </w:pPr>
            <w:r w:rsidRPr="00606559">
              <w:rPr>
                <w:sz w:val="24"/>
                <w:szCs w:val="24"/>
              </w:rPr>
              <w:t xml:space="preserve">муниципального образования – Малинищинское сельское поселение </w:t>
            </w:r>
            <w:r w:rsidR="00D22D57" w:rsidRPr="00606559">
              <w:rPr>
                <w:sz w:val="24"/>
                <w:szCs w:val="24"/>
              </w:rPr>
              <w:br/>
              <w:t>Пронского муниципального района Рязанской области</w:t>
            </w:r>
            <w:r w:rsidR="00606559">
              <w:rPr>
                <w:sz w:val="24"/>
                <w:szCs w:val="24"/>
              </w:rPr>
              <w:br/>
              <w:t>от 20.11.</w:t>
            </w:r>
            <w:r w:rsidRPr="00606559">
              <w:rPr>
                <w:sz w:val="24"/>
                <w:szCs w:val="24"/>
              </w:rPr>
              <w:t>2024 г.  №</w:t>
            </w:r>
            <w:r w:rsidR="00606559">
              <w:rPr>
                <w:sz w:val="24"/>
                <w:szCs w:val="24"/>
              </w:rPr>
              <w:t xml:space="preserve"> 41/1</w:t>
            </w:r>
          </w:p>
        </w:tc>
      </w:tr>
    </w:tbl>
    <w:p w:rsidR="001E4C1D" w:rsidRDefault="001E4C1D" w:rsidP="001E4C1D">
      <w:pPr>
        <w:pStyle w:val="a3"/>
        <w:ind w:right="639"/>
      </w:pPr>
    </w:p>
    <w:p w:rsidR="00606559" w:rsidRDefault="00606559" w:rsidP="001E4C1D">
      <w:pPr>
        <w:pStyle w:val="a3"/>
        <w:ind w:right="639"/>
      </w:pPr>
    </w:p>
    <w:p w:rsidR="00606559" w:rsidRPr="001E4C1D" w:rsidRDefault="00606559" w:rsidP="001E4C1D">
      <w:pPr>
        <w:pStyle w:val="a3"/>
        <w:ind w:right="639"/>
      </w:pPr>
    </w:p>
    <w:p w:rsidR="00D22D57" w:rsidRPr="00D22D57" w:rsidRDefault="00D22D57" w:rsidP="00D22D57">
      <w:pPr>
        <w:pStyle w:val="20"/>
        <w:shd w:val="clear" w:color="auto" w:fill="auto"/>
        <w:spacing w:after="484"/>
        <w:jc w:val="center"/>
        <w:rPr>
          <w:sz w:val="28"/>
          <w:szCs w:val="28"/>
        </w:rPr>
      </w:pPr>
      <w:r w:rsidRPr="00D22D57">
        <w:rPr>
          <w:sz w:val="28"/>
          <w:szCs w:val="28"/>
        </w:rPr>
        <w:t>Положение о гарантиях деятельности старосты сельского населенного пункта  на территории  муниципального образования – Малинищинское сельское поселение Пронского муниципального района Рязанской области</w:t>
      </w:r>
    </w:p>
    <w:p w:rsidR="00D22D57" w:rsidRPr="00D22D57" w:rsidRDefault="00D22D57" w:rsidP="00D22D57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after="0" w:line="240" w:lineRule="auto"/>
        <w:ind w:firstLine="74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Настоящее Положение о гарантиях деятельности старосты сельского населенного пункта на территории муници</w:t>
      </w:r>
      <w:r>
        <w:rPr>
          <w:sz w:val="28"/>
          <w:szCs w:val="28"/>
        </w:rPr>
        <w:t>пального образования - Малинищинское сельское поселение Пронского</w:t>
      </w:r>
      <w:r w:rsidRPr="00D22D57">
        <w:rPr>
          <w:sz w:val="28"/>
          <w:szCs w:val="28"/>
        </w:rPr>
        <w:t xml:space="preserve"> муниципального района Рязанской области (далее </w:t>
      </w:r>
      <w:proofErr w:type="gramStart"/>
      <w:r w:rsidRPr="00D22D57">
        <w:rPr>
          <w:sz w:val="28"/>
          <w:szCs w:val="28"/>
        </w:rPr>
        <w:t>-П</w:t>
      </w:r>
      <w:proofErr w:type="gramEnd"/>
      <w:r w:rsidRPr="00D22D57">
        <w:rPr>
          <w:sz w:val="28"/>
          <w:szCs w:val="28"/>
        </w:rPr>
        <w:t>оложение) в соответствии с Федеральным законом от 06.10.2003 №131-Ф3 «Об общих принципах организации местного самоуправления в Российской Федерации», Законом Рязанской области от 16.11.2018 № 84-03 «О регулировании отдельных вопросов, связанных с деятельностью старосты сельского населенного пункта Рязанс</w:t>
      </w:r>
      <w:r w:rsidR="00091375">
        <w:rPr>
          <w:sz w:val="28"/>
          <w:szCs w:val="28"/>
        </w:rPr>
        <w:t>кой области». Уставом Малинищинского</w:t>
      </w:r>
      <w:r w:rsidRPr="00D22D57">
        <w:rPr>
          <w:sz w:val="28"/>
          <w:szCs w:val="28"/>
        </w:rPr>
        <w:t xml:space="preserve"> сельского поселения определяет</w:t>
      </w:r>
      <w:r w:rsidR="00091375">
        <w:rPr>
          <w:sz w:val="28"/>
          <w:szCs w:val="28"/>
        </w:rPr>
        <w:t>ся</w:t>
      </w:r>
      <w:r w:rsidRPr="00D22D57">
        <w:rPr>
          <w:sz w:val="28"/>
          <w:szCs w:val="28"/>
        </w:rPr>
        <w:t xml:space="preserve"> гарантии деятельности старосты сельского населенного пункта (далее - староста).</w:t>
      </w:r>
    </w:p>
    <w:p w:rsidR="00D22D57" w:rsidRPr="00D22D57" w:rsidRDefault="00D22D57" w:rsidP="00D22D57">
      <w:pPr>
        <w:pStyle w:val="20"/>
        <w:numPr>
          <w:ilvl w:val="0"/>
          <w:numId w:val="3"/>
        </w:numPr>
        <w:shd w:val="clear" w:color="auto" w:fill="auto"/>
        <w:tabs>
          <w:tab w:val="left" w:pos="879"/>
        </w:tabs>
        <w:spacing w:after="0" w:line="240" w:lineRule="auto"/>
        <w:ind w:firstLine="600"/>
        <w:jc w:val="left"/>
        <w:rPr>
          <w:sz w:val="28"/>
          <w:szCs w:val="28"/>
        </w:rPr>
      </w:pPr>
      <w:r w:rsidRPr="00D22D57">
        <w:rPr>
          <w:sz w:val="28"/>
          <w:szCs w:val="28"/>
        </w:rPr>
        <w:t xml:space="preserve">В </w:t>
      </w:r>
      <w:r w:rsidR="00091375">
        <w:rPr>
          <w:sz w:val="28"/>
          <w:szCs w:val="28"/>
        </w:rPr>
        <w:t>муниципальном образовании – Малинищинское  сельское поселение</w:t>
      </w:r>
      <w:r w:rsidRPr="00D22D57">
        <w:rPr>
          <w:sz w:val="28"/>
          <w:szCs w:val="28"/>
        </w:rPr>
        <w:t xml:space="preserve"> старосте предоставляются следующие гарантии его деятельности:</w:t>
      </w:r>
    </w:p>
    <w:p w:rsidR="00D22D57" w:rsidRPr="00091375" w:rsidRDefault="00091375" w:rsidP="00091375">
      <w:pPr>
        <w:pStyle w:val="TableParagraph"/>
        <w:numPr>
          <w:ilvl w:val="0"/>
          <w:numId w:val="4"/>
        </w:numPr>
        <w:ind w:left="110" w:right="111"/>
        <w:rPr>
          <w:sz w:val="28"/>
          <w:szCs w:val="28"/>
        </w:rPr>
      </w:pPr>
      <w:r w:rsidRPr="00091375">
        <w:rPr>
          <w:spacing w:val="-1"/>
          <w:sz w:val="28"/>
          <w:szCs w:val="28"/>
        </w:rPr>
        <w:t xml:space="preserve">Обеспечение </w:t>
      </w:r>
      <w:r w:rsidRPr="00091375">
        <w:rPr>
          <w:sz w:val="28"/>
          <w:szCs w:val="28"/>
        </w:rPr>
        <w:t>старост сельского населенного пункта информационными материалами, необходимыми для их деятельности</w:t>
      </w:r>
      <w:r>
        <w:rPr>
          <w:sz w:val="28"/>
          <w:szCs w:val="28"/>
        </w:rPr>
        <w:t xml:space="preserve">, </w:t>
      </w:r>
      <w:r w:rsidR="00D22D57" w:rsidRPr="00091375">
        <w:rPr>
          <w:sz w:val="28"/>
          <w:szCs w:val="28"/>
        </w:rPr>
        <w:t>получение от органов ме</w:t>
      </w:r>
      <w:r w:rsidRPr="00091375">
        <w:rPr>
          <w:sz w:val="28"/>
          <w:szCs w:val="28"/>
        </w:rPr>
        <w:t>стного самоуправления Малинищинское</w:t>
      </w:r>
      <w:r w:rsidR="00D22D57" w:rsidRPr="00091375">
        <w:rPr>
          <w:sz w:val="28"/>
          <w:szCs w:val="28"/>
        </w:rPr>
        <w:t xml:space="preserve"> сельского поселения информации, необходимой для осуществления деятельности и реализации прав старосты,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335336" w:rsidRPr="00335336" w:rsidRDefault="00091375" w:rsidP="00335336">
      <w:pPr>
        <w:pStyle w:val="20"/>
        <w:numPr>
          <w:ilvl w:val="0"/>
          <w:numId w:val="4"/>
        </w:numPr>
        <w:shd w:val="clear" w:color="auto" w:fill="auto"/>
        <w:tabs>
          <w:tab w:val="left" w:pos="31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семинаров-совещаний со старостами сельского населенного пункта;</w:t>
      </w:r>
      <w:r>
        <w:rPr>
          <w:sz w:val="28"/>
          <w:szCs w:val="28"/>
        </w:rPr>
        <w:br/>
        <w:t xml:space="preserve">3) Организация консультаций старост сельского населенного пункта по вопросам их деятельности и реализации прав старост, по вопросам </w:t>
      </w:r>
      <w:r w:rsidRPr="00D22D57">
        <w:rPr>
          <w:sz w:val="28"/>
          <w:szCs w:val="28"/>
        </w:rPr>
        <w:t xml:space="preserve">обеспечения безопасности </w:t>
      </w:r>
      <w:r w:rsidRPr="00335336">
        <w:rPr>
          <w:sz w:val="28"/>
          <w:szCs w:val="28"/>
        </w:rPr>
        <w:t>жителей сельского населенного пункта;</w:t>
      </w:r>
    </w:p>
    <w:p w:rsidR="00D22D57" w:rsidRPr="00335336" w:rsidRDefault="00335336" w:rsidP="00335336">
      <w:pPr>
        <w:pStyle w:val="20"/>
        <w:shd w:val="clear" w:color="auto" w:fill="auto"/>
        <w:tabs>
          <w:tab w:val="left" w:pos="318"/>
        </w:tabs>
        <w:spacing w:after="0" w:line="240" w:lineRule="auto"/>
        <w:jc w:val="both"/>
        <w:rPr>
          <w:sz w:val="28"/>
          <w:szCs w:val="28"/>
        </w:rPr>
      </w:pPr>
      <w:r w:rsidRPr="00335336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335336">
        <w:rPr>
          <w:sz w:val="28"/>
          <w:szCs w:val="28"/>
        </w:rPr>
        <w:t xml:space="preserve">Компенсация расходов,  связанных с осуществлением деятельности старосты сельского </w:t>
      </w:r>
      <w:r w:rsidRPr="00335336">
        <w:rPr>
          <w:spacing w:val="-1"/>
          <w:sz w:val="28"/>
          <w:szCs w:val="28"/>
        </w:rPr>
        <w:t xml:space="preserve">населенного </w:t>
      </w:r>
      <w:r w:rsidRPr="00335336">
        <w:rPr>
          <w:sz w:val="28"/>
          <w:szCs w:val="28"/>
        </w:rPr>
        <w:t xml:space="preserve">пункта </w:t>
      </w:r>
      <w:r w:rsidR="00D22D57" w:rsidRPr="00335336">
        <w:rPr>
          <w:sz w:val="28"/>
          <w:szCs w:val="28"/>
        </w:rPr>
        <w:t xml:space="preserve"> (далее - компенсация расходов):</w:t>
      </w:r>
    </w:p>
    <w:p w:rsidR="00335336" w:rsidRPr="00D22D57" w:rsidRDefault="00335336" w:rsidP="00335336">
      <w:pPr>
        <w:pStyle w:val="20"/>
        <w:shd w:val="clear" w:color="auto" w:fill="auto"/>
        <w:tabs>
          <w:tab w:val="left" w:pos="322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М</w:t>
      </w:r>
      <w:r w:rsidR="00D22D57" w:rsidRPr="00D22D57">
        <w:rPr>
          <w:sz w:val="28"/>
          <w:szCs w:val="28"/>
        </w:rPr>
        <w:t xml:space="preserve">еры </w:t>
      </w:r>
      <w:r>
        <w:rPr>
          <w:sz w:val="28"/>
          <w:szCs w:val="28"/>
        </w:rPr>
        <w:t xml:space="preserve">материального </w:t>
      </w:r>
      <w:r w:rsidR="00D22D57" w:rsidRPr="00D22D57">
        <w:rPr>
          <w:sz w:val="28"/>
          <w:szCs w:val="28"/>
        </w:rPr>
        <w:t>стимулирования деятельности старосты</w:t>
      </w:r>
      <w:r>
        <w:rPr>
          <w:sz w:val="28"/>
          <w:szCs w:val="28"/>
        </w:rPr>
        <w:t xml:space="preserve"> сельского населенного пункта</w:t>
      </w:r>
      <w:r w:rsidR="00D22D57" w:rsidRPr="00D22D57">
        <w:rPr>
          <w:sz w:val="28"/>
          <w:szCs w:val="28"/>
        </w:rPr>
        <w:t>.</w:t>
      </w:r>
    </w:p>
    <w:p w:rsidR="00D22D57" w:rsidRPr="00D22D57" w:rsidRDefault="00D22D57" w:rsidP="00D22D57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Старосте за</w:t>
      </w:r>
      <w:r w:rsidR="002A105A">
        <w:rPr>
          <w:sz w:val="28"/>
          <w:szCs w:val="28"/>
        </w:rPr>
        <w:t xml:space="preserve"> счет средств, предусмотренных на указанные цели в бюджете муниципального образования – Малинищинское сельское  </w:t>
      </w:r>
      <w:r w:rsidR="0094340D">
        <w:rPr>
          <w:sz w:val="28"/>
          <w:szCs w:val="28"/>
        </w:rPr>
        <w:t xml:space="preserve">поселение </w:t>
      </w:r>
      <w:r w:rsidR="002A105A">
        <w:rPr>
          <w:sz w:val="28"/>
          <w:szCs w:val="28"/>
        </w:rPr>
        <w:t>компенсируются</w:t>
      </w:r>
      <w:r w:rsidRPr="00D22D57">
        <w:rPr>
          <w:sz w:val="28"/>
          <w:szCs w:val="28"/>
        </w:rPr>
        <w:t xml:space="preserve"> следующие расходы, связа</w:t>
      </w:r>
      <w:r w:rsidR="002A105A">
        <w:rPr>
          <w:sz w:val="28"/>
          <w:szCs w:val="28"/>
        </w:rPr>
        <w:t>нные с осуществлением деятельности</w:t>
      </w:r>
      <w:r w:rsidRPr="00D22D57">
        <w:rPr>
          <w:sz w:val="28"/>
          <w:szCs w:val="28"/>
        </w:rPr>
        <w:t xml:space="preserve"> старосты</w:t>
      </w:r>
      <w:r w:rsidR="002A105A">
        <w:rPr>
          <w:sz w:val="28"/>
          <w:szCs w:val="28"/>
        </w:rPr>
        <w:t xml:space="preserve"> сельского населенного пункта</w:t>
      </w:r>
      <w:r w:rsidRPr="00D22D57">
        <w:rPr>
          <w:sz w:val="28"/>
          <w:szCs w:val="28"/>
        </w:rPr>
        <w:t>:</w:t>
      </w:r>
    </w:p>
    <w:p w:rsidR="00D22D57" w:rsidRPr="00D22D57" w:rsidRDefault="00D22D57" w:rsidP="00D22D57">
      <w:pPr>
        <w:pStyle w:val="20"/>
        <w:numPr>
          <w:ilvl w:val="0"/>
          <w:numId w:val="5"/>
        </w:numPr>
        <w:shd w:val="clear" w:color="auto" w:fill="auto"/>
        <w:tabs>
          <w:tab w:val="left" w:pos="293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возмещение расходов на оплату услуг телефонной связи;</w:t>
      </w:r>
    </w:p>
    <w:p w:rsidR="00D22D57" w:rsidRPr="00D22D57" w:rsidRDefault="00D22D57" w:rsidP="00D22D57">
      <w:pPr>
        <w:pStyle w:val="20"/>
        <w:numPr>
          <w:ilvl w:val="0"/>
          <w:numId w:val="5"/>
        </w:numPr>
        <w:shd w:val="clear" w:color="auto" w:fill="auto"/>
        <w:tabs>
          <w:tab w:val="left" w:pos="514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lastRenderedPageBreak/>
        <w:t>возмещение расходов на приобретение офисной бумаги, канцелярских принадлежностей, расходных материалов для печатающих (копировальных) устройств;</w:t>
      </w:r>
    </w:p>
    <w:p w:rsidR="00D22D57" w:rsidRPr="00D22D57" w:rsidRDefault="00D22D57" w:rsidP="00D22D57">
      <w:pPr>
        <w:pStyle w:val="30"/>
        <w:numPr>
          <w:ilvl w:val="0"/>
          <w:numId w:val="5"/>
        </w:numPr>
        <w:shd w:val="clear" w:color="auto" w:fill="auto"/>
        <w:tabs>
          <w:tab w:val="left" w:pos="313"/>
        </w:tabs>
        <w:spacing w:line="240" w:lineRule="auto"/>
        <w:rPr>
          <w:sz w:val="28"/>
          <w:szCs w:val="28"/>
        </w:rPr>
      </w:pPr>
      <w:r w:rsidRPr="00D22D57">
        <w:rPr>
          <w:sz w:val="28"/>
          <w:szCs w:val="28"/>
        </w:rPr>
        <w:t>возмещение расходов на копирование, печать;</w:t>
      </w:r>
    </w:p>
    <w:p w:rsidR="00D22D57" w:rsidRPr="00D22D57" w:rsidRDefault="00D22D57" w:rsidP="00D22D57">
      <w:pPr>
        <w:pStyle w:val="20"/>
        <w:numPr>
          <w:ilvl w:val="0"/>
          <w:numId w:val="5"/>
        </w:numPr>
        <w:shd w:val="clear" w:color="auto" w:fill="auto"/>
        <w:tabs>
          <w:tab w:val="left" w:pos="318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возмещение почтовых расходов;</w:t>
      </w:r>
    </w:p>
    <w:p w:rsidR="00D22D57" w:rsidRPr="00D22D57" w:rsidRDefault="00D22D57" w:rsidP="00D22D57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возмещение расходов, Связанных с использованием личного транспорта для осуществления деятельности старосты сельского населенного пункта.</w:t>
      </w:r>
    </w:p>
    <w:p w:rsidR="00D22D57" w:rsidRPr="00D22D57" w:rsidRDefault="00D22D57" w:rsidP="00D22D57">
      <w:pPr>
        <w:pStyle w:val="20"/>
        <w:numPr>
          <w:ilvl w:val="0"/>
          <w:numId w:val="3"/>
        </w:numPr>
        <w:shd w:val="clear" w:color="auto" w:fill="auto"/>
        <w:tabs>
          <w:tab w:val="left" w:pos="92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 xml:space="preserve">Расходы, указанные в </w:t>
      </w:r>
      <w:proofErr w:type="spellStart"/>
      <w:r w:rsidRPr="00D22D57">
        <w:rPr>
          <w:sz w:val="28"/>
          <w:szCs w:val="28"/>
        </w:rPr>
        <w:t>пп</w:t>
      </w:r>
      <w:proofErr w:type="spellEnd"/>
      <w:r w:rsidRPr="00D22D57">
        <w:rPr>
          <w:sz w:val="28"/>
          <w:szCs w:val="28"/>
        </w:rPr>
        <w:t>. 1-4 пункта 3 настоящего Положения, связанные с осуществлением деятельности старосты, относятся расходы на приобретение канцелярских товаров, расходных материалов к оргтехнике, по оплате услуг почтовой связи, копирования, печати, фотографии. Указанные расходы компенсируются в полном объеме.</w:t>
      </w:r>
    </w:p>
    <w:p w:rsidR="00D22D57" w:rsidRPr="00D22D57" w:rsidRDefault="002A105A" w:rsidP="002A105A">
      <w:pPr>
        <w:pStyle w:val="20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расходам, указанным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 5</w:t>
      </w:r>
      <w:r w:rsidR="00D22D57" w:rsidRPr="00D22D57">
        <w:rPr>
          <w:sz w:val="28"/>
          <w:szCs w:val="28"/>
        </w:rPr>
        <w:t xml:space="preserve"> пункта 3 настоящего Положения, (далее также - транспортные расходы) относятся расходы, связанные с проездом старосты к месту проведения заседания Совета депутатов, иных мероприятий, связанных с осуществлением полномочий старосты, участником которых он я</w:t>
      </w:r>
      <w:r>
        <w:rPr>
          <w:sz w:val="28"/>
          <w:szCs w:val="28"/>
        </w:rPr>
        <w:t xml:space="preserve">вляется, и обратно </w:t>
      </w:r>
      <w:r w:rsidR="00D22D57" w:rsidRPr="00D22D57">
        <w:rPr>
          <w:sz w:val="28"/>
          <w:szCs w:val="28"/>
        </w:rPr>
        <w:t xml:space="preserve"> личным транспортом (расходы на приобретение топлива).</w:t>
      </w:r>
    </w:p>
    <w:p w:rsidR="00D22D57" w:rsidRPr="00D22D57" w:rsidRDefault="00D22D57" w:rsidP="00D22D57">
      <w:pPr>
        <w:pStyle w:val="20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Транспортные расходы старосты при использовании им личного транспорта (расходы на приобретение топлива) компенсируются за дни участия старосты в заседаниях Совета депутатов, иных мероприятиях, связанных с осуществлением полномочий старосты, участником которых он является, по фактическим затратам.</w:t>
      </w:r>
    </w:p>
    <w:p w:rsidR="00D22D57" w:rsidRPr="00D22D57" w:rsidRDefault="00D22D57" w:rsidP="00D22D57">
      <w:pPr>
        <w:pStyle w:val="20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40" w:lineRule="auto"/>
        <w:ind w:firstLine="760"/>
        <w:jc w:val="both"/>
        <w:rPr>
          <w:sz w:val="28"/>
          <w:szCs w:val="28"/>
        </w:rPr>
      </w:pPr>
      <w:proofErr w:type="gramStart"/>
      <w:r w:rsidRPr="00D22D57">
        <w:rPr>
          <w:sz w:val="28"/>
          <w:szCs w:val="28"/>
        </w:rPr>
        <w:t>Для компенсации расходов, связанных с осуществлением полномочий старосты, староста не позднее 30 дней с момента расходования средств направляет в адре</w:t>
      </w:r>
      <w:r w:rsidR="002A105A">
        <w:rPr>
          <w:sz w:val="28"/>
          <w:szCs w:val="28"/>
        </w:rPr>
        <w:t>с главы администрации Малинищинского</w:t>
      </w:r>
      <w:r w:rsidRPr="00D22D57">
        <w:rPr>
          <w:sz w:val="28"/>
          <w:szCs w:val="28"/>
        </w:rPr>
        <w:t xml:space="preserve"> сельского поселения заявление о компенсации расходов, связанных с осуществлением полномочий старосты, в котором указывается вид и период понесенных расходов, мероприятие, в связи с которым возникли расходы и реквизиты счета для перевода компенсации.</w:t>
      </w:r>
      <w:proofErr w:type="gramEnd"/>
    </w:p>
    <w:p w:rsidR="00D22D57" w:rsidRPr="00D22D57" w:rsidRDefault="00D22D57" w:rsidP="00D22D57">
      <w:pPr>
        <w:pStyle w:val="20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К заявлению о компенсации расходов, связанных с осуществлением своих полномочий, староста прилагает документы, подтверждающие соответствующие расходы.</w:t>
      </w:r>
    </w:p>
    <w:p w:rsidR="00D22D57" w:rsidRPr="002A105A" w:rsidRDefault="00D22D57" w:rsidP="002A105A">
      <w:pPr>
        <w:pStyle w:val="20"/>
        <w:numPr>
          <w:ilvl w:val="0"/>
          <w:numId w:val="3"/>
        </w:numPr>
        <w:shd w:val="clear" w:color="auto" w:fill="auto"/>
        <w:tabs>
          <w:tab w:val="left" w:pos="1054"/>
        </w:tabs>
        <w:spacing w:after="0" w:line="240" w:lineRule="auto"/>
        <w:ind w:firstLine="76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Для подтверждения транспортных расходов прилагаются следующие документы:</w:t>
      </w:r>
    </w:p>
    <w:p w:rsidR="00D22D57" w:rsidRPr="00D22D57" w:rsidRDefault="00D22D57" w:rsidP="00D22D57">
      <w:pPr>
        <w:pStyle w:val="20"/>
        <w:numPr>
          <w:ilvl w:val="0"/>
          <w:numId w:val="6"/>
        </w:numPr>
        <w:shd w:val="clear" w:color="auto" w:fill="auto"/>
        <w:tabs>
          <w:tab w:val="left" w:pos="232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в случае использования личного транспортного средства:</w:t>
      </w:r>
    </w:p>
    <w:p w:rsidR="00D22D57" w:rsidRPr="00D22D57" w:rsidRDefault="00D22D57" w:rsidP="00D22D57">
      <w:pPr>
        <w:pStyle w:val="20"/>
        <w:numPr>
          <w:ilvl w:val="0"/>
          <w:numId w:val="8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чек контрольно - кассовой техники или другой документ, подтверждающий приобретение топлива; чек электронного терминала (при проведении операции с использованием банковской карты);</w:t>
      </w:r>
    </w:p>
    <w:p w:rsidR="00D22D57" w:rsidRPr="00D22D57" w:rsidRDefault="00D22D57" w:rsidP="00D22D57">
      <w:pPr>
        <w:pStyle w:val="20"/>
        <w:numPr>
          <w:ilvl w:val="0"/>
          <w:numId w:val="8"/>
        </w:numPr>
        <w:shd w:val="clear" w:color="auto" w:fill="auto"/>
        <w:tabs>
          <w:tab w:val="left" w:pos="318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копию свидетельства о регистрации транспортного средства;</w:t>
      </w:r>
    </w:p>
    <w:p w:rsidR="00D22D57" w:rsidRPr="00D22D57" w:rsidRDefault="00D22D57" w:rsidP="00D22D57">
      <w:pPr>
        <w:pStyle w:val="20"/>
        <w:numPr>
          <w:ilvl w:val="0"/>
          <w:numId w:val="8"/>
        </w:numPr>
        <w:shd w:val="clear" w:color="auto" w:fill="auto"/>
        <w:tabs>
          <w:tab w:val="left" w:pos="318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документ, подтверждающий родство (при использовании транспорта члена семьи старосты).</w:t>
      </w:r>
    </w:p>
    <w:p w:rsidR="00D22D57" w:rsidRPr="00D22D57" w:rsidRDefault="00D22D57" w:rsidP="00D22D57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 xml:space="preserve"> Для подтверждения расходов, связанных с осуществлением полномочий старосты, указанных в </w:t>
      </w:r>
      <w:proofErr w:type="spellStart"/>
      <w:r w:rsidRPr="00D22D57">
        <w:rPr>
          <w:sz w:val="28"/>
          <w:szCs w:val="28"/>
        </w:rPr>
        <w:t>пп</w:t>
      </w:r>
      <w:proofErr w:type="spellEnd"/>
      <w:r w:rsidRPr="00D22D57">
        <w:rPr>
          <w:sz w:val="28"/>
          <w:szCs w:val="28"/>
        </w:rPr>
        <w:t>. 1-4 пункта 3 настоящего Положения, прилагаются следующие документы:</w:t>
      </w:r>
    </w:p>
    <w:p w:rsidR="00D22D57" w:rsidRPr="00D22D57" w:rsidRDefault="00D22D57" w:rsidP="00D22D57">
      <w:pPr>
        <w:pStyle w:val="20"/>
        <w:numPr>
          <w:ilvl w:val="0"/>
          <w:numId w:val="9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 xml:space="preserve"> документы, подтверждающие перечень приобретенных канцелярских товаров, расходных материалов к оргтехнике и их оплату (товарный чек, чек контрольно-кассовой машины, счет, договор и т.п.);</w:t>
      </w:r>
    </w:p>
    <w:p w:rsidR="002A105A" w:rsidRPr="002A105A" w:rsidRDefault="00D22D57" w:rsidP="002A105A">
      <w:pPr>
        <w:pStyle w:val="20"/>
        <w:numPr>
          <w:ilvl w:val="0"/>
          <w:numId w:val="9"/>
        </w:numPr>
        <w:shd w:val="clear" w:color="auto" w:fill="auto"/>
        <w:tabs>
          <w:tab w:val="left" w:pos="318"/>
        </w:tabs>
        <w:spacing w:after="0" w:line="240" w:lineRule="auto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квитанция об оплате услуг почтовой связи;</w:t>
      </w:r>
    </w:p>
    <w:p w:rsidR="002A105A" w:rsidRPr="00D22D57" w:rsidRDefault="002A105A" w:rsidP="002A105A">
      <w:pPr>
        <w:pStyle w:val="20"/>
        <w:numPr>
          <w:ilvl w:val="0"/>
          <w:numId w:val="9"/>
        </w:numPr>
        <w:shd w:val="clear" w:color="auto" w:fill="auto"/>
        <w:tabs>
          <w:tab w:val="left" w:pos="348"/>
        </w:tabs>
        <w:spacing w:after="0" w:line="240" w:lineRule="auto"/>
        <w:jc w:val="left"/>
        <w:rPr>
          <w:sz w:val="28"/>
          <w:szCs w:val="28"/>
        </w:rPr>
      </w:pPr>
      <w:r w:rsidRPr="00D22D57">
        <w:rPr>
          <w:sz w:val="28"/>
          <w:szCs w:val="28"/>
        </w:rPr>
        <w:lastRenderedPageBreak/>
        <w:t>чек электронного терминала при проведении операции с использованием банковской карты.</w:t>
      </w:r>
    </w:p>
    <w:p w:rsidR="002A105A" w:rsidRPr="00D22D57" w:rsidRDefault="002A105A" w:rsidP="002A105A">
      <w:pPr>
        <w:pStyle w:val="20"/>
        <w:numPr>
          <w:ilvl w:val="0"/>
          <w:numId w:val="3"/>
        </w:numPr>
        <w:shd w:val="clear" w:color="auto" w:fill="auto"/>
        <w:tabs>
          <w:tab w:val="left" w:pos="1056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Староста несет ответственность за достоверность сведений, излагаемых в заявлении о компенсации расходов, связанных с осуществлением полномочий старосты, и в прилагаемых к нему документах.</w:t>
      </w:r>
    </w:p>
    <w:p w:rsidR="002A105A" w:rsidRPr="00D22D57" w:rsidRDefault="002A105A" w:rsidP="002A105A">
      <w:pPr>
        <w:pStyle w:val="20"/>
        <w:numPr>
          <w:ilvl w:val="0"/>
          <w:numId w:val="3"/>
        </w:numPr>
        <w:shd w:val="clear" w:color="auto" w:fill="auto"/>
        <w:tabs>
          <w:tab w:val="left" w:pos="1056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Расходы, связанные с осуществлением полномочий старосты, подлежат компенсации в течение 30 дней с момента поступления в администрацию заявления старосты.</w:t>
      </w:r>
    </w:p>
    <w:p w:rsidR="002A105A" w:rsidRPr="00D22D57" w:rsidRDefault="002A105A" w:rsidP="002A105A">
      <w:pPr>
        <w:pStyle w:val="20"/>
        <w:numPr>
          <w:ilvl w:val="0"/>
          <w:numId w:val="3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Расходы, связанные с осуществлением полномочий старосты, не подлежат возмещению в случае несоблюдения старостой требований пунктов 5-7 настоящего Положения.</w:t>
      </w:r>
    </w:p>
    <w:p w:rsidR="002A105A" w:rsidRPr="00D22D57" w:rsidRDefault="002A105A" w:rsidP="002A105A">
      <w:pPr>
        <w:pStyle w:val="20"/>
        <w:shd w:val="clear" w:color="auto" w:fill="auto"/>
        <w:spacing w:after="0" w:line="240" w:lineRule="auto"/>
        <w:ind w:firstLine="800"/>
        <w:jc w:val="both"/>
        <w:rPr>
          <w:sz w:val="28"/>
          <w:szCs w:val="28"/>
        </w:rPr>
      </w:pPr>
      <w:r w:rsidRPr="00D22D57">
        <w:rPr>
          <w:sz w:val="28"/>
          <w:szCs w:val="28"/>
        </w:rPr>
        <w:t>В случае отказа в удовлетворении заявления о компенсации расходов, связанных с осуществлением полномочи</w:t>
      </w:r>
      <w:r>
        <w:rPr>
          <w:sz w:val="28"/>
          <w:szCs w:val="28"/>
        </w:rPr>
        <w:t>й старосты администрация Малинищинского</w:t>
      </w:r>
      <w:r w:rsidRPr="00D22D57">
        <w:rPr>
          <w:sz w:val="28"/>
          <w:szCs w:val="28"/>
        </w:rPr>
        <w:t xml:space="preserve"> сельского поселения в течение 30 дней с момента поступления такого заявления направляет в адрес старосты мотивированное письмо об отказе в компенсации расходов.</w:t>
      </w:r>
    </w:p>
    <w:p w:rsidR="0094340D" w:rsidRPr="0094340D" w:rsidRDefault="002A105A" w:rsidP="0094340D">
      <w:pPr>
        <w:pStyle w:val="20"/>
        <w:numPr>
          <w:ilvl w:val="0"/>
          <w:numId w:val="3"/>
        </w:numPr>
        <w:shd w:val="clear" w:color="auto" w:fill="auto"/>
        <w:tabs>
          <w:tab w:val="left" w:pos="1145"/>
        </w:tabs>
        <w:spacing w:after="60" w:line="240" w:lineRule="auto"/>
        <w:ind w:firstLine="800"/>
        <w:jc w:val="both"/>
        <w:rPr>
          <w:sz w:val="28"/>
          <w:szCs w:val="28"/>
        </w:rPr>
      </w:pPr>
      <w:r w:rsidRPr="0094340D">
        <w:rPr>
          <w:sz w:val="28"/>
          <w:szCs w:val="28"/>
        </w:rPr>
        <w:t xml:space="preserve">В качестве </w:t>
      </w:r>
      <w:proofErr w:type="gramStart"/>
      <w:r w:rsidRPr="0094340D">
        <w:rPr>
          <w:sz w:val="28"/>
          <w:szCs w:val="28"/>
        </w:rPr>
        <w:t>меры стимулирования деятельности старосты сельского населенного пункта</w:t>
      </w:r>
      <w:proofErr w:type="gramEnd"/>
      <w:r w:rsidRPr="0094340D">
        <w:rPr>
          <w:sz w:val="28"/>
          <w:szCs w:val="28"/>
        </w:rPr>
        <w:t xml:space="preserve">  администрация </w:t>
      </w:r>
      <w:r w:rsidR="0094340D" w:rsidRPr="0094340D">
        <w:rPr>
          <w:sz w:val="28"/>
          <w:szCs w:val="28"/>
        </w:rPr>
        <w:t>муниципального образования – Малинищинское сельское поселение  выплачивает</w:t>
      </w:r>
      <w:r w:rsidRPr="0094340D">
        <w:rPr>
          <w:sz w:val="28"/>
          <w:szCs w:val="28"/>
        </w:rPr>
        <w:t xml:space="preserve"> денежное поощрение старосте за </w:t>
      </w:r>
      <w:r w:rsidR="0094340D">
        <w:rPr>
          <w:sz w:val="28"/>
          <w:szCs w:val="28"/>
        </w:rPr>
        <w:t xml:space="preserve"> счет средств, предусмотренных на указанные цели в бюджете муниципального образования – Малинищинское сельское  поселение в рамках муниципальной программы «Развитие формы местного самоуправления «Староста сельского населенного пункта».</w:t>
      </w:r>
    </w:p>
    <w:p w:rsidR="00D4367A" w:rsidRDefault="00D4367A" w:rsidP="00D4367A">
      <w:pPr>
        <w:pStyle w:val="20"/>
        <w:numPr>
          <w:ilvl w:val="0"/>
          <w:numId w:val="3"/>
        </w:numPr>
        <w:shd w:val="clear" w:color="auto" w:fill="auto"/>
        <w:tabs>
          <w:tab w:val="left" w:pos="817"/>
        </w:tabs>
        <w:spacing w:after="180" w:line="240" w:lineRule="auto"/>
        <w:jc w:val="left"/>
        <w:rPr>
          <w:sz w:val="28"/>
          <w:szCs w:val="28"/>
        </w:rPr>
      </w:pPr>
      <w:r w:rsidRPr="00D4367A">
        <w:rPr>
          <w:color w:val="000000"/>
          <w:sz w:val="28"/>
          <w:szCs w:val="28"/>
          <w:lang w:bidi="ru-RU"/>
        </w:rPr>
        <w:t>Право на получение мер материальн</w:t>
      </w:r>
      <w:r>
        <w:rPr>
          <w:color w:val="000000"/>
          <w:sz w:val="28"/>
          <w:szCs w:val="28"/>
          <w:lang w:bidi="ru-RU"/>
        </w:rPr>
        <w:t xml:space="preserve">ого стимулирования деятельности </w:t>
      </w:r>
      <w:r w:rsidRPr="00D4367A">
        <w:rPr>
          <w:color w:val="000000"/>
          <w:sz w:val="28"/>
          <w:szCs w:val="28"/>
          <w:lang w:bidi="ru-RU"/>
        </w:rPr>
        <w:t>наступает у старосты со дня назначения и прекращается по окончании (прекращении, в том числе досрочного) срока полномочий.</w:t>
      </w:r>
    </w:p>
    <w:p w:rsidR="00D4367A" w:rsidRDefault="00D4367A" w:rsidP="00D4367A">
      <w:pPr>
        <w:pStyle w:val="20"/>
        <w:numPr>
          <w:ilvl w:val="0"/>
          <w:numId w:val="3"/>
        </w:numPr>
        <w:shd w:val="clear" w:color="auto" w:fill="auto"/>
        <w:tabs>
          <w:tab w:val="left" w:pos="817"/>
        </w:tabs>
        <w:spacing w:after="180" w:line="240" w:lineRule="auto"/>
        <w:jc w:val="left"/>
        <w:rPr>
          <w:sz w:val="28"/>
          <w:szCs w:val="28"/>
        </w:rPr>
      </w:pPr>
      <w:r w:rsidRPr="00D4367A">
        <w:rPr>
          <w:color w:val="000000"/>
          <w:sz w:val="28"/>
          <w:szCs w:val="28"/>
          <w:lang w:bidi="ru-RU"/>
        </w:rPr>
        <w:t>Для осуществления мер материального стимулирования дея</w:t>
      </w:r>
      <w:r>
        <w:rPr>
          <w:color w:val="000000"/>
          <w:sz w:val="28"/>
          <w:szCs w:val="28"/>
          <w:lang w:bidi="ru-RU"/>
        </w:rPr>
        <w:t>тельности, староста в срок до 01</w:t>
      </w:r>
      <w:r w:rsidRPr="00D4367A">
        <w:rPr>
          <w:color w:val="000000"/>
          <w:sz w:val="28"/>
          <w:szCs w:val="28"/>
          <w:lang w:bidi="ru-RU"/>
        </w:rPr>
        <w:t xml:space="preserve"> декабря текущего года, предоставляет в администрацию муници</w:t>
      </w:r>
      <w:r>
        <w:rPr>
          <w:color w:val="000000"/>
          <w:sz w:val="28"/>
          <w:szCs w:val="28"/>
          <w:lang w:bidi="ru-RU"/>
        </w:rPr>
        <w:t>пального образования - Малинищинское</w:t>
      </w:r>
      <w:r w:rsidRPr="00D4367A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сельское поселение Пронского</w:t>
      </w:r>
      <w:r w:rsidRPr="00D4367A">
        <w:rPr>
          <w:color w:val="000000"/>
          <w:sz w:val="28"/>
          <w:szCs w:val="28"/>
          <w:lang w:bidi="ru-RU"/>
        </w:rPr>
        <w:t xml:space="preserve"> муниципального района Рязанской области заявление, с приложением следующих документов:</w:t>
      </w:r>
      <w:r>
        <w:rPr>
          <w:sz w:val="28"/>
          <w:szCs w:val="28"/>
        </w:rPr>
        <w:br/>
        <w:t xml:space="preserve">- </w:t>
      </w:r>
      <w:r w:rsidRPr="00D4367A">
        <w:rPr>
          <w:color w:val="000000"/>
          <w:sz w:val="28"/>
          <w:szCs w:val="28"/>
          <w:lang w:bidi="ru-RU"/>
        </w:rPr>
        <w:t>заявление с указанием реквизитов счета для перечисления материального стимулирования согласно Приложению 1 к настоящему Положению;</w:t>
      </w:r>
      <w:r>
        <w:rPr>
          <w:sz w:val="28"/>
          <w:szCs w:val="28"/>
        </w:rPr>
        <w:br/>
        <w:t xml:space="preserve">- </w:t>
      </w:r>
      <w:r w:rsidRPr="00D4367A">
        <w:rPr>
          <w:color w:val="000000"/>
          <w:sz w:val="28"/>
          <w:szCs w:val="28"/>
          <w:lang w:bidi="ru-RU"/>
        </w:rPr>
        <w:t>копии документа, удостоверяющего личность;</w:t>
      </w:r>
      <w:proofErr w:type="gramStart"/>
      <w:r>
        <w:rPr>
          <w:sz w:val="28"/>
          <w:szCs w:val="28"/>
        </w:rPr>
        <w:br/>
        <w:t>-</w:t>
      </w:r>
      <w:proofErr w:type="gramEnd"/>
      <w:r w:rsidRPr="00D4367A">
        <w:rPr>
          <w:color w:val="000000"/>
          <w:sz w:val="28"/>
          <w:szCs w:val="28"/>
          <w:lang w:bidi="ru-RU"/>
        </w:rPr>
        <w:t>копия свидетельства о постановке на учет в налоговом органе</w:t>
      </w:r>
      <w:r w:rsidRPr="00D4367A">
        <w:rPr>
          <w:color w:val="000000"/>
          <w:lang w:bidi="ru-RU"/>
        </w:rPr>
        <w:t>;</w:t>
      </w:r>
      <w:r>
        <w:rPr>
          <w:sz w:val="28"/>
          <w:szCs w:val="28"/>
        </w:rPr>
        <w:br/>
      </w:r>
      <w:r w:rsidRPr="00D4367A">
        <w:rPr>
          <w:sz w:val="28"/>
          <w:szCs w:val="28"/>
        </w:rPr>
        <w:t xml:space="preserve"> - </w:t>
      </w:r>
      <w:r w:rsidRPr="00D4367A">
        <w:rPr>
          <w:color w:val="000000"/>
          <w:sz w:val="28"/>
          <w:szCs w:val="28"/>
          <w:lang w:bidi="ru-RU"/>
        </w:rPr>
        <w:t>копия страхового свидетельства государственного пенсионного страхования;</w:t>
      </w:r>
      <w:r w:rsidRPr="00D4367A">
        <w:rPr>
          <w:sz w:val="28"/>
          <w:szCs w:val="28"/>
        </w:rPr>
        <w:br/>
        <w:t xml:space="preserve">- </w:t>
      </w:r>
      <w:r w:rsidRPr="00D4367A">
        <w:rPr>
          <w:color w:val="000000"/>
          <w:sz w:val="28"/>
          <w:szCs w:val="28"/>
          <w:lang w:bidi="ru-RU"/>
        </w:rPr>
        <w:t>документ, подтверждающий согласие старосты на обработку своих персональных данных согласно Приложению 2 к настоящему Положению.</w:t>
      </w:r>
    </w:p>
    <w:p w:rsidR="00D4367A" w:rsidRDefault="00D4367A" w:rsidP="00D4367A">
      <w:pPr>
        <w:pStyle w:val="20"/>
        <w:numPr>
          <w:ilvl w:val="0"/>
          <w:numId w:val="3"/>
        </w:numPr>
        <w:shd w:val="clear" w:color="auto" w:fill="auto"/>
        <w:tabs>
          <w:tab w:val="left" w:pos="817"/>
        </w:tabs>
        <w:spacing w:after="180" w:line="240" w:lineRule="auto"/>
        <w:jc w:val="left"/>
        <w:rPr>
          <w:sz w:val="28"/>
          <w:szCs w:val="28"/>
        </w:rPr>
      </w:pPr>
      <w:r w:rsidRPr="00D4367A">
        <w:rPr>
          <w:color w:val="000000"/>
          <w:sz w:val="28"/>
          <w:szCs w:val="28"/>
          <w:lang w:bidi="ru-RU"/>
        </w:rPr>
        <w:t>Меры материального стимулирования старост, осуществляются ежегодно в срок до 25 декабря текущего года, путем перечисления денежных средств на счет, реквизиты которого указаны в заявлении.</w:t>
      </w:r>
    </w:p>
    <w:p w:rsidR="00D4367A" w:rsidRDefault="00D4367A" w:rsidP="00D4367A">
      <w:pPr>
        <w:pStyle w:val="20"/>
        <w:numPr>
          <w:ilvl w:val="0"/>
          <w:numId w:val="3"/>
        </w:numPr>
        <w:shd w:val="clear" w:color="auto" w:fill="auto"/>
        <w:tabs>
          <w:tab w:val="left" w:pos="817"/>
        </w:tabs>
        <w:spacing w:after="180" w:line="240" w:lineRule="auto"/>
        <w:jc w:val="left"/>
        <w:rPr>
          <w:sz w:val="28"/>
          <w:szCs w:val="28"/>
        </w:rPr>
      </w:pPr>
      <w:r w:rsidRPr="00D4367A">
        <w:rPr>
          <w:color w:val="000000"/>
          <w:sz w:val="28"/>
          <w:szCs w:val="28"/>
          <w:lang w:bidi="ru-RU"/>
        </w:rPr>
        <w:t>На основании предоставленных документов глава администрации муниципальн</w:t>
      </w:r>
      <w:r>
        <w:rPr>
          <w:color w:val="000000"/>
          <w:sz w:val="28"/>
          <w:szCs w:val="28"/>
          <w:lang w:bidi="ru-RU"/>
        </w:rPr>
        <w:t xml:space="preserve">ого образования – Малинищинское </w:t>
      </w:r>
      <w:r w:rsidRPr="00D4367A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сельское поселение Пронского</w:t>
      </w:r>
      <w:r w:rsidRPr="00D4367A">
        <w:rPr>
          <w:color w:val="000000"/>
          <w:sz w:val="28"/>
          <w:szCs w:val="28"/>
          <w:lang w:bidi="ru-RU"/>
        </w:rPr>
        <w:t xml:space="preserve"> муниципального района Рязанской области выносит распоряжение об осуществлении мер материального стимулирования деятельности старост.</w:t>
      </w:r>
    </w:p>
    <w:p w:rsidR="00D4367A" w:rsidRPr="00D4367A" w:rsidRDefault="00D4367A" w:rsidP="00D4367A">
      <w:pPr>
        <w:pStyle w:val="20"/>
        <w:numPr>
          <w:ilvl w:val="0"/>
          <w:numId w:val="3"/>
        </w:numPr>
        <w:shd w:val="clear" w:color="auto" w:fill="auto"/>
        <w:tabs>
          <w:tab w:val="left" w:pos="817"/>
        </w:tabs>
        <w:spacing w:after="180" w:line="240" w:lineRule="auto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Главный бухгалтер </w:t>
      </w:r>
      <w:r w:rsidRPr="00D4367A">
        <w:rPr>
          <w:color w:val="000000"/>
          <w:sz w:val="28"/>
          <w:szCs w:val="28"/>
          <w:lang w:bidi="ru-RU"/>
        </w:rPr>
        <w:t xml:space="preserve"> администрации муниципальн</w:t>
      </w:r>
      <w:r>
        <w:rPr>
          <w:color w:val="000000"/>
          <w:sz w:val="28"/>
          <w:szCs w:val="28"/>
          <w:lang w:bidi="ru-RU"/>
        </w:rPr>
        <w:t>ого образования - Малинищинское</w:t>
      </w:r>
      <w:r w:rsidRPr="00D4367A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сельское поселение Пронского</w:t>
      </w:r>
      <w:r w:rsidRPr="00D4367A">
        <w:rPr>
          <w:color w:val="000000"/>
          <w:sz w:val="28"/>
          <w:szCs w:val="28"/>
          <w:lang w:bidi="ru-RU"/>
        </w:rPr>
        <w:t xml:space="preserve"> муниципального района Рязанской области на основании распоряжения главы администрации муниципального образо</w:t>
      </w:r>
      <w:r>
        <w:rPr>
          <w:color w:val="000000"/>
          <w:sz w:val="28"/>
          <w:szCs w:val="28"/>
          <w:lang w:bidi="ru-RU"/>
        </w:rPr>
        <w:t>вания - Малинищинское</w:t>
      </w:r>
      <w:r w:rsidRPr="00D4367A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сельское поселение Пронского</w:t>
      </w:r>
      <w:r w:rsidRPr="00D4367A">
        <w:rPr>
          <w:color w:val="000000"/>
          <w:sz w:val="28"/>
          <w:szCs w:val="28"/>
          <w:lang w:bidi="ru-RU"/>
        </w:rPr>
        <w:t xml:space="preserve"> муниципального района Рязанской области один раз в год в срок до 25 декабря осуществляет выплаты материального стимулирования деятельности старост</w:t>
      </w:r>
      <w:r>
        <w:rPr>
          <w:color w:val="000000"/>
          <w:sz w:val="28"/>
          <w:szCs w:val="28"/>
          <w:lang w:bidi="ru-RU"/>
        </w:rPr>
        <w:t xml:space="preserve"> сельского населенного пункта</w:t>
      </w:r>
      <w:r w:rsidRPr="00D4367A">
        <w:rPr>
          <w:color w:val="000000"/>
          <w:sz w:val="28"/>
          <w:szCs w:val="28"/>
          <w:lang w:bidi="ru-RU"/>
        </w:rPr>
        <w:t>.</w:t>
      </w:r>
    </w:p>
    <w:p w:rsidR="00D4367A" w:rsidRPr="00D4367A" w:rsidRDefault="00D4367A" w:rsidP="00D4367A">
      <w:pPr>
        <w:pStyle w:val="20"/>
        <w:shd w:val="clear" w:color="auto" w:fill="auto"/>
        <w:tabs>
          <w:tab w:val="left" w:pos="817"/>
        </w:tabs>
        <w:spacing w:after="180" w:line="240" w:lineRule="auto"/>
        <w:jc w:val="left"/>
        <w:rPr>
          <w:sz w:val="28"/>
          <w:szCs w:val="28"/>
        </w:rPr>
        <w:sectPr w:rsidR="00D4367A" w:rsidRPr="00D4367A" w:rsidSect="00606559">
          <w:pgSz w:w="11900" w:h="16840"/>
          <w:pgMar w:top="709" w:right="353" w:bottom="588" w:left="1591" w:header="0" w:footer="3" w:gutter="0"/>
          <w:cols w:space="720"/>
          <w:noEndnote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2B6D14" w:rsidTr="004D5E41">
        <w:tc>
          <w:tcPr>
            <w:tcW w:w="5210" w:type="dxa"/>
          </w:tcPr>
          <w:p w:rsidR="002B6D14" w:rsidRDefault="002B6D14" w:rsidP="002A105A">
            <w:pPr>
              <w:pStyle w:val="a3"/>
              <w:spacing w:before="10"/>
              <w:ind w:left="0"/>
              <w:rPr>
                <w:sz w:val="25"/>
              </w:rPr>
            </w:pPr>
          </w:p>
        </w:tc>
        <w:tc>
          <w:tcPr>
            <w:tcW w:w="5211" w:type="dxa"/>
          </w:tcPr>
          <w:p w:rsidR="002B6D14" w:rsidRPr="002B6D14" w:rsidRDefault="0038569C" w:rsidP="002A105A">
            <w:pPr>
              <w:pStyle w:val="a3"/>
              <w:spacing w:before="10"/>
              <w:ind w:left="0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2B6D14" w:rsidRPr="002B6D14">
              <w:rPr>
                <w:b/>
              </w:rPr>
              <w:t>Приложение 1</w:t>
            </w:r>
          </w:p>
          <w:p w:rsidR="002B6D14" w:rsidRPr="002B6D14" w:rsidRDefault="002B6D14" w:rsidP="002B6D14">
            <w:pPr>
              <w:pStyle w:val="20"/>
              <w:shd w:val="clear" w:color="auto" w:fill="auto"/>
              <w:spacing w:after="4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</w:t>
            </w:r>
            <w:r w:rsidRPr="00D22D57">
              <w:rPr>
                <w:sz w:val="28"/>
                <w:szCs w:val="28"/>
              </w:rPr>
              <w:t xml:space="preserve"> о гарантиях деятельности старосты сельского населенного пункта  на территории  муниципального образования – Малинищинское сельское поселение Пронского муниципального района Рязанской област</w:t>
            </w:r>
            <w:r>
              <w:rPr>
                <w:sz w:val="28"/>
                <w:szCs w:val="28"/>
              </w:rPr>
              <w:t>и</w:t>
            </w:r>
          </w:p>
        </w:tc>
      </w:tr>
    </w:tbl>
    <w:p w:rsidR="002A105A" w:rsidRPr="001E4C1D" w:rsidRDefault="002A105A" w:rsidP="002A105A">
      <w:pPr>
        <w:pStyle w:val="a3"/>
        <w:spacing w:before="10"/>
        <w:ind w:left="0"/>
        <w:rPr>
          <w:sz w:val="25"/>
        </w:rPr>
      </w:pPr>
    </w:p>
    <w:p w:rsidR="002A105A" w:rsidRPr="00FA4992" w:rsidRDefault="002A105A" w:rsidP="002A105A">
      <w:pPr>
        <w:pStyle w:val="a3"/>
        <w:ind w:left="0" w:right="639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2B6D14" w:rsidTr="004D5E41">
        <w:tc>
          <w:tcPr>
            <w:tcW w:w="5210" w:type="dxa"/>
          </w:tcPr>
          <w:p w:rsidR="002B6D14" w:rsidRDefault="002B6D14" w:rsidP="002B6D14">
            <w:pPr>
              <w:pStyle w:val="20"/>
              <w:shd w:val="clear" w:color="auto" w:fill="auto"/>
              <w:spacing w:after="26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2B6D14" w:rsidRDefault="002B6D14" w:rsidP="002B6D14">
            <w:pPr>
              <w:pStyle w:val="20"/>
              <w:shd w:val="clear" w:color="auto" w:fill="auto"/>
              <w:spacing w:after="26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Главе администрации</w:t>
            </w:r>
            <w:r>
              <w:rPr>
                <w:sz w:val="28"/>
                <w:szCs w:val="28"/>
              </w:rPr>
              <w:br/>
              <w:t xml:space="preserve"> муниципального образования – Малинищинское сельское поселение Пронского муниципального района Рязанской области</w:t>
            </w:r>
          </w:p>
          <w:p w:rsidR="002B6D14" w:rsidRDefault="002B6D14" w:rsidP="002B6D14">
            <w:pPr>
              <w:pStyle w:val="20"/>
              <w:shd w:val="clear" w:color="auto" w:fill="auto"/>
              <w:spacing w:after="26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 </w:t>
            </w:r>
            <w:r>
              <w:rPr>
                <w:sz w:val="28"/>
                <w:szCs w:val="28"/>
              </w:rPr>
              <w:br/>
            </w:r>
          </w:p>
        </w:tc>
      </w:tr>
    </w:tbl>
    <w:p w:rsidR="002B6D14" w:rsidRDefault="002B6D14" w:rsidP="002B6D14">
      <w:pPr>
        <w:pStyle w:val="20"/>
        <w:shd w:val="clear" w:color="auto" w:fill="auto"/>
        <w:spacing w:after="26" w:line="240" w:lineRule="auto"/>
        <w:jc w:val="both"/>
        <w:rPr>
          <w:sz w:val="28"/>
          <w:szCs w:val="28"/>
        </w:rPr>
      </w:pPr>
    </w:p>
    <w:p w:rsidR="002B6D14" w:rsidRPr="002B6D14" w:rsidRDefault="002B6D14" w:rsidP="002B6D14">
      <w:pPr>
        <w:pStyle w:val="20"/>
        <w:shd w:val="clear" w:color="auto" w:fill="auto"/>
        <w:spacing w:after="26" w:line="240" w:lineRule="auto"/>
        <w:jc w:val="both"/>
        <w:rPr>
          <w:sz w:val="28"/>
          <w:szCs w:val="28"/>
        </w:rPr>
      </w:pPr>
    </w:p>
    <w:p w:rsidR="002B6D14" w:rsidRPr="002B6D14" w:rsidRDefault="002B6D14" w:rsidP="002B6D14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З</w:t>
      </w:r>
      <w:r w:rsidRPr="002B6D14">
        <w:rPr>
          <w:color w:val="000000"/>
          <w:sz w:val="28"/>
          <w:szCs w:val="28"/>
          <w:lang w:bidi="ru-RU"/>
        </w:rPr>
        <w:t>аявление.</w:t>
      </w:r>
    </w:p>
    <w:p w:rsidR="002B6D14" w:rsidRPr="002B6D14" w:rsidRDefault="002B6D14" w:rsidP="002B6D14">
      <w:pPr>
        <w:pStyle w:val="100"/>
        <w:shd w:val="clear" w:color="auto" w:fill="auto"/>
        <w:spacing w:after="196" w:line="240" w:lineRule="auto"/>
        <w:ind w:left="3720"/>
        <w:rPr>
          <w:rFonts w:ascii="Times New Roman" w:hAnsi="Times New Roman" w:cs="Times New Roman"/>
          <w:sz w:val="28"/>
          <w:szCs w:val="28"/>
        </w:rPr>
      </w:pPr>
    </w:p>
    <w:p w:rsidR="002B6D14" w:rsidRPr="002B6D14" w:rsidRDefault="002B6D14" w:rsidP="002B6D14">
      <w:pPr>
        <w:pStyle w:val="20"/>
        <w:shd w:val="clear" w:color="auto" w:fill="auto"/>
        <w:spacing w:after="0" w:line="240" w:lineRule="auto"/>
        <w:ind w:firstLine="560"/>
        <w:jc w:val="left"/>
        <w:rPr>
          <w:color w:val="000000"/>
          <w:sz w:val="28"/>
          <w:szCs w:val="28"/>
          <w:lang w:bidi="ru-RU"/>
        </w:rPr>
      </w:pPr>
      <w:r w:rsidRPr="002B6D14">
        <w:rPr>
          <w:color w:val="000000"/>
          <w:sz w:val="28"/>
          <w:szCs w:val="28"/>
          <w:lang w:bidi="ru-RU"/>
        </w:rPr>
        <w:t xml:space="preserve">В соответствии с </w:t>
      </w:r>
      <w:r>
        <w:rPr>
          <w:sz w:val="28"/>
          <w:szCs w:val="28"/>
        </w:rPr>
        <w:t>Положением</w:t>
      </w:r>
      <w:r w:rsidRPr="00D22D57">
        <w:rPr>
          <w:sz w:val="28"/>
          <w:szCs w:val="28"/>
        </w:rPr>
        <w:t xml:space="preserve"> о гарантиях деятельности старосты сельского населенного пункта  на территории  муниципального образования – Малинищинское сельское поселение Пронского муниципального района Рязанской област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  <w:lang w:bidi="ru-RU"/>
        </w:rPr>
        <w:t xml:space="preserve">  </w:t>
      </w:r>
      <w:r>
        <w:rPr>
          <w:color w:val="000000"/>
          <w:sz w:val="28"/>
          <w:szCs w:val="28"/>
          <w:lang w:bidi="ru-RU"/>
        </w:rPr>
        <w:br/>
      </w:r>
      <w:r w:rsidRPr="002B6D14">
        <w:rPr>
          <w:b/>
          <w:color w:val="000000"/>
          <w:sz w:val="28"/>
          <w:szCs w:val="28"/>
          <w:lang w:bidi="ru-RU"/>
        </w:rPr>
        <w:t>прошу Вас</w:t>
      </w:r>
      <w:r>
        <w:rPr>
          <w:color w:val="000000"/>
          <w:sz w:val="28"/>
          <w:szCs w:val="28"/>
          <w:lang w:bidi="ru-RU"/>
        </w:rPr>
        <w:t xml:space="preserve"> </w:t>
      </w:r>
      <w:r w:rsidRPr="002B6D14">
        <w:rPr>
          <w:color w:val="000000"/>
          <w:sz w:val="28"/>
          <w:szCs w:val="28"/>
          <w:lang w:bidi="ru-RU"/>
        </w:rPr>
        <w:t>выделить</w:t>
      </w:r>
      <w:r>
        <w:rPr>
          <w:color w:val="000000"/>
          <w:sz w:val="28"/>
          <w:szCs w:val="28"/>
          <w:lang w:bidi="ru-RU"/>
        </w:rPr>
        <w:t xml:space="preserve"> </w:t>
      </w:r>
      <w:r w:rsidRPr="002B6D14">
        <w:rPr>
          <w:color w:val="000000"/>
          <w:sz w:val="28"/>
          <w:szCs w:val="28"/>
          <w:lang w:bidi="ru-RU"/>
        </w:rPr>
        <w:t xml:space="preserve">денежные средства </w:t>
      </w:r>
      <w:r>
        <w:rPr>
          <w:color w:val="000000"/>
          <w:sz w:val="28"/>
          <w:szCs w:val="28"/>
          <w:lang w:bidi="ru-RU"/>
        </w:rPr>
        <w:t>в качестве меры материального стимулирования  деятельности старосты села (деревни)_____________________</w:t>
      </w:r>
      <w:r w:rsidRPr="002B6D14">
        <w:rPr>
          <w:color w:val="000000"/>
          <w:sz w:val="28"/>
          <w:szCs w:val="28"/>
          <w:lang w:bidi="ru-RU"/>
        </w:rPr>
        <w:tab/>
      </w:r>
    </w:p>
    <w:p w:rsidR="002B6D14" w:rsidRDefault="002B6D14" w:rsidP="002B6D14">
      <w:pPr>
        <w:pStyle w:val="20"/>
        <w:shd w:val="clear" w:color="auto" w:fill="auto"/>
        <w:spacing w:after="56" w:line="240" w:lineRule="auto"/>
        <w:jc w:val="left"/>
        <w:rPr>
          <w:color w:val="000000"/>
          <w:sz w:val="28"/>
          <w:szCs w:val="28"/>
          <w:lang w:bidi="ru-RU"/>
        </w:rPr>
      </w:pPr>
      <w:r w:rsidRPr="002B6D14">
        <w:rPr>
          <w:color w:val="000000"/>
          <w:sz w:val="28"/>
          <w:szCs w:val="28"/>
          <w:lang w:bidi="ru-RU"/>
        </w:rPr>
        <w:t>муниципальн</w:t>
      </w:r>
      <w:r>
        <w:rPr>
          <w:color w:val="000000"/>
          <w:sz w:val="28"/>
          <w:szCs w:val="28"/>
          <w:lang w:bidi="ru-RU"/>
        </w:rPr>
        <w:t xml:space="preserve">ого образования – Малинищинское </w:t>
      </w:r>
      <w:r w:rsidRPr="002B6D14">
        <w:rPr>
          <w:color w:val="000000"/>
          <w:sz w:val="28"/>
          <w:szCs w:val="28"/>
          <w:lang w:bidi="ru-RU"/>
        </w:rPr>
        <w:t xml:space="preserve"> с</w:t>
      </w:r>
      <w:r>
        <w:rPr>
          <w:color w:val="000000"/>
          <w:sz w:val="28"/>
          <w:szCs w:val="28"/>
          <w:lang w:bidi="ru-RU"/>
        </w:rPr>
        <w:t xml:space="preserve">ельское поселение Пронского </w:t>
      </w:r>
      <w:r w:rsidRPr="002B6D14">
        <w:rPr>
          <w:color w:val="000000"/>
          <w:sz w:val="28"/>
          <w:szCs w:val="28"/>
          <w:lang w:bidi="ru-RU"/>
        </w:rPr>
        <w:t>муниципального района Рязанской области</w:t>
      </w:r>
      <w:r>
        <w:rPr>
          <w:color w:val="000000"/>
          <w:sz w:val="28"/>
          <w:szCs w:val="28"/>
          <w:lang w:bidi="ru-RU"/>
        </w:rPr>
        <w:t>.</w:t>
      </w:r>
    </w:p>
    <w:p w:rsidR="002B6D14" w:rsidRPr="002B6D14" w:rsidRDefault="002B6D14" w:rsidP="002B6D14">
      <w:pPr>
        <w:pStyle w:val="20"/>
        <w:shd w:val="clear" w:color="auto" w:fill="auto"/>
        <w:spacing w:after="56" w:line="240" w:lineRule="auto"/>
        <w:jc w:val="left"/>
        <w:rPr>
          <w:sz w:val="28"/>
          <w:szCs w:val="28"/>
        </w:rPr>
      </w:pPr>
    </w:p>
    <w:p w:rsidR="002B6D14" w:rsidRPr="002B6D14" w:rsidRDefault="002B6D14" w:rsidP="002B6D14">
      <w:pPr>
        <w:pStyle w:val="20"/>
        <w:shd w:val="clear" w:color="auto" w:fill="auto"/>
        <w:spacing w:after="0" w:line="240" w:lineRule="auto"/>
        <w:ind w:left="560"/>
        <w:jc w:val="both"/>
        <w:rPr>
          <w:sz w:val="28"/>
          <w:szCs w:val="28"/>
        </w:rPr>
      </w:pPr>
      <w:r w:rsidRPr="002B6D14">
        <w:rPr>
          <w:color w:val="000000"/>
          <w:sz w:val="28"/>
          <w:szCs w:val="28"/>
          <w:lang w:bidi="ru-RU"/>
        </w:rPr>
        <w:t>Приложение:</w:t>
      </w:r>
    </w:p>
    <w:p w:rsidR="002B6D14" w:rsidRPr="002B6D14" w:rsidRDefault="002B6D14" w:rsidP="002B6D14">
      <w:pPr>
        <w:pStyle w:val="20"/>
        <w:shd w:val="clear" w:color="auto" w:fill="auto"/>
        <w:tabs>
          <w:tab w:val="left" w:leader="underscore" w:pos="7815"/>
        </w:tabs>
        <w:spacing w:after="0" w:line="240" w:lineRule="auto"/>
        <w:ind w:left="560"/>
        <w:jc w:val="both"/>
        <w:rPr>
          <w:sz w:val="28"/>
          <w:szCs w:val="28"/>
        </w:rPr>
      </w:pPr>
      <w:r w:rsidRPr="002B6D14">
        <w:rPr>
          <w:color w:val="000000"/>
          <w:sz w:val="28"/>
          <w:szCs w:val="28"/>
          <w:lang w:bidi="ru-RU"/>
        </w:rPr>
        <w:t>Копия паспорта</w:t>
      </w:r>
      <w:r w:rsidRPr="002B6D14">
        <w:rPr>
          <w:color w:val="000000"/>
          <w:sz w:val="28"/>
          <w:szCs w:val="28"/>
          <w:lang w:bidi="ru-RU"/>
        </w:rPr>
        <w:tab/>
      </w:r>
    </w:p>
    <w:p w:rsidR="002B6D14" w:rsidRPr="002B6D14" w:rsidRDefault="002B6D14" w:rsidP="002B6D14">
      <w:pPr>
        <w:pStyle w:val="20"/>
        <w:shd w:val="clear" w:color="auto" w:fill="auto"/>
        <w:tabs>
          <w:tab w:val="left" w:leader="underscore" w:pos="7815"/>
        </w:tabs>
        <w:spacing w:after="0" w:line="240" w:lineRule="auto"/>
        <w:ind w:left="560"/>
        <w:jc w:val="both"/>
        <w:rPr>
          <w:sz w:val="28"/>
          <w:szCs w:val="28"/>
        </w:rPr>
      </w:pPr>
      <w:r w:rsidRPr="002B6D14">
        <w:rPr>
          <w:color w:val="000000"/>
          <w:sz w:val="28"/>
          <w:szCs w:val="28"/>
          <w:lang w:bidi="ru-RU"/>
        </w:rPr>
        <w:t>СНИЛС</w:t>
      </w:r>
      <w:r w:rsidRPr="002B6D14">
        <w:rPr>
          <w:color w:val="000000"/>
          <w:sz w:val="28"/>
          <w:szCs w:val="28"/>
          <w:lang w:bidi="ru-RU"/>
        </w:rPr>
        <w:tab/>
      </w:r>
    </w:p>
    <w:p w:rsidR="002B6D14" w:rsidRPr="002B6D14" w:rsidRDefault="002B6D14" w:rsidP="002B6D14">
      <w:pPr>
        <w:pStyle w:val="20"/>
        <w:shd w:val="clear" w:color="auto" w:fill="auto"/>
        <w:tabs>
          <w:tab w:val="left" w:leader="underscore" w:pos="7815"/>
        </w:tabs>
        <w:spacing w:after="0" w:line="240" w:lineRule="auto"/>
        <w:ind w:left="560"/>
        <w:jc w:val="both"/>
        <w:rPr>
          <w:sz w:val="28"/>
          <w:szCs w:val="28"/>
        </w:rPr>
      </w:pPr>
      <w:r w:rsidRPr="002B6D14">
        <w:rPr>
          <w:color w:val="000000"/>
          <w:sz w:val="28"/>
          <w:szCs w:val="28"/>
          <w:lang w:bidi="ru-RU"/>
        </w:rPr>
        <w:t>ИНН</w:t>
      </w:r>
      <w:r w:rsidRPr="002B6D14">
        <w:rPr>
          <w:color w:val="000000"/>
          <w:sz w:val="28"/>
          <w:szCs w:val="28"/>
          <w:lang w:bidi="ru-RU"/>
        </w:rPr>
        <w:tab/>
      </w:r>
    </w:p>
    <w:p w:rsidR="002B6D14" w:rsidRPr="002B6D14" w:rsidRDefault="002B6D14" w:rsidP="002B6D14">
      <w:pPr>
        <w:pStyle w:val="20"/>
        <w:shd w:val="clear" w:color="auto" w:fill="auto"/>
        <w:tabs>
          <w:tab w:val="left" w:leader="underscore" w:pos="7815"/>
        </w:tabs>
        <w:spacing w:after="0" w:line="240" w:lineRule="auto"/>
        <w:ind w:left="560"/>
        <w:jc w:val="both"/>
        <w:rPr>
          <w:sz w:val="28"/>
          <w:szCs w:val="28"/>
        </w:rPr>
      </w:pPr>
      <w:r w:rsidRPr="002B6D14">
        <w:rPr>
          <w:color w:val="000000"/>
          <w:sz w:val="28"/>
          <w:szCs w:val="28"/>
          <w:lang w:bidi="ru-RU"/>
        </w:rPr>
        <w:t>Банк</w:t>
      </w:r>
      <w:r w:rsidRPr="002B6D14">
        <w:rPr>
          <w:color w:val="000000"/>
          <w:sz w:val="28"/>
          <w:szCs w:val="28"/>
          <w:lang w:bidi="ru-RU"/>
        </w:rPr>
        <w:tab/>
      </w:r>
    </w:p>
    <w:p w:rsidR="002B6D14" w:rsidRDefault="002B6D14" w:rsidP="002B6D14">
      <w:pPr>
        <w:pStyle w:val="20"/>
        <w:shd w:val="clear" w:color="auto" w:fill="auto"/>
        <w:tabs>
          <w:tab w:val="left" w:leader="underscore" w:pos="7815"/>
        </w:tabs>
        <w:spacing w:after="1564" w:line="240" w:lineRule="auto"/>
        <w:ind w:left="560"/>
        <w:jc w:val="both"/>
        <w:rPr>
          <w:color w:val="000000"/>
          <w:sz w:val="28"/>
          <w:szCs w:val="28"/>
          <w:lang w:bidi="ru-RU"/>
        </w:rPr>
      </w:pPr>
      <w:r w:rsidRPr="002B6D14">
        <w:rPr>
          <w:color w:val="000000"/>
          <w:sz w:val="28"/>
          <w:szCs w:val="28"/>
          <w:lang w:bidi="ru-RU"/>
        </w:rPr>
        <w:t>Расчетный счет</w:t>
      </w:r>
      <w:r w:rsidRPr="002B6D14">
        <w:rPr>
          <w:color w:val="000000"/>
          <w:sz w:val="28"/>
          <w:szCs w:val="28"/>
          <w:lang w:bidi="ru-RU"/>
        </w:rPr>
        <w:tab/>
        <w:t xml:space="preserve"> </w:t>
      </w:r>
    </w:p>
    <w:p w:rsidR="002B6D14" w:rsidRDefault="002B6D14" w:rsidP="002B6D14">
      <w:pPr>
        <w:pStyle w:val="20"/>
        <w:shd w:val="clear" w:color="auto" w:fill="auto"/>
        <w:tabs>
          <w:tab w:val="left" w:leader="underscore" w:pos="7815"/>
        </w:tabs>
        <w:spacing w:after="1564" w:line="240" w:lineRule="auto"/>
        <w:ind w:left="56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 _______________________</w:t>
      </w:r>
      <w:r>
        <w:rPr>
          <w:color w:val="000000"/>
          <w:sz w:val="28"/>
          <w:szCs w:val="28"/>
          <w:lang w:bidi="ru-RU"/>
        </w:rPr>
        <w:br/>
        <w:t xml:space="preserve">       (Дата)                                                                                (Подпись)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2B6D14" w:rsidRPr="002B6D14" w:rsidTr="0038569C">
        <w:tc>
          <w:tcPr>
            <w:tcW w:w="5210" w:type="dxa"/>
          </w:tcPr>
          <w:p w:rsidR="002B6D14" w:rsidRDefault="002B6D14" w:rsidP="000D0BF8">
            <w:pPr>
              <w:pStyle w:val="a3"/>
              <w:spacing w:before="10"/>
              <w:ind w:left="0"/>
              <w:rPr>
                <w:sz w:val="25"/>
              </w:rPr>
            </w:pPr>
          </w:p>
        </w:tc>
        <w:tc>
          <w:tcPr>
            <w:tcW w:w="5211" w:type="dxa"/>
          </w:tcPr>
          <w:p w:rsidR="002B6D14" w:rsidRPr="002B6D14" w:rsidRDefault="00560DBD" w:rsidP="000D0BF8">
            <w:pPr>
              <w:pStyle w:val="a3"/>
              <w:spacing w:before="10"/>
              <w:ind w:left="0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2B6D14">
              <w:rPr>
                <w:b/>
              </w:rPr>
              <w:t>Приложение 2</w:t>
            </w:r>
          </w:p>
          <w:p w:rsidR="002B6D14" w:rsidRPr="002B6D14" w:rsidRDefault="002B6D14" w:rsidP="000D0BF8">
            <w:pPr>
              <w:pStyle w:val="20"/>
              <w:shd w:val="clear" w:color="auto" w:fill="auto"/>
              <w:spacing w:after="4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</w:t>
            </w:r>
            <w:r w:rsidRPr="00D22D57">
              <w:rPr>
                <w:sz w:val="28"/>
                <w:szCs w:val="28"/>
              </w:rPr>
              <w:t xml:space="preserve"> о гарантиях деятельности старосты сельского населенного пункта  на территории  муниципального образования – Малинищинское сельское поселение Пронского муниципального района Рязанской област</w:t>
            </w:r>
            <w:r>
              <w:rPr>
                <w:sz w:val="28"/>
                <w:szCs w:val="28"/>
              </w:rPr>
              <w:t>и</w:t>
            </w:r>
          </w:p>
        </w:tc>
      </w:tr>
    </w:tbl>
    <w:p w:rsidR="00560DBD" w:rsidRDefault="00034120" w:rsidP="00560DBD">
      <w:pPr>
        <w:pStyle w:val="80"/>
        <w:shd w:val="clear" w:color="auto" w:fill="auto"/>
        <w:tabs>
          <w:tab w:val="left" w:pos="1829"/>
          <w:tab w:val="left" w:pos="3448"/>
        </w:tabs>
        <w:spacing w:before="0" w:line="240" w:lineRule="auto"/>
        <w:ind w:right="1880"/>
        <w:jc w:val="lef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34120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="002A105A" w:rsidRPr="00FA4992">
        <w:t xml:space="preserve"> </w:t>
      </w:r>
      <w:r w:rsidR="00560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Согласие на обработку персональных данных</w:t>
      </w:r>
    </w:p>
    <w:p w:rsidR="00560DBD" w:rsidRDefault="00560DBD" w:rsidP="00560DBD">
      <w:pPr>
        <w:pStyle w:val="80"/>
        <w:shd w:val="clear" w:color="auto" w:fill="auto"/>
        <w:tabs>
          <w:tab w:val="left" w:pos="1829"/>
          <w:tab w:val="left" w:pos="3448"/>
        </w:tabs>
        <w:spacing w:before="0" w:line="240" w:lineRule="auto"/>
        <w:ind w:right="1880"/>
        <w:jc w:val="lef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Я, _______________________________________________________,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паспорт серия ______ номер _______,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выдан  </w:t>
      </w:r>
      <w:r>
        <w:rPr>
          <w:color w:val="000000"/>
          <w:sz w:val="28"/>
          <w:szCs w:val="28"/>
          <w:lang w:bidi="ru-RU"/>
        </w:rPr>
        <w:t>______________________________________________</w:t>
      </w:r>
      <w:r>
        <w:rPr>
          <w:color w:val="000000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зарегистрированный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) по адресу: __________________________</w:t>
      </w:r>
      <w:r>
        <w:rPr>
          <w:color w:val="000000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а) на обработку моих персональных данных: (фамилия, имя, отчество; дата рождения; контактный телефон (дом, мобильный, рабочий); адрес проживания; информацию о банковских счетах) Администрацией муниципального образования – Малинищинское  сельское поселение Пронского  муниципального района Рязанской области в соответствии с требованиями  Федерального закона от 27.07.2006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N</w:t>
      </w:r>
      <w:r w:rsidRPr="00560DBD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152-ФЗ "О персональных данных"  с целью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получения материального стимулирования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старост сельских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образования - Малинищинское  сельское поселение</w:t>
      </w:r>
    </w:p>
    <w:p w:rsidR="00560DBD" w:rsidRDefault="00560DBD" w:rsidP="00560DBD">
      <w:pPr>
        <w:pStyle w:val="8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Пронского  муниципального района Рязанской области.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</w:p>
    <w:p w:rsidR="00560DBD" w:rsidRDefault="00560DBD" w:rsidP="00560DBD">
      <w:pPr>
        <w:pStyle w:val="80"/>
        <w:shd w:val="clear" w:color="auto" w:fill="auto"/>
        <w:spacing w:before="0" w:after="205" w:line="240" w:lineRule="auto"/>
        <w:ind w:right="1800" w:firstLine="440"/>
        <w:jc w:val="left"/>
        <w:rPr>
          <w:rFonts w:ascii="Times New Roman" w:hAnsi="Times New Roman" w:cs="Times New Roman"/>
          <w:sz w:val="28"/>
          <w:szCs w:val="28"/>
        </w:rPr>
      </w:pPr>
    </w:p>
    <w:p w:rsidR="00560DBD" w:rsidRDefault="00560DBD" w:rsidP="00560DBD">
      <w:pPr>
        <w:pStyle w:val="80"/>
        <w:shd w:val="clear" w:color="auto" w:fill="auto"/>
        <w:tabs>
          <w:tab w:val="left" w:leader="underscore" w:pos="324"/>
          <w:tab w:val="left" w:leader="underscore" w:pos="1462"/>
          <w:tab w:val="left" w:leader="underscore" w:pos="597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«___» _________2024  г.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       _____________________</w:t>
      </w:r>
    </w:p>
    <w:p w:rsidR="00560DBD" w:rsidRDefault="00560DBD" w:rsidP="00560DBD">
      <w:pPr>
        <w:pStyle w:val="80"/>
        <w:shd w:val="clear" w:color="auto" w:fill="auto"/>
        <w:tabs>
          <w:tab w:val="left" w:pos="5672"/>
        </w:tabs>
        <w:spacing w:before="0" w:after="125" w:line="240" w:lineRule="auto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Подпись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                    Ф.И.О.</w:t>
      </w:r>
    </w:p>
    <w:p w:rsidR="00560DBD" w:rsidRDefault="00560DBD" w:rsidP="00560DBD">
      <w:pPr>
        <w:pStyle w:val="80"/>
        <w:shd w:val="clear" w:color="auto" w:fill="auto"/>
        <w:tabs>
          <w:tab w:val="left" w:pos="5672"/>
        </w:tabs>
        <w:spacing w:before="0" w:line="190" w:lineRule="exact"/>
        <w:ind w:left="3520"/>
      </w:pPr>
    </w:p>
    <w:p w:rsidR="00560DBD" w:rsidRDefault="00560DBD" w:rsidP="00560DBD">
      <w:pPr>
        <w:pStyle w:val="20"/>
        <w:shd w:val="clear" w:color="auto" w:fill="auto"/>
        <w:tabs>
          <w:tab w:val="left" w:leader="underscore" w:pos="7815"/>
        </w:tabs>
        <w:spacing w:after="1564" w:line="240" w:lineRule="auto"/>
        <w:ind w:left="560"/>
        <w:jc w:val="both"/>
        <w:rPr>
          <w:color w:val="000000"/>
          <w:sz w:val="28"/>
          <w:szCs w:val="28"/>
          <w:lang w:bidi="ru-RU"/>
        </w:rPr>
      </w:pPr>
    </w:p>
    <w:p w:rsidR="007C3834" w:rsidRPr="00FA4992" w:rsidRDefault="007C3834" w:rsidP="00560DBD">
      <w:pPr>
        <w:pStyle w:val="80"/>
        <w:shd w:val="clear" w:color="auto" w:fill="auto"/>
        <w:tabs>
          <w:tab w:val="left" w:pos="1829"/>
          <w:tab w:val="left" w:pos="3448"/>
        </w:tabs>
        <w:spacing w:before="0" w:line="240" w:lineRule="auto"/>
        <w:ind w:right="1880"/>
        <w:jc w:val="left"/>
      </w:pPr>
    </w:p>
    <w:sectPr w:rsidR="007C3834" w:rsidRPr="00FA4992" w:rsidSect="001E4C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DF8"/>
    <w:multiLevelType w:val="multilevel"/>
    <w:tmpl w:val="B0146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D3D2C"/>
    <w:multiLevelType w:val="multilevel"/>
    <w:tmpl w:val="F9CE0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944718"/>
    <w:multiLevelType w:val="hybridMultilevel"/>
    <w:tmpl w:val="5C7A2124"/>
    <w:lvl w:ilvl="0" w:tplc="7C58D238">
      <w:start w:val="4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B69BE"/>
    <w:multiLevelType w:val="multilevel"/>
    <w:tmpl w:val="D130C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324867"/>
    <w:multiLevelType w:val="multilevel"/>
    <w:tmpl w:val="C4AA28D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C14CD4"/>
    <w:multiLevelType w:val="multilevel"/>
    <w:tmpl w:val="34087D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126B5A"/>
    <w:multiLevelType w:val="hybridMultilevel"/>
    <w:tmpl w:val="01CE8124"/>
    <w:lvl w:ilvl="0" w:tplc="EB7EC56A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7">
    <w:nsid w:val="615F3591"/>
    <w:multiLevelType w:val="multilevel"/>
    <w:tmpl w:val="4F0256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4C58B1"/>
    <w:multiLevelType w:val="multilevel"/>
    <w:tmpl w:val="92A6720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9F5464"/>
    <w:multiLevelType w:val="hybridMultilevel"/>
    <w:tmpl w:val="8382866C"/>
    <w:lvl w:ilvl="0" w:tplc="58FC28B8">
      <w:start w:val="2026"/>
      <w:numFmt w:val="decimal"/>
      <w:lvlText w:val="%1"/>
      <w:lvlJc w:val="left"/>
      <w:pPr>
        <w:ind w:left="152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0">
    <w:nsid w:val="7BC506E9"/>
    <w:multiLevelType w:val="multilevel"/>
    <w:tmpl w:val="7CCE4A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D03529"/>
    <w:multiLevelType w:val="multilevel"/>
    <w:tmpl w:val="2D2EB8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11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7341"/>
    <w:rsid w:val="00034120"/>
    <w:rsid w:val="0007183B"/>
    <w:rsid w:val="00091375"/>
    <w:rsid w:val="000B667D"/>
    <w:rsid w:val="000C6575"/>
    <w:rsid w:val="000E7932"/>
    <w:rsid w:val="001954D7"/>
    <w:rsid w:val="001E4C1D"/>
    <w:rsid w:val="002312FB"/>
    <w:rsid w:val="00242530"/>
    <w:rsid w:val="002A105A"/>
    <w:rsid w:val="002B6D14"/>
    <w:rsid w:val="002D5F4A"/>
    <w:rsid w:val="00335336"/>
    <w:rsid w:val="003613A5"/>
    <w:rsid w:val="00375141"/>
    <w:rsid w:val="003846B5"/>
    <w:rsid w:val="0038569C"/>
    <w:rsid w:val="00434B21"/>
    <w:rsid w:val="00475045"/>
    <w:rsid w:val="00495ABA"/>
    <w:rsid w:val="004D5E41"/>
    <w:rsid w:val="0050749D"/>
    <w:rsid w:val="00560DBD"/>
    <w:rsid w:val="005D11FA"/>
    <w:rsid w:val="00606559"/>
    <w:rsid w:val="00697AF7"/>
    <w:rsid w:val="006D269A"/>
    <w:rsid w:val="007C3834"/>
    <w:rsid w:val="007F2C91"/>
    <w:rsid w:val="0094340D"/>
    <w:rsid w:val="00954C2E"/>
    <w:rsid w:val="00A13AA2"/>
    <w:rsid w:val="00A44890"/>
    <w:rsid w:val="00B3436F"/>
    <w:rsid w:val="00B456C5"/>
    <w:rsid w:val="00B47341"/>
    <w:rsid w:val="00BD76D4"/>
    <w:rsid w:val="00C10566"/>
    <w:rsid w:val="00C86828"/>
    <w:rsid w:val="00C95DEC"/>
    <w:rsid w:val="00CC07A2"/>
    <w:rsid w:val="00D22D57"/>
    <w:rsid w:val="00D4367A"/>
    <w:rsid w:val="00E64566"/>
    <w:rsid w:val="00E92294"/>
    <w:rsid w:val="00F0208E"/>
    <w:rsid w:val="00F0403B"/>
    <w:rsid w:val="00F91D67"/>
    <w:rsid w:val="00FA4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47341"/>
    <w:pPr>
      <w:widowControl w:val="0"/>
      <w:autoSpaceDE w:val="0"/>
      <w:autoSpaceDN w:val="0"/>
      <w:spacing w:after="0" w:line="240" w:lineRule="auto"/>
      <w:ind w:left="49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4734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4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34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51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C38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383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D22D5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22D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2D57"/>
    <w:pPr>
      <w:widowControl w:val="0"/>
      <w:shd w:val="clear" w:color="auto" w:fill="FFFFFF"/>
      <w:spacing w:after="48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22D57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(10)_"/>
    <w:basedOn w:val="a0"/>
    <w:link w:val="100"/>
    <w:rsid w:val="002B6D14"/>
    <w:rPr>
      <w:rFonts w:ascii="Microsoft Sans Serif" w:eastAsia="Microsoft Sans Serif" w:hAnsi="Microsoft Sans Serif" w:cs="Microsoft Sans Serif"/>
      <w:sz w:val="8"/>
      <w:szCs w:val="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B6D14"/>
    <w:pPr>
      <w:widowControl w:val="0"/>
      <w:shd w:val="clear" w:color="auto" w:fill="FFFFFF"/>
      <w:spacing w:after="240" w:line="0" w:lineRule="atLeast"/>
    </w:pPr>
    <w:rPr>
      <w:rFonts w:ascii="Microsoft Sans Serif" w:eastAsia="Microsoft Sans Serif" w:hAnsi="Microsoft Sans Serif" w:cs="Microsoft Sans Serif"/>
      <w:sz w:val="8"/>
      <w:szCs w:val="8"/>
    </w:rPr>
  </w:style>
  <w:style w:type="character" w:customStyle="1" w:styleId="8">
    <w:name w:val="Основной текст (8)_"/>
    <w:basedOn w:val="a0"/>
    <w:link w:val="80"/>
    <w:rsid w:val="00034120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034120"/>
    <w:rPr>
      <w:rFonts w:ascii="Microsoft Sans Serif" w:eastAsia="Microsoft Sans Serif" w:hAnsi="Microsoft Sans Serif" w:cs="Microsoft Sans Serif"/>
      <w:spacing w:val="-10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34120"/>
    <w:pPr>
      <w:widowControl w:val="0"/>
      <w:shd w:val="clear" w:color="auto" w:fill="FFFFFF"/>
      <w:spacing w:before="2100" w:after="0" w:line="0" w:lineRule="atLeast"/>
      <w:jc w:val="both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110">
    <w:name w:val="Основной текст (11)"/>
    <w:basedOn w:val="a"/>
    <w:link w:val="11"/>
    <w:rsid w:val="00034120"/>
    <w:pPr>
      <w:widowControl w:val="0"/>
      <w:shd w:val="clear" w:color="auto" w:fill="FFFFFF"/>
      <w:spacing w:before="180" w:after="0" w:line="0" w:lineRule="atLeast"/>
      <w:jc w:val="both"/>
    </w:pPr>
    <w:rPr>
      <w:rFonts w:ascii="Microsoft Sans Serif" w:eastAsia="Microsoft Sans Serif" w:hAnsi="Microsoft Sans Serif" w:cs="Microsoft Sans Serif"/>
      <w:spacing w:val="-10"/>
      <w:sz w:val="19"/>
      <w:szCs w:val="19"/>
    </w:rPr>
  </w:style>
  <w:style w:type="paragraph" w:styleId="a8">
    <w:name w:val="List Paragraph"/>
    <w:basedOn w:val="a"/>
    <w:uiPriority w:val="34"/>
    <w:qFormat/>
    <w:rsid w:val="00606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13AD9-4D2E-4ABF-9543-AC5191AB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2024-12-16T08:32:00Z</cp:lastPrinted>
  <dcterms:created xsi:type="dcterms:W3CDTF">2024-12-11T10:27:00Z</dcterms:created>
  <dcterms:modified xsi:type="dcterms:W3CDTF">2024-12-16T08:39:00Z</dcterms:modified>
</cp:coreProperties>
</file>