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B5" w:rsidRDefault="006625B5" w:rsidP="006625B5">
      <w:pPr>
        <w:widowControl w:val="0"/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/>
          <w:sz w:val="44"/>
          <w:szCs w:val="44"/>
        </w:rPr>
      </w:pPr>
    </w:p>
    <w:p w:rsidR="006625B5" w:rsidRDefault="006625B5" w:rsidP="00662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8150" cy="552450"/>
            <wp:effectExtent l="0" t="0" r="0" b="0"/>
            <wp:docPr id="1" name="Рисунок 1" descr="герб МО СП Малинищи со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 СП Малинищи сок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br/>
        <w:t>АДМИНИСТРАЦИЯ МУНИЦИПАЛЬНОГО ОБРАЗОВАНИЯ – МАЛИНИЩИНСКОЕ СЕЛЬСКОЕ ПОСЕЛЕНИЕ ПРОНСКОГО МУНИЦИПАЛЬНОГО РАЙОНА РЯЗАНСКОЙ ОБЛАСТИ</w:t>
      </w:r>
    </w:p>
    <w:p w:rsidR="006625B5" w:rsidRDefault="006625B5" w:rsidP="00662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25B5" w:rsidRDefault="006625B5" w:rsidP="00662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6625B5" w:rsidRDefault="006625B5" w:rsidP="00662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25B5" w:rsidRDefault="000475D3" w:rsidP="006625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11 сентября </w:t>
      </w:r>
      <w:r w:rsidR="006625B5">
        <w:rPr>
          <w:rFonts w:ascii="Times New Roman" w:hAnsi="Times New Roman"/>
          <w:b/>
          <w:bCs/>
          <w:sz w:val="28"/>
          <w:szCs w:val="28"/>
        </w:rPr>
        <w:t xml:space="preserve">2018 г.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№ 44</w:t>
      </w:r>
    </w:p>
    <w:p w:rsidR="006625B5" w:rsidRDefault="006625B5" w:rsidP="006625B5">
      <w:pPr>
        <w:rPr>
          <w:sz w:val="28"/>
          <w:szCs w:val="28"/>
        </w:rPr>
      </w:pPr>
    </w:p>
    <w:p w:rsidR="007C2E9A" w:rsidRDefault="007C2E9A"/>
    <w:p w:rsidR="007C2E9A" w:rsidRPr="00315958" w:rsidRDefault="007C2E9A" w:rsidP="007C2E9A">
      <w:pPr>
        <w:pStyle w:val="21"/>
        <w:shd w:val="clear" w:color="auto" w:fill="auto"/>
        <w:spacing w:line="302" w:lineRule="exact"/>
        <w:jc w:val="center"/>
        <w:rPr>
          <w:b/>
          <w:sz w:val="28"/>
          <w:szCs w:val="28"/>
        </w:rPr>
      </w:pPr>
      <w:r w:rsidRPr="00315958">
        <w:rPr>
          <w:rStyle w:val="2"/>
          <w:b/>
          <w:color w:val="000000"/>
          <w:sz w:val="28"/>
          <w:szCs w:val="28"/>
        </w:rPr>
        <w:t>О создании комиссии</w:t>
      </w:r>
    </w:p>
    <w:p w:rsidR="007C2E9A" w:rsidRPr="00315958" w:rsidRDefault="007C2E9A" w:rsidP="007C2E9A">
      <w:pPr>
        <w:pStyle w:val="21"/>
        <w:shd w:val="clear" w:color="auto" w:fill="auto"/>
        <w:spacing w:after="236" w:line="302" w:lineRule="exact"/>
        <w:jc w:val="center"/>
        <w:rPr>
          <w:b/>
          <w:sz w:val="28"/>
          <w:szCs w:val="28"/>
        </w:rPr>
      </w:pPr>
      <w:r w:rsidRPr="00315958">
        <w:rPr>
          <w:rStyle w:val="2"/>
          <w:b/>
          <w:color w:val="000000"/>
          <w:sz w:val="28"/>
          <w:szCs w:val="28"/>
        </w:rPr>
        <w:t>по предотвращению образования задолженности населения за</w:t>
      </w:r>
      <w:r w:rsidRPr="00315958">
        <w:rPr>
          <w:rStyle w:val="2"/>
          <w:b/>
          <w:color w:val="000000"/>
          <w:sz w:val="28"/>
          <w:szCs w:val="28"/>
        </w:rPr>
        <w:br/>
        <w:t>жилищно-коммунальные услуги и повышению платежной дисциплины</w:t>
      </w:r>
      <w:r w:rsidRPr="00315958">
        <w:rPr>
          <w:rStyle w:val="2"/>
          <w:b/>
          <w:color w:val="000000"/>
          <w:sz w:val="28"/>
          <w:szCs w:val="28"/>
        </w:rPr>
        <w:br/>
        <w:t>собственников по уплате взносов за капитальный ремонт</w:t>
      </w:r>
      <w:r w:rsidR="00315958">
        <w:rPr>
          <w:rStyle w:val="2"/>
          <w:b/>
          <w:color w:val="000000"/>
          <w:sz w:val="28"/>
          <w:szCs w:val="28"/>
        </w:rPr>
        <w:t>.</w:t>
      </w:r>
    </w:p>
    <w:p w:rsidR="007C2E9A" w:rsidRDefault="007C2E9A" w:rsidP="007C2E9A">
      <w:pPr>
        <w:pStyle w:val="21"/>
        <w:shd w:val="clear" w:color="auto" w:fill="auto"/>
        <w:spacing w:line="307" w:lineRule="exact"/>
        <w:ind w:firstLine="620"/>
        <w:jc w:val="both"/>
        <w:rPr>
          <w:rStyle w:val="2"/>
          <w:color w:val="000000"/>
          <w:sz w:val="28"/>
          <w:szCs w:val="28"/>
        </w:rPr>
      </w:pPr>
      <w:r w:rsidRPr="007C2E9A">
        <w:rPr>
          <w:rStyle w:val="2"/>
          <w:color w:val="000000"/>
          <w:sz w:val="28"/>
          <w:szCs w:val="28"/>
        </w:rPr>
        <w:t>В целях реализации деятельности комиссии по предотвращению образования задолженности населения за жилищно-коммунальные услуги и повышению платежной дисциплины собственников по уплате взносов за капитальный ремонт, администрация муниципального образования – Малинищинское сельское поселение Пронского муниципального района Рязанской области</w:t>
      </w:r>
    </w:p>
    <w:p w:rsidR="007C2E9A" w:rsidRPr="007C2E9A" w:rsidRDefault="007C2E9A" w:rsidP="007C2E9A">
      <w:pPr>
        <w:pStyle w:val="21"/>
        <w:shd w:val="clear" w:color="auto" w:fill="auto"/>
        <w:spacing w:line="307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ПОСТАНОВЛЯЕТ:</w:t>
      </w:r>
    </w:p>
    <w:p w:rsidR="007C2E9A" w:rsidRPr="007C2E9A" w:rsidRDefault="007C2E9A" w:rsidP="007C2E9A">
      <w:pPr>
        <w:pStyle w:val="21"/>
        <w:shd w:val="clear" w:color="auto" w:fill="auto"/>
        <w:spacing w:line="307" w:lineRule="exact"/>
        <w:jc w:val="both"/>
        <w:rPr>
          <w:b/>
          <w:sz w:val="28"/>
          <w:szCs w:val="28"/>
        </w:rPr>
      </w:pPr>
    </w:p>
    <w:p w:rsidR="007C2E9A" w:rsidRPr="007C2E9A" w:rsidRDefault="007C2E9A" w:rsidP="007C2E9A">
      <w:pPr>
        <w:pStyle w:val="21"/>
        <w:shd w:val="clear" w:color="auto" w:fill="auto"/>
        <w:spacing w:line="307" w:lineRule="exact"/>
        <w:ind w:firstLine="620"/>
        <w:jc w:val="both"/>
        <w:rPr>
          <w:sz w:val="28"/>
          <w:szCs w:val="28"/>
        </w:rPr>
      </w:pPr>
      <w:r w:rsidRPr="007C2E9A">
        <w:rPr>
          <w:rStyle w:val="2"/>
          <w:color w:val="000000"/>
          <w:sz w:val="28"/>
          <w:szCs w:val="28"/>
        </w:rPr>
        <w:t>Создать комиссию по предотвращению образования задолженности населения за жилищно-коммунальные услуги и повышению платежной дисциплины собственников по уплате взносов за капит</w:t>
      </w:r>
      <w:r w:rsidR="00315958">
        <w:rPr>
          <w:rStyle w:val="2"/>
          <w:color w:val="000000"/>
          <w:sz w:val="28"/>
          <w:szCs w:val="28"/>
        </w:rPr>
        <w:t>альный ремонт (далее  Комиссия).</w:t>
      </w:r>
    </w:p>
    <w:p w:rsidR="007C2E9A" w:rsidRPr="007C2E9A" w:rsidRDefault="007C2E9A" w:rsidP="007C2E9A">
      <w:pPr>
        <w:pStyle w:val="21"/>
        <w:numPr>
          <w:ilvl w:val="0"/>
          <w:numId w:val="1"/>
        </w:numPr>
        <w:shd w:val="clear" w:color="auto" w:fill="auto"/>
        <w:tabs>
          <w:tab w:val="left" w:pos="745"/>
        </w:tabs>
        <w:spacing w:line="307" w:lineRule="exact"/>
        <w:ind w:firstLine="480"/>
        <w:jc w:val="both"/>
        <w:rPr>
          <w:sz w:val="28"/>
          <w:szCs w:val="28"/>
        </w:rPr>
      </w:pPr>
      <w:r w:rsidRPr="007C2E9A">
        <w:rPr>
          <w:rStyle w:val="2"/>
          <w:color w:val="000000"/>
          <w:sz w:val="28"/>
          <w:szCs w:val="28"/>
        </w:rPr>
        <w:t>Утвердить состав комиссии согласно Приложению № 1.</w:t>
      </w:r>
    </w:p>
    <w:p w:rsidR="007C2E9A" w:rsidRPr="007C2E9A" w:rsidRDefault="007C2E9A" w:rsidP="007C2E9A">
      <w:pPr>
        <w:pStyle w:val="21"/>
        <w:numPr>
          <w:ilvl w:val="0"/>
          <w:numId w:val="1"/>
        </w:numPr>
        <w:shd w:val="clear" w:color="auto" w:fill="auto"/>
        <w:tabs>
          <w:tab w:val="left" w:pos="745"/>
        </w:tabs>
        <w:spacing w:line="307" w:lineRule="exact"/>
        <w:ind w:firstLine="480"/>
        <w:jc w:val="both"/>
        <w:rPr>
          <w:sz w:val="28"/>
          <w:szCs w:val="28"/>
        </w:rPr>
      </w:pPr>
      <w:r w:rsidRPr="007C2E9A">
        <w:rPr>
          <w:rStyle w:val="2"/>
          <w:color w:val="000000"/>
          <w:sz w:val="28"/>
          <w:szCs w:val="28"/>
        </w:rPr>
        <w:t>Утвердить Положение о комиссии по предотвращению образования задолженности населения за жилищно-коммунальные услуги и повышению платежной дисциплины собственников по уплате взносов за капитальный ремонт согласно Приложению № 2.</w:t>
      </w:r>
    </w:p>
    <w:p w:rsidR="007C2E9A" w:rsidRPr="007C2E9A" w:rsidRDefault="007C2E9A" w:rsidP="007C2E9A">
      <w:pPr>
        <w:pStyle w:val="21"/>
        <w:numPr>
          <w:ilvl w:val="0"/>
          <w:numId w:val="1"/>
        </w:numPr>
        <w:shd w:val="clear" w:color="auto" w:fill="auto"/>
        <w:tabs>
          <w:tab w:val="left" w:pos="745"/>
        </w:tabs>
        <w:spacing w:line="307" w:lineRule="exact"/>
        <w:ind w:firstLine="480"/>
        <w:jc w:val="both"/>
        <w:rPr>
          <w:sz w:val="28"/>
          <w:szCs w:val="28"/>
        </w:rPr>
      </w:pPr>
      <w:r w:rsidRPr="007C2E9A">
        <w:rPr>
          <w:rStyle w:val="2"/>
          <w:color w:val="000000"/>
          <w:sz w:val="28"/>
          <w:szCs w:val="28"/>
        </w:rPr>
        <w:t>Утвердить перечень мероприятий администр</w:t>
      </w:r>
      <w:r>
        <w:rPr>
          <w:rStyle w:val="2"/>
          <w:color w:val="000000"/>
          <w:sz w:val="28"/>
          <w:szCs w:val="28"/>
        </w:rPr>
        <w:t>ации муниципального образования – Малинищинское сельское</w:t>
      </w:r>
      <w:r w:rsidRPr="007C2E9A">
        <w:rPr>
          <w:rStyle w:val="2"/>
          <w:color w:val="000000"/>
          <w:sz w:val="28"/>
          <w:szCs w:val="28"/>
        </w:rPr>
        <w:t xml:space="preserve"> поселения по сокращению задолженности населения за жилищно-коммунальные услуги и повышению платежной дисциплины собственников по </w:t>
      </w:r>
      <w:r w:rsidR="00315958">
        <w:rPr>
          <w:rStyle w:val="219pt"/>
          <w:i w:val="0"/>
          <w:color w:val="000000"/>
          <w:sz w:val="28"/>
          <w:szCs w:val="28"/>
        </w:rPr>
        <w:t>у</w:t>
      </w:r>
      <w:r w:rsidRPr="007C2E9A">
        <w:rPr>
          <w:rStyle w:val="2"/>
          <w:color w:val="000000"/>
          <w:sz w:val="28"/>
          <w:szCs w:val="28"/>
        </w:rPr>
        <w:t>плате взносов за капитальный ремонт согласно Приложению № 3.</w:t>
      </w:r>
    </w:p>
    <w:p w:rsidR="000C1E7F" w:rsidRPr="00A964DD" w:rsidRDefault="00A964DD" w:rsidP="000C1E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</w:t>
      </w:r>
      <w:r w:rsidR="000C1E7F" w:rsidRPr="00A964DD">
        <w:rPr>
          <w:rFonts w:ascii="Times New Roman" w:hAnsi="Times New Roman"/>
          <w:sz w:val="28"/>
          <w:szCs w:val="28"/>
        </w:rPr>
        <w:t>. Настоящее постановление подлежит опубликованию в информационном бюллетене муниципального образования – Малинищинское сельское поселение «Малинищинский вестник».</w:t>
      </w:r>
    </w:p>
    <w:p w:rsidR="00A964DD" w:rsidRDefault="00A964DD" w:rsidP="00A964D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="000C1E7F" w:rsidRPr="00A964DD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</w:t>
      </w:r>
      <w:r>
        <w:rPr>
          <w:rFonts w:ascii="Times New Roman" w:hAnsi="Times New Roman"/>
          <w:sz w:val="28"/>
          <w:szCs w:val="28"/>
        </w:rPr>
        <w:t xml:space="preserve"> опубликования (обнародования).</w:t>
      </w:r>
    </w:p>
    <w:p w:rsidR="000C1E7F" w:rsidRPr="00A964DD" w:rsidRDefault="00A964DD" w:rsidP="00A964D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6</w:t>
      </w:r>
      <w:r w:rsidR="000C1E7F" w:rsidRPr="00A964DD">
        <w:rPr>
          <w:rFonts w:ascii="Times New Roman" w:hAnsi="Times New Roman"/>
          <w:sz w:val="28"/>
          <w:szCs w:val="28"/>
        </w:rPr>
        <w:t>. Копию настоящего постановления направить в Прокуратуру Пронского района и всем заинтересованным лицам.</w:t>
      </w:r>
    </w:p>
    <w:p w:rsidR="000C1E7F" w:rsidRPr="00A964DD" w:rsidRDefault="00A964DD" w:rsidP="000C1E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</w:t>
      </w:r>
      <w:r w:rsidR="000C1E7F" w:rsidRPr="00A964DD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0C1E7F" w:rsidRPr="00A964DD" w:rsidRDefault="000C1E7F" w:rsidP="000C1E7F">
      <w:pPr>
        <w:rPr>
          <w:rFonts w:ascii="Times New Roman" w:hAnsi="Times New Roman"/>
          <w:sz w:val="28"/>
          <w:szCs w:val="28"/>
        </w:rPr>
      </w:pPr>
    </w:p>
    <w:p w:rsidR="000C1E7F" w:rsidRPr="00A964DD" w:rsidRDefault="000C1E7F" w:rsidP="000C1E7F">
      <w:pPr>
        <w:rPr>
          <w:rFonts w:ascii="Times New Roman" w:hAnsi="Times New Roman"/>
          <w:sz w:val="28"/>
          <w:szCs w:val="28"/>
        </w:rPr>
      </w:pPr>
    </w:p>
    <w:p w:rsidR="000C1E7F" w:rsidRPr="00A964DD" w:rsidRDefault="000C1E7F" w:rsidP="000C1E7F">
      <w:pPr>
        <w:rPr>
          <w:rFonts w:ascii="Times New Roman" w:hAnsi="Times New Roman"/>
          <w:sz w:val="28"/>
          <w:szCs w:val="28"/>
        </w:rPr>
      </w:pPr>
    </w:p>
    <w:p w:rsidR="00A964DD" w:rsidRDefault="000C1E7F" w:rsidP="00A964DD">
      <w:pPr>
        <w:spacing w:after="0"/>
        <w:rPr>
          <w:rFonts w:ascii="Times New Roman" w:hAnsi="Times New Roman"/>
          <w:sz w:val="28"/>
          <w:szCs w:val="28"/>
        </w:rPr>
      </w:pPr>
      <w:r w:rsidRPr="00A964DD">
        <w:rPr>
          <w:rFonts w:ascii="Times New Roman" w:hAnsi="Times New Roman"/>
          <w:sz w:val="28"/>
          <w:szCs w:val="28"/>
        </w:rPr>
        <w:t>Гла</w:t>
      </w:r>
      <w:r w:rsidR="00A964DD">
        <w:rPr>
          <w:rFonts w:ascii="Times New Roman" w:hAnsi="Times New Roman"/>
          <w:sz w:val="28"/>
          <w:szCs w:val="28"/>
        </w:rPr>
        <w:t>ва муниципального образования –</w:t>
      </w:r>
    </w:p>
    <w:p w:rsidR="000C1E7F" w:rsidRPr="00A964DD" w:rsidRDefault="000C1E7F" w:rsidP="00A964DD">
      <w:pPr>
        <w:spacing w:after="0"/>
        <w:rPr>
          <w:rFonts w:ascii="Times New Roman" w:hAnsi="Times New Roman"/>
          <w:sz w:val="28"/>
          <w:szCs w:val="28"/>
        </w:rPr>
      </w:pPr>
      <w:r w:rsidRPr="00A964DD">
        <w:rPr>
          <w:rFonts w:ascii="Times New Roman" w:hAnsi="Times New Roman"/>
          <w:sz w:val="28"/>
          <w:szCs w:val="28"/>
        </w:rPr>
        <w:t xml:space="preserve">Малинищинское сельское поселение                           Е. Н. Клинкова                            </w:t>
      </w:r>
      <w:r w:rsidRPr="00A964DD">
        <w:rPr>
          <w:rFonts w:ascii="Times New Roman" w:hAnsi="Times New Roman"/>
          <w:sz w:val="28"/>
          <w:szCs w:val="28"/>
        </w:rPr>
        <w:tab/>
      </w:r>
    </w:p>
    <w:p w:rsidR="000C1E7F" w:rsidRPr="00A964DD" w:rsidRDefault="000C1E7F" w:rsidP="000C1E7F">
      <w:pPr>
        <w:rPr>
          <w:rFonts w:ascii="Times New Roman" w:hAnsi="Times New Roman"/>
          <w:sz w:val="28"/>
          <w:szCs w:val="28"/>
        </w:rPr>
      </w:pPr>
      <w:r w:rsidRPr="00A964DD">
        <w:rPr>
          <w:rFonts w:ascii="Times New Roman" w:hAnsi="Times New Roman"/>
          <w:sz w:val="28"/>
          <w:szCs w:val="28"/>
        </w:rPr>
        <w:tab/>
      </w:r>
      <w:r w:rsidRPr="00A964DD">
        <w:rPr>
          <w:rFonts w:ascii="Times New Roman" w:hAnsi="Times New Roman"/>
          <w:sz w:val="28"/>
          <w:szCs w:val="28"/>
        </w:rPr>
        <w:tab/>
      </w:r>
      <w:r w:rsidRPr="00A964DD">
        <w:rPr>
          <w:rFonts w:ascii="Times New Roman" w:hAnsi="Times New Roman"/>
          <w:sz w:val="28"/>
          <w:szCs w:val="28"/>
        </w:rPr>
        <w:tab/>
      </w:r>
    </w:p>
    <w:p w:rsidR="000C1E7F" w:rsidRPr="00A964DD" w:rsidRDefault="000C1E7F" w:rsidP="000C1E7F">
      <w:pPr>
        <w:rPr>
          <w:rFonts w:ascii="Times New Roman" w:hAnsi="Times New Roman"/>
          <w:sz w:val="28"/>
          <w:szCs w:val="28"/>
        </w:rPr>
      </w:pPr>
    </w:p>
    <w:p w:rsidR="000C1E7F" w:rsidRPr="000C1E7F" w:rsidRDefault="000C1E7F" w:rsidP="000C1E7F">
      <w:pPr>
        <w:rPr>
          <w:sz w:val="28"/>
          <w:szCs w:val="28"/>
        </w:rPr>
      </w:pPr>
    </w:p>
    <w:p w:rsidR="000C1E7F" w:rsidRPr="000C1E7F" w:rsidRDefault="000C1E7F" w:rsidP="000C1E7F">
      <w:pPr>
        <w:rPr>
          <w:sz w:val="28"/>
          <w:szCs w:val="28"/>
        </w:rPr>
      </w:pPr>
    </w:p>
    <w:p w:rsidR="000C1E7F" w:rsidRDefault="000C1E7F" w:rsidP="000C1E7F">
      <w:pPr>
        <w:rPr>
          <w:sz w:val="28"/>
          <w:szCs w:val="28"/>
        </w:rPr>
      </w:pPr>
    </w:p>
    <w:p w:rsidR="00A964DD" w:rsidRDefault="00A964DD" w:rsidP="000C1E7F">
      <w:pPr>
        <w:rPr>
          <w:sz w:val="28"/>
          <w:szCs w:val="28"/>
        </w:rPr>
      </w:pPr>
    </w:p>
    <w:p w:rsidR="00A964DD" w:rsidRDefault="00A964DD" w:rsidP="000C1E7F">
      <w:pPr>
        <w:rPr>
          <w:sz w:val="28"/>
          <w:szCs w:val="28"/>
        </w:rPr>
      </w:pPr>
    </w:p>
    <w:p w:rsidR="00A964DD" w:rsidRDefault="00A964DD" w:rsidP="000C1E7F">
      <w:pPr>
        <w:rPr>
          <w:sz w:val="28"/>
          <w:szCs w:val="28"/>
        </w:rPr>
      </w:pPr>
    </w:p>
    <w:p w:rsidR="00A964DD" w:rsidRDefault="00A964DD" w:rsidP="000C1E7F">
      <w:pPr>
        <w:rPr>
          <w:sz w:val="28"/>
          <w:szCs w:val="28"/>
        </w:rPr>
      </w:pPr>
    </w:p>
    <w:p w:rsidR="00A964DD" w:rsidRDefault="00A964DD" w:rsidP="000C1E7F">
      <w:pPr>
        <w:rPr>
          <w:sz w:val="28"/>
          <w:szCs w:val="28"/>
        </w:rPr>
      </w:pPr>
    </w:p>
    <w:p w:rsidR="00A964DD" w:rsidRDefault="00A964DD" w:rsidP="000C1E7F">
      <w:pPr>
        <w:rPr>
          <w:sz w:val="28"/>
          <w:szCs w:val="28"/>
        </w:rPr>
      </w:pPr>
    </w:p>
    <w:p w:rsidR="00A964DD" w:rsidRDefault="00A964DD" w:rsidP="000C1E7F">
      <w:pPr>
        <w:rPr>
          <w:sz w:val="28"/>
          <w:szCs w:val="28"/>
        </w:rPr>
      </w:pPr>
    </w:p>
    <w:p w:rsidR="00A964DD" w:rsidRDefault="00A964DD" w:rsidP="000C1E7F">
      <w:pPr>
        <w:rPr>
          <w:sz w:val="28"/>
          <w:szCs w:val="28"/>
        </w:rPr>
      </w:pPr>
    </w:p>
    <w:p w:rsidR="00A964DD" w:rsidRDefault="00A964DD" w:rsidP="000C1E7F">
      <w:pPr>
        <w:rPr>
          <w:sz w:val="28"/>
          <w:szCs w:val="28"/>
        </w:rPr>
      </w:pPr>
    </w:p>
    <w:p w:rsidR="00A964DD" w:rsidRDefault="00A964DD" w:rsidP="000C1E7F">
      <w:pPr>
        <w:rPr>
          <w:sz w:val="28"/>
          <w:szCs w:val="28"/>
        </w:rPr>
      </w:pPr>
    </w:p>
    <w:p w:rsidR="00A964DD" w:rsidRDefault="00A964DD" w:rsidP="000C1E7F">
      <w:pPr>
        <w:rPr>
          <w:sz w:val="28"/>
          <w:szCs w:val="28"/>
        </w:rPr>
      </w:pPr>
    </w:p>
    <w:p w:rsidR="00A964DD" w:rsidRDefault="00A964DD" w:rsidP="000C1E7F">
      <w:pPr>
        <w:rPr>
          <w:sz w:val="28"/>
          <w:szCs w:val="28"/>
        </w:rPr>
      </w:pPr>
    </w:p>
    <w:p w:rsidR="00A964DD" w:rsidRDefault="00A964DD" w:rsidP="000C1E7F">
      <w:pPr>
        <w:rPr>
          <w:sz w:val="28"/>
          <w:szCs w:val="28"/>
        </w:rPr>
      </w:pPr>
    </w:p>
    <w:p w:rsidR="006F19D6" w:rsidRDefault="006F19D6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sz w:val="28"/>
          <w:szCs w:val="28"/>
        </w:rPr>
      </w:pPr>
    </w:p>
    <w:p w:rsidR="008968DB" w:rsidRDefault="008968DB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hAnsi="Times New Roman"/>
          <w:sz w:val="28"/>
          <w:szCs w:val="28"/>
        </w:rPr>
      </w:pPr>
    </w:p>
    <w:p w:rsidR="008968DB" w:rsidRDefault="008968DB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hAnsi="Times New Roman"/>
          <w:sz w:val="28"/>
          <w:szCs w:val="28"/>
        </w:rPr>
      </w:pPr>
    </w:p>
    <w:p w:rsidR="006F19D6" w:rsidRDefault="006F19D6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6F19D6" w:rsidRDefault="006F19D6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F19D6" w:rsidRDefault="006F19D6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–</w:t>
      </w:r>
    </w:p>
    <w:p w:rsidR="006F19D6" w:rsidRDefault="006F19D6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Малинищинское сельское поселение</w:t>
      </w:r>
    </w:p>
    <w:p w:rsidR="006F19D6" w:rsidRDefault="000475D3" w:rsidP="006F19D6">
      <w:pPr>
        <w:widowControl w:val="0"/>
        <w:tabs>
          <w:tab w:val="left" w:pos="7007"/>
          <w:tab w:val="left" w:pos="7454"/>
        </w:tabs>
        <w:spacing w:after="0" w:line="302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от 11 сентября 2018 г.               № 44</w:t>
      </w:r>
    </w:p>
    <w:p w:rsidR="006F19D6" w:rsidRDefault="006F19D6" w:rsidP="006F19D6">
      <w:pPr>
        <w:widowControl w:val="0"/>
        <w:tabs>
          <w:tab w:val="left" w:pos="7007"/>
          <w:tab w:val="left" w:pos="7454"/>
        </w:tabs>
        <w:spacing w:after="0" w:line="302" w:lineRule="exact"/>
        <w:jc w:val="center"/>
        <w:rPr>
          <w:rFonts w:ascii="Times New Roman" w:hAnsi="Times New Roman"/>
          <w:sz w:val="28"/>
          <w:szCs w:val="28"/>
        </w:rPr>
      </w:pPr>
    </w:p>
    <w:p w:rsidR="006F19D6" w:rsidRDefault="006F19D6" w:rsidP="006F19D6">
      <w:pPr>
        <w:widowControl w:val="0"/>
        <w:tabs>
          <w:tab w:val="left" w:pos="7007"/>
          <w:tab w:val="left" w:pos="7454"/>
        </w:tabs>
        <w:spacing w:after="0" w:line="302" w:lineRule="exact"/>
        <w:jc w:val="center"/>
        <w:rPr>
          <w:rFonts w:ascii="Times New Roman" w:hAnsi="Times New Roman"/>
          <w:sz w:val="28"/>
          <w:szCs w:val="28"/>
        </w:rPr>
      </w:pPr>
    </w:p>
    <w:p w:rsidR="006F19D6" w:rsidRDefault="006F19D6" w:rsidP="006F19D6">
      <w:pPr>
        <w:widowControl w:val="0"/>
        <w:tabs>
          <w:tab w:val="left" w:pos="7007"/>
          <w:tab w:val="left" w:pos="7454"/>
        </w:tabs>
        <w:spacing w:after="0" w:line="302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</w:t>
      </w:r>
    </w:p>
    <w:p w:rsidR="006F19D6" w:rsidRDefault="006F19D6" w:rsidP="006F19D6">
      <w:pPr>
        <w:widowControl w:val="0"/>
        <w:tabs>
          <w:tab w:val="left" w:pos="7007"/>
          <w:tab w:val="left" w:pos="7454"/>
        </w:tabs>
        <w:spacing w:after="0" w:line="302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предотвращению образования</w:t>
      </w:r>
      <w:r w:rsidR="00DE4E9C">
        <w:rPr>
          <w:rFonts w:ascii="Times New Roman" w:hAnsi="Times New Roman"/>
          <w:sz w:val="28"/>
          <w:szCs w:val="28"/>
        </w:rPr>
        <w:t xml:space="preserve"> задолженности населения за жилищно-коммунальные услуги и повышению платежной дисциплины собственников по уплате взносов за капитальный ремонт</w:t>
      </w:r>
    </w:p>
    <w:p w:rsidR="00DE4E9C" w:rsidRPr="006F19D6" w:rsidRDefault="00DE4E9C" w:rsidP="006F19D6">
      <w:pPr>
        <w:widowControl w:val="0"/>
        <w:tabs>
          <w:tab w:val="left" w:pos="7007"/>
          <w:tab w:val="left" w:pos="7454"/>
        </w:tabs>
        <w:spacing w:after="0" w:line="302" w:lineRule="exact"/>
        <w:jc w:val="center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6F19D6" w:rsidRDefault="006F19D6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0"/>
        <w:gridCol w:w="2835"/>
        <w:gridCol w:w="4814"/>
      </w:tblGrid>
      <w:tr w:rsidR="00DE4E9C" w:rsidTr="00475830">
        <w:tc>
          <w:tcPr>
            <w:tcW w:w="1696" w:type="dxa"/>
          </w:tcPr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Председатель:</w:t>
            </w:r>
          </w:p>
        </w:tc>
        <w:tc>
          <w:tcPr>
            <w:tcW w:w="2835" w:type="dxa"/>
          </w:tcPr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Клинкова Е.Н.</w:t>
            </w:r>
          </w:p>
        </w:tc>
        <w:tc>
          <w:tcPr>
            <w:tcW w:w="4814" w:type="dxa"/>
          </w:tcPr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Глава администрации муниципального образования – Малинищинское сельское поселение</w:t>
            </w:r>
          </w:p>
        </w:tc>
      </w:tr>
      <w:tr w:rsidR="00475830" w:rsidTr="00475830">
        <w:tc>
          <w:tcPr>
            <w:tcW w:w="1696" w:type="dxa"/>
          </w:tcPr>
          <w:p w:rsidR="00475830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475830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Заместитель председателя:</w:t>
            </w:r>
          </w:p>
        </w:tc>
        <w:tc>
          <w:tcPr>
            <w:tcW w:w="2835" w:type="dxa"/>
          </w:tcPr>
          <w:p w:rsidR="00475830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475830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Коняева Н.С.</w:t>
            </w:r>
          </w:p>
        </w:tc>
        <w:tc>
          <w:tcPr>
            <w:tcW w:w="4814" w:type="dxa"/>
          </w:tcPr>
          <w:p w:rsidR="00475830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475830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Специалист администрации муниципального образования – Малинищинское сельского поселения</w:t>
            </w:r>
          </w:p>
        </w:tc>
      </w:tr>
      <w:tr w:rsidR="00DE4E9C" w:rsidTr="00475830">
        <w:tc>
          <w:tcPr>
            <w:tcW w:w="1696" w:type="dxa"/>
          </w:tcPr>
          <w:p w:rsidR="00475830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Секретарь:</w:t>
            </w:r>
          </w:p>
        </w:tc>
        <w:tc>
          <w:tcPr>
            <w:tcW w:w="2835" w:type="dxa"/>
          </w:tcPr>
          <w:p w:rsidR="00475830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Донских С.И.</w:t>
            </w:r>
          </w:p>
        </w:tc>
        <w:tc>
          <w:tcPr>
            <w:tcW w:w="4814" w:type="dxa"/>
          </w:tcPr>
          <w:p w:rsidR="00475830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Специалист администрации муниципального образования – Малинищинское сельского поселения</w:t>
            </w:r>
          </w:p>
        </w:tc>
      </w:tr>
      <w:tr w:rsidR="00DE4E9C" w:rsidTr="00475830">
        <w:tc>
          <w:tcPr>
            <w:tcW w:w="1696" w:type="dxa"/>
          </w:tcPr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4814" w:type="dxa"/>
          </w:tcPr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DE4E9C" w:rsidTr="00475830">
        <w:tc>
          <w:tcPr>
            <w:tcW w:w="1696" w:type="dxa"/>
          </w:tcPr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Члены комиссии:</w:t>
            </w:r>
          </w:p>
        </w:tc>
        <w:tc>
          <w:tcPr>
            <w:tcW w:w="2835" w:type="dxa"/>
          </w:tcPr>
          <w:p w:rsidR="001B0B54" w:rsidRDefault="001B0B54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Попов</w:t>
            </w:r>
            <w:r w:rsidR="007750FA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В.А.</w:t>
            </w:r>
          </w:p>
        </w:tc>
        <w:tc>
          <w:tcPr>
            <w:tcW w:w="4814" w:type="dxa"/>
          </w:tcPr>
          <w:p w:rsidR="001B0B54" w:rsidRDefault="001B0B54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Ведущий </w:t>
            </w:r>
            <w:r w:rsidR="00475830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специалист сектора по развитию инфраструктуры администрации Пронского муниципального района</w:t>
            </w:r>
          </w:p>
        </w:tc>
      </w:tr>
      <w:tr w:rsidR="00DE4E9C" w:rsidTr="00475830">
        <w:tc>
          <w:tcPr>
            <w:tcW w:w="1696" w:type="dxa"/>
          </w:tcPr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475830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DE4E9C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Скоков Ю.В.</w:t>
            </w:r>
          </w:p>
        </w:tc>
        <w:tc>
          <w:tcPr>
            <w:tcW w:w="4814" w:type="dxa"/>
          </w:tcPr>
          <w:p w:rsidR="00475830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DE4E9C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Юрист МКП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Пронские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тепловые сети»</w:t>
            </w:r>
          </w:p>
        </w:tc>
      </w:tr>
      <w:tr w:rsidR="00DE4E9C" w:rsidTr="00475830">
        <w:tc>
          <w:tcPr>
            <w:tcW w:w="1696" w:type="dxa"/>
          </w:tcPr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475830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DE4E9C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Родимова Т.И.</w:t>
            </w:r>
          </w:p>
        </w:tc>
        <w:tc>
          <w:tcPr>
            <w:tcW w:w="4814" w:type="dxa"/>
          </w:tcPr>
          <w:p w:rsidR="00475830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DE4E9C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Контролер по физическим лицам МКП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Пронские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тепловые сети»</w:t>
            </w:r>
          </w:p>
        </w:tc>
      </w:tr>
      <w:tr w:rsidR="00DE4E9C" w:rsidTr="00475830">
        <w:tc>
          <w:tcPr>
            <w:tcW w:w="1696" w:type="dxa"/>
          </w:tcPr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475830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DE4E9C" w:rsidRDefault="00475830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Кочугова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Н.И.</w:t>
            </w:r>
          </w:p>
          <w:p w:rsidR="001B0B54" w:rsidRDefault="001B0B54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1B0B54" w:rsidRDefault="001B0B54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1B0B54" w:rsidRDefault="001B0B54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1B0B54" w:rsidRDefault="001B0B54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Материкин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А.П.</w:t>
            </w:r>
          </w:p>
        </w:tc>
        <w:tc>
          <w:tcPr>
            <w:tcW w:w="4814" w:type="dxa"/>
          </w:tcPr>
          <w:p w:rsidR="00475830" w:rsidRDefault="00475830" w:rsidP="00475830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1B0B54" w:rsidRDefault="00475830" w:rsidP="00475830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Контролер по юридическим лицам МКП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Пронские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тепловые сети»</w:t>
            </w:r>
          </w:p>
          <w:p w:rsidR="00701B2C" w:rsidRDefault="00701B2C" w:rsidP="00475830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701B2C" w:rsidRDefault="00701B2C" w:rsidP="00475830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  <w:p w:rsidR="00701B2C" w:rsidRDefault="00701B2C" w:rsidP="00475830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Юрисконсульт ООО «Малинищи»</w:t>
            </w:r>
          </w:p>
        </w:tc>
      </w:tr>
      <w:tr w:rsidR="00DE4E9C" w:rsidTr="00475830">
        <w:tc>
          <w:tcPr>
            <w:tcW w:w="1696" w:type="dxa"/>
          </w:tcPr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4814" w:type="dxa"/>
          </w:tcPr>
          <w:p w:rsidR="00DE4E9C" w:rsidRDefault="00DE4E9C" w:rsidP="00DE4E9C">
            <w:pPr>
              <w:widowControl w:val="0"/>
              <w:tabs>
                <w:tab w:val="left" w:pos="7007"/>
                <w:tab w:val="left" w:pos="7454"/>
              </w:tabs>
              <w:spacing w:line="302" w:lineRule="exact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</w:tbl>
    <w:p w:rsidR="006F19D6" w:rsidRDefault="006F19D6" w:rsidP="00DE4E9C">
      <w:pPr>
        <w:widowControl w:val="0"/>
        <w:tabs>
          <w:tab w:val="left" w:pos="7007"/>
          <w:tab w:val="left" w:pos="7454"/>
        </w:tabs>
        <w:spacing w:after="0" w:line="302" w:lineRule="exact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6F19D6" w:rsidRDefault="006F19D6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6F19D6" w:rsidRDefault="006F19D6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6F19D6" w:rsidRDefault="006F19D6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bookmarkStart w:id="0" w:name="_GoBack"/>
      <w:bookmarkEnd w:id="0"/>
    </w:p>
    <w:p w:rsidR="006F19D6" w:rsidRDefault="006F19D6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6F19D6" w:rsidRDefault="006F19D6" w:rsidP="007A0CCF">
      <w:pPr>
        <w:widowControl w:val="0"/>
        <w:tabs>
          <w:tab w:val="left" w:pos="7007"/>
          <w:tab w:val="left" w:pos="7454"/>
        </w:tabs>
        <w:spacing w:after="0" w:line="302" w:lineRule="exact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A964DD" w:rsidRDefault="00A964DD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A964D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Приложение № 2 </w:t>
      </w:r>
    </w:p>
    <w:p w:rsidR="00A964DD" w:rsidRDefault="00A964DD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A964D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к постановлению администрации</w:t>
      </w:r>
    </w:p>
    <w:p w:rsidR="00475830" w:rsidRDefault="00475830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муниципального образования -</w:t>
      </w:r>
    </w:p>
    <w:p w:rsidR="00A964DD" w:rsidRDefault="00A964DD" w:rsidP="00A964DD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                                                Малинищинского сельского поселения</w:t>
      </w:r>
    </w:p>
    <w:p w:rsidR="009D725B" w:rsidRPr="007A0CCF" w:rsidRDefault="007A0CCF" w:rsidP="007A0CCF">
      <w:pPr>
        <w:widowControl w:val="0"/>
        <w:tabs>
          <w:tab w:val="left" w:pos="7007"/>
          <w:tab w:val="left" w:pos="7454"/>
        </w:tabs>
        <w:spacing w:after="0" w:line="302" w:lineRule="exact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от 11 сентября 2018 г.   № 44</w:t>
      </w:r>
    </w:p>
    <w:p w:rsidR="009D725B" w:rsidRDefault="009D725B" w:rsidP="00A964DD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  <w:shd w:val="clear" w:color="auto" w:fill="FFFFFF"/>
          <w:lang w:eastAsia="ru-RU"/>
        </w:rPr>
      </w:pPr>
    </w:p>
    <w:p w:rsidR="00A964DD" w:rsidRPr="00A964DD" w:rsidRDefault="00A964DD" w:rsidP="00A964DD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</w:pPr>
      <w:r w:rsidRPr="00A964DD"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  <w:shd w:val="clear" w:color="auto" w:fill="FFFFFF"/>
          <w:lang w:eastAsia="ru-RU"/>
        </w:rPr>
        <w:t>ПОЛОЖЕНИЕ</w:t>
      </w:r>
    </w:p>
    <w:p w:rsidR="00A964DD" w:rsidRDefault="00A964DD" w:rsidP="00A964DD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  <w:shd w:val="clear" w:color="auto" w:fill="FFFFFF"/>
          <w:lang w:eastAsia="ru-RU"/>
        </w:rPr>
      </w:pPr>
      <w:r w:rsidRPr="00A964DD"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  <w:shd w:val="clear" w:color="auto" w:fill="FFFFFF"/>
          <w:lang w:eastAsia="ru-RU"/>
        </w:rPr>
        <w:t>о комиссии но предотвращению образования задолженности населения за</w:t>
      </w:r>
      <w:r w:rsidRPr="00A964DD"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  <w:shd w:val="clear" w:color="auto" w:fill="FFFFFF"/>
          <w:lang w:eastAsia="ru-RU"/>
        </w:rPr>
        <w:br/>
        <w:t>жилищно-коммунальные услуги и повышению платежной дисциплины</w:t>
      </w:r>
      <w:r w:rsidRPr="00A964DD"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  <w:shd w:val="clear" w:color="auto" w:fill="FFFFFF"/>
          <w:lang w:eastAsia="ru-RU"/>
        </w:rPr>
        <w:br/>
        <w:t>собственников но уплате взносов за капитальный ремонт</w:t>
      </w:r>
    </w:p>
    <w:p w:rsidR="00A964DD" w:rsidRPr="00A964DD" w:rsidRDefault="00A964DD" w:rsidP="00A964DD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</w:pPr>
      <w:r w:rsidRPr="00A964DD"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  <w:shd w:val="clear" w:color="auto" w:fill="FFFFFF"/>
          <w:lang w:eastAsia="ru-RU"/>
        </w:rPr>
        <w:br/>
        <w:t>1. Общие положения</w:t>
      </w:r>
    </w:p>
    <w:p w:rsidR="00A964DD" w:rsidRPr="00A964DD" w:rsidRDefault="00A964DD" w:rsidP="00A964DD">
      <w:pPr>
        <w:widowControl w:val="0"/>
        <w:tabs>
          <w:tab w:val="left" w:pos="1002"/>
        </w:tabs>
        <w:spacing w:after="0" w:line="307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1.1. Комиссия по предотвращению образования задолженности населения за жилищно-коммунальные услуги и повышению платежной дисциплины собственников по уплате взносов за капитальный ремонт (далее - Комиссия) создается в администрации муниципального образования – Малинищинское сельское поселение  Пронского муниципального района Рязанской области с целью решения вопросов:</w:t>
      </w:r>
    </w:p>
    <w:p w:rsidR="00A964DD" w:rsidRPr="00A964DD" w:rsidRDefault="00A964DD" w:rsidP="00A964DD">
      <w:pPr>
        <w:widowControl w:val="0"/>
        <w:spacing w:after="0" w:line="307" w:lineRule="exact"/>
        <w:ind w:firstLine="5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связанных с предотвращением образования задолженности за жилищно-коммунальные услуги и повышения платежной дисциплины по уплате взносов за капитальный ремонт;</w:t>
      </w:r>
    </w:p>
    <w:p w:rsidR="00A964DD" w:rsidRPr="00A964DD" w:rsidRDefault="00A964DD" w:rsidP="00A964DD">
      <w:pPr>
        <w:widowControl w:val="0"/>
        <w:numPr>
          <w:ilvl w:val="0"/>
          <w:numId w:val="3"/>
        </w:numPr>
        <w:tabs>
          <w:tab w:val="left" w:pos="242"/>
        </w:tabs>
        <w:spacing w:after="0" w:line="307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выработка мер, направленных на сокращение образования задолженности;</w:t>
      </w:r>
    </w:p>
    <w:p w:rsidR="00A964DD" w:rsidRPr="00A964DD" w:rsidRDefault="00A964DD" w:rsidP="00A964DD">
      <w:pPr>
        <w:widowControl w:val="0"/>
        <w:numPr>
          <w:ilvl w:val="0"/>
          <w:numId w:val="3"/>
        </w:numPr>
        <w:tabs>
          <w:tab w:val="left" w:pos="242"/>
        </w:tabs>
        <w:spacing w:after="0" w:line="307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повышение эффективности сбора платежей.</w:t>
      </w:r>
    </w:p>
    <w:p w:rsidR="00A964DD" w:rsidRPr="00A964DD" w:rsidRDefault="00A964DD" w:rsidP="00A964DD">
      <w:pPr>
        <w:widowControl w:val="0"/>
        <w:spacing w:after="0" w:line="307" w:lineRule="exact"/>
        <w:ind w:firstLine="5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Комиссия является координационным рабочим органом, созданным для:</w:t>
      </w:r>
    </w:p>
    <w:p w:rsidR="00A964DD" w:rsidRPr="00A964DD" w:rsidRDefault="00A964DD" w:rsidP="00A964DD">
      <w:pPr>
        <w:widowControl w:val="0"/>
        <w:numPr>
          <w:ilvl w:val="0"/>
          <w:numId w:val="3"/>
        </w:numPr>
        <w:tabs>
          <w:tab w:val="left" w:pos="242"/>
        </w:tabs>
        <w:spacing w:after="0" w:line="307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решения вопросов, связанных с сокращением и погашением просроченной задолженности за жилищно-коммунальные услуги;</w:t>
      </w:r>
    </w:p>
    <w:p w:rsidR="00A964DD" w:rsidRPr="00A964DD" w:rsidRDefault="00A964DD" w:rsidP="00A964DD">
      <w:pPr>
        <w:widowControl w:val="0"/>
        <w:numPr>
          <w:ilvl w:val="0"/>
          <w:numId w:val="3"/>
        </w:numPr>
        <w:tabs>
          <w:tab w:val="left" w:pos="242"/>
        </w:tabs>
        <w:spacing w:after="0" w:line="307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координаций действий организаций, поставляющих ресурсы и оказывающих жилищно-коммунальные услуги;</w:t>
      </w:r>
    </w:p>
    <w:p w:rsidR="00A964DD" w:rsidRPr="00A964DD" w:rsidRDefault="00A964DD" w:rsidP="00A964DD">
      <w:pPr>
        <w:widowControl w:val="0"/>
        <w:numPr>
          <w:ilvl w:val="0"/>
          <w:numId w:val="3"/>
        </w:numPr>
        <w:tabs>
          <w:tab w:val="left" w:pos="242"/>
        </w:tabs>
        <w:spacing w:after="0" w:line="307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взаимодействия с Фондом капитального ремонта многоквартирных домов по сокращению задолженности по уплате взносов за капитальный ремонт.</w:t>
      </w:r>
    </w:p>
    <w:p w:rsidR="00A964DD" w:rsidRPr="00A964DD" w:rsidRDefault="00A964DD" w:rsidP="00A964DD">
      <w:pPr>
        <w:widowControl w:val="0"/>
        <w:tabs>
          <w:tab w:val="left" w:pos="1002"/>
        </w:tabs>
        <w:spacing w:after="0" w:line="307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1.2. Комиссия действуем на постоянной основе и предпринимает меры для урегулирования вопросов, связанных с предотвращением образования задолженности за жилищно-коммунальные услуги и задолженности по уплате взносов за капитальный ремонт.</w:t>
      </w:r>
    </w:p>
    <w:p w:rsidR="00A964DD" w:rsidRPr="00A964DD" w:rsidRDefault="00A964DD" w:rsidP="00A964DD">
      <w:pPr>
        <w:widowControl w:val="0"/>
        <w:spacing w:after="262" w:line="307" w:lineRule="exact"/>
        <w:ind w:firstLine="5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1.З. Комиссия в своей деятельности руководствуется Гражданским кодексом Российской Федерации, Жилищным кодексом Российской Федерации, Федеральными законами, Законами Рязанской области, Постановлениями Правительства Рязанской области, Решениями Совета депутатов Малинищинского сельского поселения, постановлениями администрации муниципального образования – Малинищинское </w:t>
      </w:r>
      <w:proofErr w:type="gramStart"/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сельское</w:t>
      </w:r>
      <w:proofErr w:type="gramEnd"/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поселения, настоящим положением.</w:t>
      </w:r>
    </w:p>
    <w:p w:rsidR="006E085D" w:rsidRDefault="006E085D" w:rsidP="00A964DD">
      <w:pPr>
        <w:widowControl w:val="0"/>
        <w:spacing w:after="18" w:line="280" w:lineRule="exact"/>
        <w:ind w:left="20"/>
        <w:jc w:val="center"/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  <w:shd w:val="clear" w:color="auto" w:fill="FFFFFF"/>
          <w:lang w:eastAsia="ru-RU"/>
        </w:rPr>
      </w:pPr>
    </w:p>
    <w:p w:rsidR="006E085D" w:rsidRDefault="006E085D" w:rsidP="00A964DD">
      <w:pPr>
        <w:widowControl w:val="0"/>
        <w:spacing w:after="18" w:line="280" w:lineRule="exact"/>
        <w:ind w:left="20"/>
        <w:jc w:val="center"/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  <w:shd w:val="clear" w:color="auto" w:fill="FFFFFF"/>
          <w:lang w:eastAsia="ru-RU"/>
        </w:rPr>
      </w:pPr>
    </w:p>
    <w:p w:rsidR="00A964DD" w:rsidRPr="00A964DD" w:rsidRDefault="00A964DD" w:rsidP="00A964DD">
      <w:pPr>
        <w:widowControl w:val="0"/>
        <w:spacing w:after="18" w:line="280" w:lineRule="exact"/>
        <w:ind w:left="20"/>
        <w:jc w:val="center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  <w:shd w:val="clear" w:color="auto" w:fill="FFFFFF"/>
          <w:lang w:eastAsia="ru-RU"/>
        </w:rPr>
        <w:lastRenderedPageBreak/>
        <w:t>2.Задачи и полномочия Комиссии</w:t>
      </w:r>
    </w:p>
    <w:p w:rsidR="00A964DD" w:rsidRPr="00A964DD" w:rsidRDefault="00E00FCF" w:rsidP="00E00FCF">
      <w:pPr>
        <w:widowControl w:val="0"/>
        <w:tabs>
          <w:tab w:val="left" w:pos="1033"/>
        </w:tabs>
        <w:spacing w:after="0" w:line="298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1.1.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Задачей Комиссии является досудебное урегулирование вопросов, связанных с предотвращением образования задолженности за жилищно-коммунальные услуги и задолженности по уплате взносов за капитальный ремонт общего имущества в многоквартирном доме, в том числе:</w:t>
      </w:r>
    </w:p>
    <w:p w:rsidR="00A964DD" w:rsidRPr="00A964DD" w:rsidRDefault="00E00FCF" w:rsidP="00E00FCF">
      <w:pPr>
        <w:widowControl w:val="0"/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-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определение причин образования задолженности за потребленные жилищные и коммунальные услуги, а также задолженности по уплате взносов за капитальный ремонт у физических лиц-должников:</w:t>
      </w:r>
    </w:p>
    <w:p w:rsidR="00A964DD" w:rsidRPr="00A964DD" w:rsidRDefault="00E00FCF" w:rsidP="00E00FCF">
      <w:pPr>
        <w:widowControl w:val="0"/>
        <w:tabs>
          <w:tab w:val="left" w:pos="734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-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определение имеющихся резервов и путей минимизац</w:t>
      </w: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ии имеющейся у должников задолженности</w:t>
      </w:r>
      <w:proofErr w:type="gramStart"/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</w:p>
    <w:p w:rsidR="00A964DD" w:rsidRPr="00A964DD" w:rsidRDefault="00E00FCF" w:rsidP="00E00FCF">
      <w:pPr>
        <w:widowControl w:val="0"/>
        <w:tabs>
          <w:tab w:val="left" w:pos="734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-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коллегиальное рассмотрение предложений по мерам воздействия на должников с целью выработки наиболее оп</w:t>
      </w: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тимального решения, обеспечивающего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погашение либо сокращение задолженности за жилищно</w:t>
      </w: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softHyphen/>
        <w:t>коммунальны</w:t>
      </w: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е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услуги;</w:t>
      </w:r>
    </w:p>
    <w:p w:rsidR="00A964DD" w:rsidRPr="00A964DD" w:rsidRDefault="00E00FCF" w:rsidP="00E00FCF">
      <w:pPr>
        <w:widowControl w:val="0"/>
        <w:tabs>
          <w:tab w:val="left" w:pos="734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-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осуществление подготовки рекомендаций организациям, оказывающим жилищно-коммунальные услуги, управляющим организациям по работе с должниками;</w:t>
      </w:r>
    </w:p>
    <w:p w:rsidR="00A964DD" w:rsidRPr="00A964DD" w:rsidRDefault="00A964DD" w:rsidP="00A964DD">
      <w:pPr>
        <w:widowControl w:val="0"/>
        <w:numPr>
          <w:ilvl w:val="0"/>
          <w:numId w:val="3"/>
        </w:numPr>
        <w:tabs>
          <w:tab w:val="left" w:pos="734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разработка мероприятий проведения информационно-разъяснительной работы с населением по вопросу уплаты взноса на капитальный ремонт общего имущества в многоквартирном доме.</w:t>
      </w:r>
    </w:p>
    <w:p w:rsidR="00A964DD" w:rsidRPr="00A964DD" w:rsidRDefault="00E00FCF" w:rsidP="00E00FCF">
      <w:pPr>
        <w:widowControl w:val="0"/>
        <w:tabs>
          <w:tab w:val="left" w:pos="1094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2.2.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Комиссия осуществляет следующие полномочия;</w:t>
      </w:r>
    </w:p>
    <w:p w:rsidR="00A964DD" w:rsidRPr="00A964DD" w:rsidRDefault="00E00FCF" w:rsidP="00E00FCF">
      <w:pPr>
        <w:widowControl w:val="0"/>
        <w:tabs>
          <w:tab w:val="left" w:pos="1300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2.2.1.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Рассматривает факты и причины образования задолженности по оплате за жилые помещения и коммунальные услуги, в том числе уплаты взноса на капитальный ремонт общего имущества в многоквартирном доме.</w:t>
      </w:r>
    </w:p>
    <w:p w:rsidR="00A964DD" w:rsidRPr="00A964DD" w:rsidRDefault="00E00FCF" w:rsidP="00E00FCF">
      <w:pPr>
        <w:widowControl w:val="0"/>
        <w:tabs>
          <w:tab w:val="left" w:pos="1300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2.2.2. Приглашает на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заседание Комиссии жителей - собственников жилых помещений, не выполняющих обязанности по оплате жилищно-коммунальных услуг, а также уплаты взносов на капитальный ремонт общего имущества в многоквартирном доме, свыше трех месяцев для решения вопросов погашения задолженности, и предупреждения ее образования в дальнейшем.</w:t>
      </w:r>
    </w:p>
    <w:p w:rsidR="00A964DD" w:rsidRPr="00A964DD" w:rsidRDefault="00E00FCF" w:rsidP="00E00FCF">
      <w:pPr>
        <w:widowControl w:val="0"/>
        <w:tabs>
          <w:tab w:val="left" w:pos="1300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2.2.3.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Принимает решение о сроках погашения собственниками жилых помещений имеющейся задолженности по оплате жилищно-коммунальных услуг, уплаты взносов на капитальный ремонт.</w:t>
      </w:r>
    </w:p>
    <w:p w:rsidR="00A964DD" w:rsidRPr="00A964DD" w:rsidRDefault="00F25CE3" w:rsidP="00F25CE3">
      <w:pPr>
        <w:widowControl w:val="0"/>
        <w:tabs>
          <w:tab w:val="left" w:pos="1300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2.2.4.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Формирует реестр неплательщиков, в отношении которых может быть произведено выселение.</w:t>
      </w:r>
    </w:p>
    <w:p w:rsidR="00A964DD" w:rsidRPr="00A964DD" w:rsidRDefault="00F25CE3" w:rsidP="00F25CE3">
      <w:pPr>
        <w:widowControl w:val="0"/>
        <w:tabs>
          <w:tab w:val="left" w:pos="1300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2.2.5.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Направляет запросы в организации по вопросам, связанным с ее компетенцией.</w:t>
      </w:r>
    </w:p>
    <w:p w:rsidR="00A964DD" w:rsidRPr="00A964DD" w:rsidRDefault="00F25CE3" w:rsidP="00F25CE3">
      <w:pPr>
        <w:widowControl w:val="0"/>
        <w:tabs>
          <w:tab w:val="left" w:pos="1300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2.2.6.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Проводит анализ динамики состояния задолженности с учетом определения эффективности принимаемых мер по ее снижению.</w:t>
      </w:r>
    </w:p>
    <w:p w:rsidR="00A964DD" w:rsidRPr="00A964DD" w:rsidRDefault="00F25CE3" w:rsidP="00F25CE3">
      <w:pPr>
        <w:widowControl w:val="0"/>
        <w:tabs>
          <w:tab w:val="left" w:pos="1248"/>
        </w:tabs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2.2.7.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Вырабатывает рекомендации по способам погашения задолженности по оплате за жилищно-коммунальные услуги, уплаты взносов на капитальный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ремонт.</w:t>
      </w:r>
    </w:p>
    <w:p w:rsidR="00A964DD" w:rsidRPr="00A964DD" w:rsidRDefault="00F25CE3" w:rsidP="00F25CE3">
      <w:pPr>
        <w:widowControl w:val="0"/>
        <w:tabs>
          <w:tab w:val="left" w:pos="1423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2.2.8.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Выявляет граждан, подходящих под субсидирование по оплате за предоставленные жилищно-коммунальные услуги и направление в отдел социальной защиты для оформления субсидий.</w:t>
      </w:r>
    </w:p>
    <w:p w:rsidR="00A964DD" w:rsidRPr="00A964DD" w:rsidRDefault="00F25CE3" w:rsidP="00F25CE3">
      <w:pPr>
        <w:widowControl w:val="0"/>
        <w:tabs>
          <w:tab w:val="left" w:pos="1423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2.2.9.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Осуществляет контроль за заключением соглашений об уплате задолженности с гражданами, имеющими задолженность за ЖКУ, или о передаче исковых заявлений о взыскании задолженности в суд в отношении </w:t>
      </w:r>
      <w:r w:rsidR="006E085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зл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остных неплательщиков.</w:t>
      </w:r>
    </w:p>
    <w:p w:rsidR="00A964DD" w:rsidRPr="00A964DD" w:rsidRDefault="00F25CE3" w:rsidP="00F25CE3">
      <w:pPr>
        <w:widowControl w:val="0"/>
        <w:tabs>
          <w:tab w:val="left" w:pos="1423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2.2.10.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Разрабатывает иные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ab/>
        <w:t>меры,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ab/>
        <w:t>направленные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ab/>
        <w:t>на снижение</w:t>
      </w:r>
    </w:p>
    <w:p w:rsidR="00A964DD" w:rsidRPr="00A964DD" w:rsidRDefault="00A964DD" w:rsidP="00A964DD">
      <w:pPr>
        <w:widowControl w:val="0"/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задолженности по плате за жилищно-коммунальные услуги, уплаты взносов на капитальный ремонт.</w:t>
      </w:r>
    </w:p>
    <w:p w:rsidR="00A964DD" w:rsidRPr="00A964DD" w:rsidRDefault="00F25CE3" w:rsidP="00D922B0">
      <w:pPr>
        <w:widowControl w:val="0"/>
        <w:tabs>
          <w:tab w:val="left" w:pos="1423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2.2.11.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Проводит через средства массовой информации разъяснительную работу среди населения по вопросам своевременной оплаты жилья и коммунальных услуг, о реформе в сфере жилищно-коммунального хозяйства, изменениях в тарифах по оплате населения за предоставление услуг, об установлении минимального размера взноса па капитальный ремонт общего имущества в многоквартирных домах, расположенных на территории Рязанской области и т.д.</w:t>
      </w:r>
    </w:p>
    <w:p w:rsidR="00A964DD" w:rsidRPr="00A964DD" w:rsidRDefault="00D922B0" w:rsidP="00D922B0">
      <w:pPr>
        <w:widowControl w:val="0"/>
        <w:spacing w:after="0" w:line="302" w:lineRule="exact"/>
        <w:ind w:firstLine="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2.2.12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.Заслушивать информацию о проводимой рабо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 по погашению просроченной задолженности.</w:t>
      </w:r>
    </w:p>
    <w:p w:rsidR="00A964DD" w:rsidRPr="00D922B0" w:rsidRDefault="00A964DD" w:rsidP="00D922B0">
      <w:pPr>
        <w:pStyle w:val="a3"/>
        <w:widowControl w:val="0"/>
        <w:numPr>
          <w:ilvl w:val="2"/>
          <w:numId w:val="9"/>
        </w:numPr>
        <w:tabs>
          <w:tab w:val="left" w:pos="1453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2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Привлекает к работе Комиссии представителей иных организаций,</w:t>
      </w:r>
    </w:p>
    <w:p w:rsidR="00A964DD" w:rsidRPr="00A964DD" w:rsidRDefault="00A964DD" w:rsidP="00D922B0">
      <w:pPr>
        <w:widowControl w:val="0"/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учреждений (по необходимости).</w:t>
      </w:r>
    </w:p>
    <w:p w:rsidR="00A964DD" w:rsidRPr="00A964DD" w:rsidRDefault="00D922B0" w:rsidP="00D922B0">
      <w:pPr>
        <w:widowControl w:val="0"/>
        <w:tabs>
          <w:tab w:val="left" w:pos="1423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2.2.14.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результатам рассмотрения материалов, связанных с взысканием задолженности за жилищно-коммунальные услуги, уплаты взносов на капитальный ремонт Комиссия вправе принять следующие решения:</w:t>
      </w:r>
    </w:p>
    <w:p w:rsidR="00A964DD" w:rsidRPr="00A964DD" w:rsidRDefault="00D922B0" w:rsidP="00D922B0">
      <w:pPr>
        <w:widowControl w:val="0"/>
        <w:spacing w:after="0" w:line="302" w:lineRule="exact"/>
        <w:ind w:firstLine="10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установить нанимателю жилого помещения срок погашения задолженности;</w:t>
      </w:r>
    </w:p>
    <w:p w:rsidR="00A964DD" w:rsidRPr="00A964DD" w:rsidRDefault="00A964DD" w:rsidP="00D922B0">
      <w:pPr>
        <w:widowControl w:val="0"/>
        <w:spacing w:after="240" w:line="302" w:lineRule="exact"/>
        <w:ind w:firstLine="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рассмотреть вопрос о расторжении с нанимателем договора социального найма, о взыскании задолженности по оплате через суд, о выселении с предоставлением другого жилого помещения.</w:t>
      </w:r>
    </w:p>
    <w:p w:rsidR="00A964DD" w:rsidRPr="00A964DD" w:rsidRDefault="00A964DD" w:rsidP="00A964DD">
      <w:pPr>
        <w:widowControl w:val="0"/>
        <w:spacing w:after="0" w:line="302" w:lineRule="exact"/>
        <w:ind w:left="1780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  <w:shd w:val="clear" w:color="auto" w:fill="FFFFFF"/>
          <w:lang w:eastAsia="ru-RU"/>
        </w:rPr>
        <w:t>3. Состав и порядок работы комиссии</w:t>
      </w:r>
    </w:p>
    <w:p w:rsidR="00A964DD" w:rsidRPr="00A964DD" w:rsidRDefault="00D922B0" w:rsidP="00D922B0">
      <w:pPr>
        <w:widowControl w:val="0"/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3.1.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Состав Комиссии утверждается постановление администрации муниципального образ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ования – Малинищинское сельское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поселение.</w:t>
      </w:r>
    </w:p>
    <w:p w:rsidR="00A964DD" w:rsidRPr="00A964DD" w:rsidRDefault="00A964DD" w:rsidP="00A964DD">
      <w:pPr>
        <w:widowControl w:val="0"/>
        <w:spacing w:after="0" w:line="302" w:lineRule="exact"/>
        <w:ind w:firstLine="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3.2.Заседание Комиссии проводится по мере необходимости, но не реже одного раза в месяц, и считаются правомочн</w:t>
      </w:r>
      <w:r w:rsidR="00D922B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ыми, если на них присутствует не</w:t>
      </w:r>
      <w:r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менее половины постоянных членов Комиссии.</w:t>
      </w:r>
    </w:p>
    <w:p w:rsidR="00A964DD" w:rsidRPr="00A964DD" w:rsidRDefault="00D922B0" w:rsidP="00D922B0">
      <w:pPr>
        <w:widowControl w:val="0"/>
        <w:tabs>
          <w:tab w:val="left" w:pos="1042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3.3.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Председатель Комиссии организует работу и проводит заседания Комиссии. В отсутствие председателя Комиссии эти функции выполняет заместитель председателя Комиссии.</w:t>
      </w:r>
    </w:p>
    <w:p w:rsidR="00A964DD" w:rsidRPr="00FF0220" w:rsidRDefault="00D922B0" w:rsidP="00FF0220">
      <w:pPr>
        <w:widowControl w:val="0"/>
        <w:tabs>
          <w:tab w:val="left" w:pos="1107"/>
        </w:tabs>
        <w:spacing w:after="0" w:line="30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3.4. </w:t>
      </w:r>
      <w:r w:rsidR="00A964DD" w:rsidRPr="00E00FC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Комиссия:</w:t>
      </w:r>
    </w:p>
    <w:p w:rsidR="00FF0220" w:rsidRPr="00FF0220" w:rsidRDefault="00FF0220" w:rsidP="00FF0220">
      <w:pPr>
        <w:pStyle w:val="21"/>
        <w:shd w:val="clear" w:color="auto" w:fill="auto"/>
        <w:tabs>
          <w:tab w:val="left" w:pos="1299"/>
        </w:tabs>
        <w:spacing w:line="302" w:lineRule="exact"/>
        <w:jc w:val="both"/>
        <w:rPr>
          <w:rFonts w:eastAsia="Times New Roman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3.4.1. </w:t>
      </w:r>
      <w:r w:rsidRPr="00FF0220">
        <w:rPr>
          <w:rStyle w:val="2"/>
          <w:color w:val="000000"/>
          <w:sz w:val="28"/>
          <w:szCs w:val="28"/>
        </w:rPr>
        <w:t>Организует сбор и обработку информации.</w:t>
      </w:r>
    </w:p>
    <w:p w:rsidR="00FF0220" w:rsidRPr="00FF0220" w:rsidRDefault="00FF0220" w:rsidP="00FF0220">
      <w:pPr>
        <w:pStyle w:val="21"/>
        <w:shd w:val="clear" w:color="auto" w:fill="auto"/>
        <w:tabs>
          <w:tab w:val="left" w:pos="1253"/>
        </w:tabs>
        <w:spacing w:line="302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3.4.2. </w:t>
      </w:r>
      <w:r w:rsidRPr="00FF0220">
        <w:rPr>
          <w:rStyle w:val="2"/>
          <w:color w:val="000000"/>
          <w:sz w:val="28"/>
          <w:szCs w:val="28"/>
        </w:rPr>
        <w:t>Рассматривает вопросы погашения задолженности за жилищные, коммунальные услуги и погашения задолженности по взносам на капитальный ремонт общего имущества в многоквартирных домах.</w:t>
      </w:r>
    </w:p>
    <w:p w:rsidR="00FF0220" w:rsidRPr="00FF0220" w:rsidRDefault="00FF0220" w:rsidP="00FF0220">
      <w:pPr>
        <w:pStyle w:val="21"/>
        <w:shd w:val="clear" w:color="auto" w:fill="auto"/>
        <w:tabs>
          <w:tab w:val="left" w:pos="1294"/>
        </w:tabs>
        <w:spacing w:line="302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3.4.3. </w:t>
      </w:r>
      <w:r w:rsidRPr="00FF0220">
        <w:rPr>
          <w:rStyle w:val="2"/>
          <w:color w:val="000000"/>
          <w:sz w:val="28"/>
          <w:szCs w:val="28"/>
        </w:rPr>
        <w:t>Вырабатывает рекомендации по мероприятиям, способствующим</w:t>
      </w:r>
    </w:p>
    <w:p w:rsidR="00FF0220" w:rsidRPr="00FF0220" w:rsidRDefault="00FF0220" w:rsidP="00FF0220">
      <w:pPr>
        <w:pStyle w:val="21"/>
        <w:shd w:val="clear" w:color="auto" w:fill="auto"/>
        <w:spacing w:line="302" w:lineRule="exact"/>
        <w:jc w:val="both"/>
        <w:rPr>
          <w:sz w:val="28"/>
          <w:szCs w:val="28"/>
        </w:rPr>
      </w:pPr>
      <w:r w:rsidRPr="00FF0220">
        <w:rPr>
          <w:rStyle w:val="2"/>
          <w:color w:val="000000"/>
          <w:sz w:val="28"/>
          <w:szCs w:val="28"/>
        </w:rPr>
        <w:t>погашению, либо сокращению, а также недопущению увеличения</w:t>
      </w:r>
    </w:p>
    <w:p w:rsidR="00FF0220" w:rsidRPr="00FF0220" w:rsidRDefault="00FF0220" w:rsidP="00FF0220">
      <w:pPr>
        <w:pStyle w:val="21"/>
        <w:shd w:val="clear" w:color="auto" w:fill="auto"/>
        <w:spacing w:line="302" w:lineRule="exact"/>
        <w:jc w:val="both"/>
        <w:rPr>
          <w:sz w:val="28"/>
          <w:szCs w:val="28"/>
        </w:rPr>
      </w:pPr>
      <w:r w:rsidRPr="00FF0220">
        <w:rPr>
          <w:rStyle w:val="2"/>
          <w:color w:val="000000"/>
          <w:sz w:val="28"/>
          <w:szCs w:val="28"/>
        </w:rPr>
        <w:t>задолженности.</w:t>
      </w:r>
    </w:p>
    <w:p w:rsidR="00FF0220" w:rsidRPr="00FF0220" w:rsidRDefault="00FF0220" w:rsidP="00FF0220">
      <w:pPr>
        <w:pStyle w:val="21"/>
        <w:shd w:val="clear" w:color="auto" w:fill="auto"/>
        <w:tabs>
          <w:tab w:val="left" w:pos="1107"/>
        </w:tabs>
        <w:spacing w:line="302" w:lineRule="exact"/>
        <w:ind w:left="560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3.5. </w:t>
      </w:r>
      <w:r w:rsidRPr="00FF0220">
        <w:rPr>
          <w:rStyle w:val="2"/>
          <w:color w:val="000000"/>
          <w:sz w:val="28"/>
          <w:szCs w:val="28"/>
        </w:rPr>
        <w:t>Секретарь Комиссии:</w:t>
      </w:r>
    </w:p>
    <w:p w:rsidR="00FF0220" w:rsidRPr="00FF0220" w:rsidRDefault="00FF0220" w:rsidP="00FF0220">
      <w:pPr>
        <w:pStyle w:val="21"/>
        <w:shd w:val="clear" w:color="auto" w:fill="auto"/>
        <w:tabs>
          <w:tab w:val="left" w:pos="1294"/>
        </w:tabs>
        <w:spacing w:line="302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3.5.1. </w:t>
      </w:r>
      <w:r w:rsidRPr="00FF0220">
        <w:rPr>
          <w:rStyle w:val="2"/>
          <w:color w:val="000000"/>
          <w:sz w:val="28"/>
          <w:szCs w:val="28"/>
        </w:rPr>
        <w:t>Организует подготовку и формирует повестку заседания Комиссии.</w:t>
      </w:r>
    </w:p>
    <w:p w:rsidR="00FF0220" w:rsidRPr="00FF0220" w:rsidRDefault="00FF0220" w:rsidP="00FF0220">
      <w:pPr>
        <w:pStyle w:val="21"/>
        <w:shd w:val="clear" w:color="auto" w:fill="auto"/>
        <w:tabs>
          <w:tab w:val="left" w:pos="1238"/>
        </w:tabs>
        <w:spacing w:line="302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3.5.2. </w:t>
      </w:r>
      <w:r w:rsidRPr="00FF0220">
        <w:rPr>
          <w:rStyle w:val="2"/>
          <w:color w:val="000000"/>
          <w:sz w:val="28"/>
          <w:szCs w:val="28"/>
        </w:rPr>
        <w:t>Обеспечивает организацию документооборота и делопроизводства Комиссии.</w:t>
      </w:r>
    </w:p>
    <w:p w:rsidR="00FF0220" w:rsidRPr="00FF0220" w:rsidRDefault="00FF0220" w:rsidP="00FF0220">
      <w:pPr>
        <w:pStyle w:val="21"/>
        <w:shd w:val="clear" w:color="auto" w:fill="auto"/>
        <w:tabs>
          <w:tab w:val="left" w:pos="1299"/>
        </w:tabs>
        <w:spacing w:line="302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3.5.3. </w:t>
      </w:r>
      <w:r w:rsidRPr="00FF0220">
        <w:rPr>
          <w:rStyle w:val="2"/>
          <w:color w:val="000000"/>
          <w:sz w:val="28"/>
          <w:szCs w:val="28"/>
        </w:rPr>
        <w:t>Организует ведение протоколов заседания Комиссии.</w:t>
      </w:r>
    </w:p>
    <w:p w:rsidR="00FF0220" w:rsidRPr="00FF0220" w:rsidRDefault="00FF0220" w:rsidP="00FF0220">
      <w:pPr>
        <w:pStyle w:val="21"/>
        <w:shd w:val="clear" w:color="auto" w:fill="auto"/>
        <w:tabs>
          <w:tab w:val="left" w:pos="1216"/>
        </w:tabs>
        <w:spacing w:line="302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3.6. </w:t>
      </w:r>
      <w:r w:rsidRPr="00FF0220">
        <w:rPr>
          <w:rStyle w:val="2"/>
          <w:color w:val="000000"/>
          <w:sz w:val="28"/>
          <w:szCs w:val="28"/>
        </w:rPr>
        <w:t>Решения Комиссии принимаются больш</w:t>
      </w:r>
      <w:r>
        <w:rPr>
          <w:rStyle w:val="2"/>
          <w:color w:val="000000"/>
          <w:sz w:val="28"/>
          <w:szCs w:val="28"/>
        </w:rPr>
        <w:t xml:space="preserve">инством голосов от </w:t>
      </w:r>
      <w:r>
        <w:rPr>
          <w:rStyle w:val="2"/>
          <w:color w:val="000000"/>
          <w:sz w:val="28"/>
          <w:szCs w:val="28"/>
        </w:rPr>
        <w:lastRenderedPageBreak/>
        <w:t>присутствующих</w:t>
      </w:r>
      <w:r w:rsidRPr="00FF0220">
        <w:rPr>
          <w:rStyle w:val="2"/>
          <w:color w:val="000000"/>
          <w:sz w:val="28"/>
          <w:szCs w:val="28"/>
        </w:rPr>
        <w:t xml:space="preserve"> их членов комиссии.</w:t>
      </w:r>
    </w:p>
    <w:p w:rsidR="00FF0220" w:rsidRPr="00FF0220" w:rsidRDefault="00FF0220" w:rsidP="00FF0220">
      <w:pPr>
        <w:pStyle w:val="21"/>
        <w:shd w:val="clear" w:color="auto" w:fill="auto"/>
        <w:tabs>
          <w:tab w:val="left" w:pos="1046"/>
        </w:tabs>
        <w:spacing w:line="302" w:lineRule="exact"/>
        <w:ind w:firstLine="567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3.7. </w:t>
      </w:r>
      <w:r w:rsidRPr="00FF0220">
        <w:rPr>
          <w:rStyle w:val="2"/>
          <w:color w:val="000000"/>
          <w:sz w:val="28"/>
          <w:szCs w:val="28"/>
        </w:rPr>
        <w:t>Принятые Комиссией решения оформляются в течение 4 рабочих дней протоколами заседания, которые подписываются председателем или его заместителем, проводившим заседание, секретарем Комиссии, членами Комиссии и доводятся до заинтересованных лиц и носят рекомендательный характер.</w:t>
      </w:r>
    </w:p>
    <w:p w:rsidR="00FF0220" w:rsidRPr="00FF0220" w:rsidRDefault="00FF0220" w:rsidP="00FF0220">
      <w:pPr>
        <w:pStyle w:val="21"/>
        <w:shd w:val="clear" w:color="auto" w:fill="auto"/>
        <w:tabs>
          <w:tab w:val="left" w:pos="1216"/>
        </w:tabs>
        <w:spacing w:line="302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3.8. </w:t>
      </w:r>
      <w:r w:rsidRPr="00FF0220">
        <w:rPr>
          <w:rStyle w:val="2"/>
          <w:color w:val="000000"/>
          <w:sz w:val="28"/>
          <w:szCs w:val="28"/>
        </w:rPr>
        <w:t>Решение о дате проведения заседания принимается председателем (заместителем председателя) Комиссии.</w:t>
      </w:r>
    </w:p>
    <w:p w:rsidR="00FF0220" w:rsidRPr="00FF0220" w:rsidRDefault="00FF0220" w:rsidP="00FF0220">
      <w:pPr>
        <w:pStyle w:val="21"/>
        <w:shd w:val="clear" w:color="auto" w:fill="auto"/>
        <w:tabs>
          <w:tab w:val="left" w:pos="1046"/>
        </w:tabs>
        <w:spacing w:line="302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3.9. </w:t>
      </w:r>
      <w:r w:rsidRPr="00FF0220">
        <w:rPr>
          <w:rStyle w:val="2"/>
          <w:color w:val="000000"/>
          <w:sz w:val="28"/>
          <w:szCs w:val="28"/>
        </w:rPr>
        <w:t xml:space="preserve">Повестку дня заседания Комиссии подписывает председатель </w:t>
      </w:r>
      <w:r>
        <w:rPr>
          <w:rStyle w:val="2"/>
          <w:color w:val="000000"/>
          <w:sz w:val="28"/>
          <w:szCs w:val="28"/>
        </w:rPr>
        <w:t>(заместитель председателя) Комиссии.</w:t>
      </w:r>
    </w:p>
    <w:p w:rsidR="00FF0220" w:rsidRPr="00FF0220" w:rsidRDefault="00FF0220" w:rsidP="00FF0220">
      <w:pPr>
        <w:pStyle w:val="21"/>
        <w:shd w:val="clear" w:color="auto" w:fill="auto"/>
        <w:tabs>
          <w:tab w:val="left" w:pos="1216"/>
        </w:tabs>
        <w:spacing w:line="302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3.10. </w:t>
      </w:r>
      <w:r w:rsidRPr="00FF0220">
        <w:rPr>
          <w:rStyle w:val="2"/>
          <w:color w:val="000000"/>
          <w:sz w:val="28"/>
          <w:szCs w:val="28"/>
        </w:rPr>
        <w:t>Повестка дня заседания Комиссии с указанием даты и времени проведения заседания предоставляется членам Комиссии заблаговременно.</w:t>
      </w:r>
    </w:p>
    <w:p w:rsidR="00FF0220" w:rsidRPr="00FF0220" w:rsidRDefault="00FF0220" w:rsidP="00FF0220">
      <w:pPr>
        <w:pStyle w:val="21"/>
        <w:shd w:val="clear" w:color="auto" w:fill="auto"/>
        <w:tabs>
          <w:tab w:val="left" w:pos="1216"/>
        </w:tabs>
        <w:spacing w:line="302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3.11. </w:t>
      </w:r>
      <w:r w:rsidRPr="00FF0220">
        <w:rPr>
          <w:rStyle w:val="2"/>
          <w:color w:val="000000"/>
          <w:sz w:val="28"/>
          <w:szCs w:val="28"/>
        </w:rPr>
        <w:t>Заседание Комиссии считается правомочным, если в ее работе участвует более половины состава.</w:t>
      </w:r>
    </w:p>
    <w:p w:rsidR="00FF0220" w:rsidRPr="00FF0220" w:rsidRDefault="00FF0220" w:rsidP="00FF0220">
      <w:pPr>
        <w:pStyle w:val="21"/>
        <w:shd w:val="clear" w:color="auto" w:fill="auto"/>
        <w:tabs>
          <w:tab w:val="left" w:pos="1216"/>
        </w:tabs>
        <w:spacing w:line="302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3.12. </w:t>
      </w:r>
      <w:r w:rsidRPr="00FF0220">
        <w:rPr>
          <w:rStyle w:val="2"/>
          <w:color w:val="000000"/>
          <w:sz w:val="28"/>
          <w:szCs w:val="28"/>
        </w:rPr>
        <w:t>Все члены Комиссии пользуются равными правами при решении всех вопросов, рассматриваемых на заседаниях Комиссии.</w:t>
      </w:r>
    </w:p>
    <w:p w:rsidR="00FF0220" w:rsidRPr="00FF0220" w:rsidRDefault="00FF0220" w:rsidP="00FF0220">
      <w:pPr>
        <w:pStyle w:val="21"/>
        <w:shd w:val="clear" w:color="auto" w:fill="auto"/>
        <w:tabs>
          <w:tab w:val="left" w:pos="1216"/>
        </w:tabs>
        <w:spacing w:line="302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3.13. </w:t>
      </w:r>
      <w:r w:rsidRPr="00FF0220">
        <w:rPr>
          <w:rStyle w:val="2"/>
          <w:color w:val="000000"/>
          <w:sz w:val="28"/>
          <w:szCs w:val="28"/>
        </w:rPr>
        <w:t>Член Комиссии, не согласный с принятым решением, имеет право в письменной форме изложить особое мнение, которое прилагается к соответствующему протоколу заседания Комиссии.</w:t>
      </w:r>
    </w:p>
    <w:p w:rsidR="00A964DD" w:rsidRPr="00FF0220" w:rsidRDefault="00FF0220" w:rsidP="00FF0220">
      <w:pPr>
        <w:rPr>
          <w:sz w:val="28"/>
          <w:szCs w:val="28"/>
        </w:rPr>
      </w:pPr>
      <w:r>
        <w:rPr>
          <w:rStyle w:val="2"/>
          <w:rFonts w:cs="Tahoma"/>
          <w:sz w:val="28"/>
          <w:szCs w:val="28"/>
        </w:rPr>
        <w:t xml:space="preserve">        3.14. </w:t>
      </w:r>
      <w:r w:rsidRPr="00FF0220">
        <w:rPr>
          <w:rStyle w:val="2"/>
          <w:rFonts w:cs="Tahoma"/>
          <w:sz w:val="28"/>
          <w:szCs w:val="28"/>
        </w:rPr>
        <w:t>Участники заседания несут ответственность за разглашение сведений, составляющих служебную и коммерческую тайну, а также персональные данные, в соответствии с действующим законодательством.</w:t>
      </w:r>
    </w:p>
    <w:p w:rsidR="000C1E7F" w:rsidRPr="00FF0220" w:rsidRDefault="000C1E7F" w:rsidP="000C1E7F">
      <w:pPr>
        <w:rPr>
          <w:sz w:val="28"/>
          <w:szCs w:val="28"/>
        </w:rPr>
      </w:pPr>
    </w:p>
    <w:p w:rsidR="007C2E9A" w:rsidRDefault="007C2E9A">
      <w:pPr>
        <w:rPr>
          <w:sz w:val="28"/>
          <w:szCs w:val="28"/>
        </w:rPr>
      </w:pPr>
    </w:p>
    <w:p w:rsidR="00CE4776" w:rsidRDefault="00CE4776">
      <w:pPr>
        <w:rPr>
          <w:sz w:val="28"/>
          <w:szCs w:val="28"/>
        </w:rPr>
      </w:pPr>
    </w:p>
    <w:p w:rsidR="00CE4776" w:rsidRDefault="00CE4776">
      <w:pPr>
        <w:rPr>
          <w:sz w:val="28"/>
          <w:szCs w:val="28"/>
        </w:rPr>
      </w:pPr>
    </w:p>
    <w:p w:rsidR="00CE4776" w:rsidRDefault="00CE4776">
      <w:pPr>
        <w:rPr>
          <w:sz w:val="28"/>
          <w:szCs w:val="28"/>
        </w:rPr>
      </w:pPr>
    </w:p>
    <w:p w:rsidR="00CE4776" w:rsidRDefault="00CE4776">
      <w:pPr>
        <w:rPr>
          <w:sz w:val="28"/>
          <w:szCs w:val="28"/>
        </w:rPr>
      </w:pPr>
    </w:p>
    <w:p w:rsidR="00CE4776" w:rsidRDefault="00CE4776">
      <w:pPr>
        <w:rPr>
          <w:sz w:val="28"/>
          <w:szCs w:val="28"/>
        </w:rPr>
      </w:pPr>
    </w:p>
    <w:p w:rsidR="00CE4776" w:rsidRDefault="00CE4776">
      <w:pPr>
        <w:rPr>
          <w:sz w:val="28"/>
          <w:szCs w:val="28"/>
        </w:rPr>
      </w:pPr>
    </w:p>
    <w:p w:rsidR="00CE4776" w:rsidRDefault="00CE4776">
      <w:pPr>
        <w:rPr>
          <w:sz w:val="28"/>
          <w:szCs w:val="28"/>
        </w:rPr>
      </w:pPr>
    </w:p>
    <w:p w:rsidR="00CE4776" w:rsidRDefault="00CE4776">
      <w:pPr>
        <w:rPr>
          <w:sz w:val="28"/>
          <w:szCs w:val="28"/>
        </w:rPr>
      </w:pPr>
    </w:p>
    <w:p w:rsidR="00CE4776" w:rsidRDefault="00CE4776">
      <w:pPr>
        <w:rPr>
          <w:sz w:val="28"/>
          <w:szCs w:val="28"/>
        </w:rPr>
      </w:pPr>
    </w:p>
    <w:p w:rsidR="00CE4776" w:rsidRDefault="00CE4776">
      <w:pPr>
        <w:rPr>
          <w:sz w:val="28"/>
          <w:szCs w:val="28"/>
        </w:rPr>
      </w:pPr>
    </w:p>
    <w:p w:rsidR="00CE4776" w:rsidRDefault="00CE4776">
      <w:pPr>
        <w:rPr>
          <w:sz w:val="28"/>
          <w:szCs w:val="28"/>
        </w:rPr>
      </w:pPr>
    </w:p>
    <w:p w:rsidR="00CE4776" w:rsidRDefault="00CE4776">
      <w:pPr>
        <w:rPr>
          <w:sz w:val="28"/>
          <w:szCs w:val="28"/>
        </w:rPr>
      </w:pPr>
    </w:p>
    <w:p w:rsidR="00220A29" w:rsidRDefault="00220A29" w:rsidP="00220A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0A29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3</w:t>
      </w:r>
    </w:p>
    <w:p w:rsidR="00220A29" w:rsidRDefault="00220A29" w:rsidP="00220A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20A29" w:rsidRDefault="00220A29" w:rsidP="00220A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–</w:t>
      </w:r>
    </w:p>
    <w:p w:rsidR="00220A29" w:rsidRDefault="00220A29" w:rsidP="00220A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Малинищинское сельское поселение</w:t>
      </w:r>
    </w:p>
    <w:p w:rsidR="00220A29" w:rsidRDefault="00220A29" w:rsidP="00220A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 сентября 2018 г. № 44</w:t>
      </w:r>
    </w:p>
    <w:p w:rsidR="008968DB" w:rsidRDefault="008968DB" w:rsidP="008968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68DB" w:rsidRDefault="008968DB" w:rsidP="008968DB">
      <w:pPr>
        <w:widowControl w:val="0"/>
        <w:spacing w:after="0" w:line="260" w:lineRule="exact"/>
        <w:ind w:left="4580"/>
        <w:rPr>
          <w:rFonts w:ascii="Times New Roman" w:eastAsia="Times New Roman" w:hAnsi="Times New Roman"/>
          <w:sz w:val="28"/>
          <w:szCs w:val="28"/>
          <w:lang w:bidi="ru-RU"/>
        </w:rPr>
      </w:pPr>
    </w:p>
    <w:p w:rsidR="008968DB" w:rsidRDefault="008968DB" w:rsidP="008968DB">
      <w:pPr>
        <w:widowControl w:val="0"/>
        <w:spacing w:after="0" w:line="260" w:lineRule="exact"/>
        <w:ind w:left="4580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ПЕРЕЧЕНЬ</w:t>
      </w:r>
    </w:p>
    <w:p w:rsidR="008968DB" w:rsidRDefault="008968DB" w:rsidP="008968DB">
      <w:pPr>
        <w:widowControl w:val="0"/>
        <w:spacing w:after="0" w:line="312" w:lineRule="exact"/>
        <w:ind w:left="60"/>
        <w:jc w:val="center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мероприятий администрации Малинищинского сельского поселения по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  <w:t>сокращению задолженности населения за жилищно-коммунальные услуги и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  <w:t xml:space="preserve">повышению платежной, дисциплины собственников по уплате взносов </w:t>
      </w:r>
      <w:proofErr w:type="gramStart"/>
      <w:r>
        <w:rPr>
          <w:rFonts w:ascii="Times New Roman" w:eastAsia="Times New Roman" w:hAnsi="Times New Roman"/>
          <w:sz w:val="28"/>
          <w:szCs w:val="28"/>
          <w:lang w:bidi="ru-RU"/>
        </w:rPr>
        <w:t>за</w:t>
      </w:r>
      <w:proofErr w:type="gramEnd"/>
    </w:p>
    <w:p w:rsidR="00220A29" w:rsidRPr="008968DB" w:rsidRDefault="008968DB" w:rsidP="008968DB">
      <w:pPr>
        <w:widowControl w:val="0"/>
        <w:spacing w:after="0" w:line="312" w:lineRule="exact"/>
        <w:ind w:left="60"/>
        <w:jc w:val="center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капитальный ремонт</w:t>
      </w:r>
    </w:p>
    <w:p w:rsidR="00220A29" w:rsidRDefault="00220A29" w:rsidP="00220A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567"/>
        <w:gridCol w:w="6096"/>
        <w:gridCol w:w="2127"/>
        <w:gridCol w:w="1842"/>
      </w:tblGrid>
      <w:tr w:rsidR="00220A29" w:rsidTr="009C3780">
        <w:tc>
          <w:tcPr>
            <w:tcW w:w="567" w:type="dxa"/>
          </w:tcPr>
          <w:p w:rsidR="00220A29" w:rsidRPr="00657879" w:rsidRDefault="00220A29" w:rsidP="009C378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6096" w:type="dxa"/>
          </w:tcPr>
          <w:p w:rsidR="00220A29" w:rsidRPr="00657879" w:rsidRDefault="00220A29" w:rsidP="009C37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127" w:type="dxa"/>
          </w:tcPr>
          <w:p w:rsidR="00220A29" w:rsidRPr="00657879" w:rsidRDefault="00220A29" w:rsidP="009C37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1842" w:type="dxa"/>
          </w:tcPr>
          <w:p w:rsidR="00220A29" w:rsidRPr="00657879" w:rsidRDefault="00220A29" w:rsidP="009C37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</w:p>
        </w:tc>
      </w:tr>
      <w:tr w:rsidR="00220A29" w:rsidRPr="00657879" w:rsidTr="009C3780">
        <w:tc>
          <w:tcPr>
            <w:tcW w:w="567" w:type="dxa"/>
          </w:tcPr>
          <w:p w:rsidR="00220A29" w:rsidRPr="00657879" w:rsidRDefault="00220A29" w:rsidP="009C37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096" w:type="dxa"/>
          </w:tcPr>
          <w:p w:rsidR="00220A29" w:rsidRPr="00657879" w:rsidRDefault="00220A29" w:rsidP="009C3780">
            <w:pPr>
              <w:rPr>
                <w:rFonts w:ascii="Times New Roman" w:hAnsi="Times New Roman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Проведение информационно-разъяснительной работы с населением о реформе в сфере жилищно-коммунального хозяйства, изменениях в тарифах по оплате населения за предоставление услуг, об установлении минимального размера взноса на капитальный ремонт общего имущества в многоквартирных домах, расположенных на территории Рязанской области и т.д.</w:t>
            </w:r>
          </w:p>
        </w:tc>
        <w:tc>
          <w:tcPr>
            <w:tcW w:w="2127" w:type="dxa"/>
          </w:tcPr>
          <w:p w:rsidR="00220A29" w:rsidRPr="00657879" w:rsidRDefault="00220A29" w:rsidP="009C3780">
            <w:pPr>
              <w:widowControl w:val="0"/>
              <w:spacing w:line="259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По мере</w:t>
            </w:r>
            <w:r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</w:t>
            </w: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необходимости, через средства массовой информации, на собраниях граждан</w:t>
            </w:r>
          </w:p>
        </w:tc>
        <w:tc>
          <w:tcPr>
            <w:tcW w:w="1842" w:type="dxa"/>
          </w:tcPr>
          <w:p w:rsidR="00220A29" w:rsidRPr="00657879" w:rsidRDefault="00220A29" w:rsidP="009C3780">
            <w:pPr>
              <w:rPr>
                <w:rFonts w:ascii="Times New Roman" w:hAnsi="Times New Roman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Администрация</w:t>
            </w:r>
          </w:p>
        </w:tc>
      </w:tr>
      <w:tr w:rsidR="00220A29" w:rsidRPr="00657879" w:rsidTr="009C3780">
        <w:tc>
          <w:tcPr>
            <w:tcW w:w="567" w:type="dxa"/>
          </w:tcPr>
          <w:p w:rsidR="00220A29" w:rsidRDefault="00220A29" w:rsidP="009C37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096" w:type="dxa"/>
          </w:tcPr>
          <w:p w:rsidR="00220A29" w:rsidRPr="00657879" w:rsidRDefault="00220A29" w:rsidP="009C3780">
            <w:pPr>
              <w:rPr>
                <w:rFonts w:ascii="Times New Roman" w:hAnsi="Times New Roman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Сбор информации о задолж</w:t>
            </w:r>
            <w:r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енности граждан Малинищинского сельского  поселения за предоставление </w:t>
            </w:r>
            <w:proofErr w:type="spellStart"/>
            <w:r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жилищно</w:t>
            </w:r>
            <w:proofErr w:type="spellEnd"/>
            <w:r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 </w:t>
            </w:r>
            <w:proofErr w:type="gramStart"/>
            <w:r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-к</w:t>
            </w:r>
            <w:proofErr w:type="gramEnd"/>
            <w:r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оммун</w:t>
            </w: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альных услуг, уплаты: взносов за капитальный ремонт и анализ дебиторской задолженности</w:t>
            </w:r>
          </w:p>
        </w:tc>
        <w:tc>
          <w:tcPr>
            <w:tcW w:w="2127" w:type="dxa"/>
          </w:tcPr>
          <w:p w:rsidR="00220A29" w:rsidRPr="00657879" w:rsidRDefault="00220A29" w:rsidP="009C3780">
            <w:pPr>
              <w:rPr>
                <w:rFonts w:ascii="Times New Roman" w:hAnsi="Times New Roman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Ежемесячно</w:t>
            </w:r>
          </w:p>
        </w:tc>
        <w:tc>
          <w:tcPr>
            <w:tcW w:w="1842" w:type="dxa"/>
          </w:tcPr>
          <w:p w:rsidR="00220A29" w:rsidRPr="00657879" w:rsidRDefault="00220A29" w:rsidP="009C3780">
            <w:pPr>
              <w:widowControl w:val="0"/>
              <w:spacing w:after="300" w:line="269" w:lineRule="exact"/>
              <w:jc w:val="center"/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Администрация </w:t>
            </w:r>
          </w:p>
        </w:tc>
      </w:tr>
      <w:tr w:rsidR="00220A29" w:rsidRPr="00657879" w:rsidTr="009C3780">
        <w:tc>
          <w:tcPr>
            <w:tcW w:w="567" w:type="dxa"/>
          </w:tcPr>
          <w:p w:rsidR="00220A29" w:rsidRDefault="00220A29" w:rsidP="009C37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096" w:type="dxa"/>
          </w:tcPr>
          <w:p w:rsidR="00220A29" w:rsidRPr="00657879" w:rsidRDefault="00220A29" w:rsidP="009C3780">
            <w:pPr>
              <w:rPr>
                <w:rFonts w:ascii="Times New Roman" w:hAnsi="Times New Roman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Заседания комиссии по вопросам погашения задолженности потребителей за предоставленные жилищно-коммунальные услуги, уплаты взносов за капитальный ремонт</w:t>
            </w:r>
          </w:p>
        </w:tc>
        <w:tc>
          <w:tcPr>
            <w:tcW w:w="2127" w:type="dxa"/>
          </w:tcPr>
          <w:p w:rsidR="00220A29" w:rsidRPr="00657879" w:rsidRDefault="00220A29" w:rsidP="009C3780">
            <w:pPr>
              <w:rPr>
                <w:rFonts w:ascii="Times New Roman" w:hAnsi="Times New Roman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Ежемесячно</w:t>
            </w:r>
          </w:p>
        </w:tc>
        <w:tc>
          <w:tcPr>
            <w:tcW w:w="1842" w:type="dxa"/>
          </w:tcPr>
          <w:p w:rsidR="00220A29" w:rsidRPr="00CE4776" w:rsidRDefault="00220A29" w:rsidP="009C3780">
            <w:pPr>
              <w:widowControl w:val="0"/>
              <w:spacing w:after="300" w:line="269" w:lineRule="exact"/>
              <w:jc w:val="center"/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Администрация </w:t>
            </w:r>
          </w:p>
          <w:p w:rsidR="00220A29" w:rsidRPr="00657879" w:rsidRDefault="00220A29" w:rsidP="009C3780">
            <w:pPr>
              <w:rPr>
                <w:rFonts w:ascii="Times New Roman" w:hAnsi="Times New Roman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Члены комиссии (по согласованию)</w:t>
            </w:r>
          </w:p>
        </w:tc>
      </w:tr>
      <w:tr w:rsidR="00220A29" w:rsidRPr="00657879" w:rsidTr="009C3780">
        <w:tc>
          <w:tcPr>
            <w:tcW w:w="567" w:type="dxa"/>
          </w:tcPr>
          <w:p w:rsidR="00220A29" w:rsidRDefault="00220A29" w:rsidP="009C37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096" w:type="dxa"/>
          </w:tcPr>
          <w:p w:rsidR="00220A29" w:rsidRPr="00657879" w:rsidRDefault="00220A29" w:rsidP="009C3780">
            <w:pPr>
              <w:rPr>
                <w:rFonts w:ascii="Times New Roman" w:hAnsi="Times New Roman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Проведение бесед с должниками о причинах возникновения долгов и сроках погашения</w:t>
            </w:r>
          </w:p>
        </w:tc>
        <w:tc>
          <w:tcPr>
            <w:tcW w:w="2127" w:type="dxa"/>
          </w:tcPr>
          <w:p w:rsidR="00220A29" w:rsidRPr="00657879" w:rsidRDefault="00220A29" w:rsidP="009C3780">
            <w:pPr>
              <w:rPr>
                <w:rFonts w:ascii="Times New Roman" w:hAnsi="Times New Roman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На заседаниях комиссии</w:t>
            </w:r>
          </w:p>
        </w:tc>
        <w:tc>
          <w:tcPr>
            <w:tcW w:w="1842" w:type="dxa"/>
          </w:tcPr>
          <w:p w:rsidR="00220A29" w:rsidRPr="00CE4776" w:rsidRDefault="00220A29" w:rsidP="009C3780">
            <w:pPr>
              <w:widowControl w:val="0"/>
              <w:spacing w:after="300" w:line="269" w:lineRule="exact"/>
              <w:jc w:val="center"/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Администрация </w:t>
            </w:r>
          </w:p>
          <w:p w:rsidR="00220A29" w:rsidRPr="00657879" w:rsidRDefault="00220A29" w:rsidP="009C3780">
            <w:pPr>
              <w:rPr>
                <w:rFonts w:ascii="Times New Roman" w:hAnsi="Times New Roman"/>
              </w:rPr>
            </w:pPr>
          </w:p>
        </w:tc>
      </w:tr>
      <w:tr w:rsidR="00220A29" w:rsidRPr="00657879" w:rsidTr="009C3780">
        <w:tc>
          <w:tcPr>
            <w:tcW w:w="567" w:type="dxa"/>
          </w:tcPr>
          <w:p w:rsidR="00220A29" w:rsidRDefault="00220A29" w:rsidP="009C37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096" w:type="dxa"/>
          </w:tcPr>
          <w:p w:rsidR="00220A29" w:rsidRPr="00657879" w:rsidRDefault="00220A29" w:rsidP="009C3780">
            <w:pPr>
              <w:rPr>
                <w:rFonts w:ascii="Times New Roman" w:hAnsi="Times New Roman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Подготовка необходимых документов специалистом администрации для подачи исковых заявлений в суд на выселение должников</w:t>
            </w:r>
          </w:p>
        </w:tc>
        <w:tc>
          <w:tcPr>
            <w:tcW w:w="2127" w:type="dxa"/>
          </w:tcPr>
          <w:p w:rsidR="00220A29" w:rsidRPr="00657879" w:rsidRDefault="00220A29" w:rsidP="009C3780">
            <w:pPr>
              <w:rPr>
                <w:rFonts w:ascii="Times New Roman" w:hAnsi="Times New Roman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По запросу</w:t>
            </w:r>
          </w:p>
        </w:tc>
        <w:tc>
          <w:tcPr>
            <w:tcW w:w="1842" w:type="dxa"/>
          </w:tcPr>
          <w:p w:rsidR="00220A29" w:rsidRPr="00657879" w:rsidRDefault="00220A29" w:rsidP="009C3780">
            <w:pPr>
              <w:widowControl w:val="0"/>
              <w:spacing w:after="300" w:line="269" w:lineRule="exact"/>
              <w:jc w:val="center"/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Администрация</w:t>
            </w:r>
          </w:p>
        </w:tc>
      </w:tr>
      <w:tr w:rsidR="00220A29" w:rsidRPr="00657879" w:rsidTr="009C3780">
        <w:tc>
          <w:tcPr>
            <w:tcW w:w="567" w:type="dxa"/>
          </w:tcPr>
          <w:p w:rsidR="00220A29" w:rsidRDefault="00220A29" w:rsidP="009C37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6096" w:type="dxa"/>
          </w:tcPr>
          <w:p w:rsidR="00220A29" w:rsidRPr="00657879" w:rsidRDefault="00220A29" w:rsidP="009C3780">
            <w:pPr>
              <w:rPr>
                <w:rFonts w:ascii="Times New Roman" w:hAnsi="Times New Roman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Письменное информирование должников о существующем долге</w:t>
            </w:r>
          </w:p>
        </w:tc>
        <w:tc>
          <w:tcPr>
            <w:tcW w:w="2127" w:type="dxa"/>
          </w:tcPr>
          <w:p w:rsidR="00220A29" w:rsidRPr="00CE4776" w:rsidRDefault="00220A29" w:rsidP="009C3780">
            <w:pPr>
              <w:widowControl w:val="0"/>
              <w:spacing w:after="360" w:line="21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Ежемесячно</w:t>
            </w:r>
          </w:p>
          <w:p w:rsidR="00220A29" w:rsidRPr="00657879" w:rsidRDefault="00220A29" w:rsidP="009C3780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20A29" w:rsidRPr="00CE4776" w:rsidRDefault="00220A29" w:rsidP="009C3780">
            <w:pPr>
              <w:widowControl w:val="0"/>
              <w:spacing w:after="300" w:line="269" w:lineRule="exact"/>
              <w:jc w:val="center"/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 xml:space="preserve">Администрация </w:t>
            </w:r>
          </w:p>
          <w:p w:rsidR="00220A29" w:rsidRPr="00657879" w:rsidRDefault="00220A29" w:rsidP="009C3780">
            <w:pPr>
              <w:rPr>
                <w:rFonts w:ascii="Times New Roman" w:hAnsi="Times New Roman"/>
              </w:rPr>
            </w:pPr>
            <w:r w:rsidRPr="00CE4776">
              <w:rPr>
                <w:rFonts w:ascii="Times New Roman" w:eastAsia="Franklin Gothic Medium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Члены комиссии (по согласованию)</w:t>
            </w:r>
          </w:p>
        </w:tc>
      </w:tr>
    </w:tbl>
    <w:p w:rsidR="00220A29" w:rsidRPr="00657879" w:rsidRDefault="00220A29" w:rsidP="00220A29">
      <w:pPr>
        <w:spacing w:after="0" w:line="240" w:lineRule="auto"/>
        <w:ind w:left="-567"/>
        <w:rPr>
          <w:rFonts w:ascii="Times New Roman" w:hAnsi="Times New Roman"/>
          <w:b/>
        </w:rPr>
      </w:pPr>
    </w:p>
    <w:p w:rsidR="00220A29" w:rsidRPr="00220A29" w:rsidRDefault="00220A29" w:rsidP="00220A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20A29" w:rsidRPr="00220A29" w:rsidSect="00D06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8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8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F"/>
    <w:multiLevelType w:val="multilevel"/>
    <w:tmpl w:val="0000000E"/>
    <w:lvl w:ilvl="0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3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5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9">
    <w:nsid w:val="6A2E2AAC"/>
    <w:multiLevelType w:val="multilevel"/>
    <w:tmpl w:val="939AF76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57" w:hanging="810"/>
      </w:pPr>
      <w:rPr>
        <w:rFonts w:hint="default"/>
        <w:color w:val="000000"/>
      </w:rPr>
    </w:lvl>
    <w:lvl w:ilvl="2">
      <w:start w:val="13"/>
      <w:numFmt w:val="decimal"/>
      <w:lvlText w:val="%1.%2.%3."/>
      <w:lvlJc w:val="left"/>
      <w:pPr>
        <w:ind w:left="1304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8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36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C17"/>
    <w:rsid w:val="000475D3"/>
    <w:rsid w:val="000B59CB"/>
    <w:rsid w:val="000C1E7F"/>
    <w:rsid w:val="001B0B54"/>
    <w:rsid w:val="00220A29"/>
    <w:rsid w:val="00315958"/>
    <w:rsid w:val="00475830"/>
    <w:rsid w:val="00514AE6"/>
    <w:rsid w:val="006625B5"/>
    <w:rsid w:val="006E085D"/>
    <w:rsid w:val="006F19D6"/>
    <w:rsid w:val="00701B2C"/>
    <w:rsid w:val="007750FA"/>
    <w:rsid w:val="007A0CCF"/>
    <w:rsid w:val="007C2E9A"/>
    <w:rsid w:val="007D7C17"/>
    <w:rsid w:val="008968DB"/>
    <w:rsid w:val="009D725B"/>
    <w:rsid w:val="00A964DD"/>
    <w:rsid w:val="00C4649B"/>
    <w:rsid w:val="00CE4776"/>
    <w:rsid w:val="00D06889"/>
    <w:rsid w:val="00D922B0"/>
    <w:rsid w:val="00DE4E9C"/>
    <w:rsid w:val="00E00FCF"/>
    <w:rsid w:val="00F25CE3"/>
    <w:rsid w:val="00FF0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7C2E9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"/>
    <w:uiPriority w:val="99"/>
    <w:rsid w:val="007C2E9A"/>
    <w:rPr>
      <w:rFonts w:ascii="Times New Roman" w:hAnsi="Times New Roman" w:cs="Times New Roman"/>
      <w:spacing w:val="70"/>
      <w:sz w:val="26"/>
      <w:szCs w:val="26"/>
      <w:shd w:val="clear" w:color="auto" w:fill="FFFFFF"/>
    </w:rPr>
  </w:style>
  <w:style w:type="character" w:customStyle="1" w:styleId="219pt">
    <w:name w:val="Основной текст (2) + 19 pt"/>
    <w:aliases w:val="Курсив"/>
    <w:basedOn w:val="2"/>
    <w:uiPriority w:val="99"/>
    <w:rsid w:val="007C2E9A"/>
    <w:rPr>
      <w:rFonts w:ascii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C2E9A"/>
    <w:pPr>
      <w:widowControl w:val="0"/>
      <w:shd w:val="clear" w:color="auto" w:fill="FFFFFF"/>
      <w:spacing w:after="0" w:line="312" w:lineRule="exact"/>
    </w:pPr>
    <w:rPr>
      <w:rFonts w:ascii="Times New Roman" w:eastAsiaTheme="minorHAnsi" w:hAnsi="Times New Roman"/>
      <w:sz w:val="26"/>
      <w:szCs w:val="26"/>
    </w:rPr>
  </w:style>
  <w:style w:type="paragraph" w:styleId="a3">
    <w:name w:val="List Paragraph"/>
    <w:basedOn w:val="a"/>
    <w:uiPriority w:val="34"/>
    <w:qFormat/>
    <w:rsid w:val="00A964DD"/>
    <w:pPr>
      <w:ind w:left="720"/>
      <w:contextualSpacing/>
    </w:pPr>
  </w:style>
  <w:style w:type="table" w:styleId="a4">
    <w:name w:val="Table Grid"/>
    <w:basedOn w:val="a1"/>
    <w:uiPriority w:val="59"/>
    <w:rsid w:val="00DE4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0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0C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AA5B-01BD-4CBB-867E-D8B809D1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17</cp:revision>
  <cp:lastPrinted>2018-10-29T10:45:00Z</cp:lastPrinted>
  <dcterms:created xsi:type="dcterms:W3CDTF">2018-09-10T10:30:00Z</dcterms:created>
  <dcterms:modified xsi:type="dcterms:W3CDTF">2021-02-12T11:04:00Z</dcterms:modified>
</cp:coreProperties>
</file>