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41" w:rsidRDefault="000B5B41" w:rsidP="000B5B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689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2450" cy="628650"/>
            <wp:effectExtent l="19050" t="0" r="0" b="0"/>
            <wp:docPr id="1" name="Рисунок 1" descr="герб МО СП Малинищи со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 СП Малинищи сок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B41" w:rsidRPr="00846890" w:rsidRDefault="000B5B41" w:rsidP="000B5B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6890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846890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– МАЛИНИЩИНСКОЕ СЕЛЬСКОЕ ПОСЕЛЕНИЕ ПРОНСКОГО МУНИЦИПАЛЬНОГО РАЙОНА РЯЗАНСКОЙ ОБЛАСТИ</w:t>
      </w:r>
    </w:p>
    <w:p w:rsidR="000B5B41" w:rsidRPr="00EB5A93" w:rsidRDefault="000B5B41" w:rsidP="000B5B4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5B41" w:rsidRDefault="000B5B41" w:rsidP="000B5B41">
      <w:pPr>
        <w:tabs>
          <w:tab w:val="left" w:pos="1320"/>
          <w:tab w:val="left" w:pos="3225"/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689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4689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B5B41" w:rsidRPr="00846890" w:rsidRDefault="000B5B41" w:rsidP="000B5B41">
      <w:pPr>
        <w:tabs>
          <w:tab w:val="left" w:pos="1320"/>
          <w:tab w:val="left" w:pos="3225"/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5B41" w:rsidRPr="00846890" w:rsidRDefault="000B5B41" w:rsidP="000B5B41">
      <w:pPr>
        <w:tabs>
          <w:tab w:val="left" w:pos="1320"/>
          <w:tab w:val="left" w:pos="3225"/>
          <w:tab w:val="center" w:pos="4677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5B41" w:rsidRPr="00846890" w:rsidRDefault="000B5B41" w:rsidP="000B5B41">
      <w:pPr>
        <w:tabs>
          <w:tab w:val="left" w:pos="1320"/>
          <w:tab w:val="left" w:pos="322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41" w:rsidRDefault="000B5B41" w:rsidP="000B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27 ноября 2023</w:t>
      </w:r>
      <w:r w:rsidRPr="00846890">
        <w:rPr>
          <w:rFonts w:ascii="Times New Roman" w:hAnsi="Times New Roman" w:cs="Times New Roman"/>
          <w:sz w:val="28"/>
          <w:szCs w:val="28"/>
        </w:rPr>
        <w:t xml:space="preserve"> года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40</w:t>
      </w:r>
    </w:p>
    <w:p w:rsidR="000B5B41" w:rsidRDefault="000B5B41" w:rsidP="000B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B41" w:rsidRPr="00E005E2" w:rsidRDefault="000B5B41" w:rsidP="000B5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5E2">
        <w:rPr>
          <w:rFonts w:ascii="Times New Roman" w:hAnsi="Times New Roman"/>
          <w:b/>
          <w:sz w:val="28"/>
          <w:szCs w:val="28"/>
        </w:rPr>
        <w:t xml:space="preserve">Об утверждении Порядка учета </w:t>
      </w:r>
      <w:proofErr w:type="spellStart"/>
      <w:r w:rsidRPr="00E005E2">
        <w:rPr>
          <w:rFonts w:ascii="Times New Roman" w:hAnsi="Times New Roman"/>
          <w:b/>
          <w:sz w:val="28"/>
          <w:szCs w:val="28"/>
        </w:rPr>
        <w:t>наймодателями</w:t>
      </w:r>
      <w:proofErr w:type="spellEnd"/>
      <w:r w:rsidRPr="00E005E2">
        <w:rPr>
          <w:rFonts w:ascii="Times New Roman" w:hAnsi="Times New Roman"/>
          <w:b/>
          <w:sz w:val="28"/>
          <w:szCs w:val="28"/>
        </w:rPr>
        <w:t xml:space="preserve"> заявлений граждан</w:t>
      </w:r>
      <w:r w:rsidRPr="00E005E2">
        <w:rPr>
          <w:rFonts w:ascii="Times New Roman" w:hAnsi="Times New Roman"/>
          <w:b/>
          <w:sz w:val="28"/>
          <w:szCs w:val="28"/>
        </w:rPr>
        <w:br/>
        <w:t>о предоставлении жилых помещений по договорам найма жилых помещений жилищного фонда социального использования,</w:t>
      </w:r>
      <w:r w:rsidRPr="00E005E2">
        <w:rPr>
          <w:rFonts w:ascii="Times New Roman" w:hAnsi="Times New Roman"/>
          <w:b/>
          <w:bCs/>
          <w:sz w:val="28"/>
          <w:szCs w:val="28"/>
        </w:rPr>
        <w:t xml:space="preserve"> Требований</w:t>
      </w:r>
    </w:p>
    <w:p w:rsidR="000B5B41" w:rsidRPr="0016053D" w:rsidRDefault="000B5B41" w:rsidP="000B5B41">
      <w:pPr>
        <w:spacing w:after="0" w:line="240" w:lineRule="auto"/>
        <w:jc w:val="center"/>
        <w:rPr>
          <w:rFonts w:ascii="Times New Roman" w:hAnsi="Times New Roman"/>
          <w:b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b/>
          <w:bCs/>
          <w:sz w:val="28"/>
          <w:szCs w:val="28"/>
        </w:rPr>
        <w:t xml:space="preserve">к порядку, форме и срокам информирования граждан о количестве жилых помещений, которые могут быть предоставлены по договорам найма жилых помещений жилищного фонда социального использования </w:t>
      </w:r>
      <w:r w:rsidRPr="00E005E2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Pr="0016053D">
        <w:rPr>
          <w:rFonts w:ascii="Times New Roman" w:hAnsi="Times New Roman"/>
          <w:b/>
          <w:iCs/>
          <w:kern w:val="2"/>
          <w:sz w:val="28"/>
          <w:szCs w:val="28"/>
        </w:rPr>
        <w:t>муниципального образования</w:t>
      </w:r>
      <w:r w:rsidR="0016053D">
        <w:rPr>
          <w:rFonts w:ascii="Times New Roman" w:hAnsi="Times New Roman"/>
          <w:b/>
          <w:iCs/>
          <w:kern w:val="2"/>
          <w:sz w:val="28"/>
          <w:szCs w:val="28"/>
        </w:rPr>
        <w:t xml:space="preserve"> – Малинищинское сельское поселение Пронского муниципального района Рязанской области</w:t>
      </w:r>
    </w:p>
    <w:p w:rsidR="000B5B41" w:rsidRPr="00E005E2" w:rsidRDefault="000B5B41" w:rsidP="000B5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kern w:val="2"/>
          <w:sz w:val="28"/>
          <w:szCs w:val="28"/>
          <w:u w:val="single"/>
        </w:rPr>
      </w:pPr>
    </w:p>
    <w:p w:rsidR="000B5B41" w:rsidRPr="0016053D" w:rsidRDefault="000B5B41" w:rsidP="000B5B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В соответствии со статьей 91.14 Жилищного кодекса Российской Федерации, руководствуясь Федеральным законом от 06.10.2003 № 131-ФЗ</w:t>
      </w:r>
      <w:r w:rsidRPr="00E005E2">
        <w:rPr>
          <w:rFonts w:ascii="Times New Roman" w:hAnsi="Times New Roman"/>
          <w:sz w:val="28"/>
          <w:szCs w:val="28"/>
        </w:rPr>
        <w:br/>
        <w:t>"Об общих принципах организации местного самоуправления в Российской Федерации"</w:t>
      </w:r>
      <w:r w:rsidR="0016053D">
        <w:rPr>
          <w:rFonts w:ascii="Times New Roman" w:hAnsi="Times New Roman"/>
          <w:sz w:val="28"/>
          <w:szCs w:val="28"/>
        </w:rPr>
        <w:t xml:space="preserve">, </w:t>
      </w:r>
      <w:r w:rsidRPr="00E005E2">
        <w:rPr>
          <w:rFonts w:ascii="Times New Roman" w:hAnsi="Times New Roman"/>
          <w:sz w:val="28"/>
          <w:szCs w:val="28"/>
        </w:rPr>
        <w:t xml:space="preserve"> Уставом </w:t>
      </w:r>
      <w:r w:rsidR="0016053D">
        <w:rPr>
          <w:rFonts w:ascii="Times New Roman" w:hAnsi="Times New Roman"/>
          <w:sz w:val="28"/>
          <w:szCs w:val="28"/>
        </w:rPr>
        <w:t>муниципального образования – Малинищинское сельское поселение Пронского муниципального района Рязанской области, администрация</w:t>
      </w:r>
      <w:r w:rsidR="0016053D" w:rsidRPr="0016053D">
        <w:rPr>
          <w:rFonts w:ascii="Times New Roman" w:hAnsi="Times New Roman"/>
          <w:sz w:val="28"/>
          <w:szCs w:val="28"/>
        </w:rPr>
        <w:t xml:space="preserve"> </w:t>
      </w:r>
      <w:r w:rsidR="0016053D">
        <w:rPr>
          <w:rFonts w:ascii="Times New Roman" w:hAnsi="Times New Roman"/>
          <w:sz w:val="28"/>
          <w:szCs w:val="28"/>
        </w:rPr>
        <w:t xml:space="preserve">муниципального образования – Малинищинское сельское поселение Пронского муниципального района Рязанской области </w:t>
      </w:r>
      <w:r w:rsidRPr="0016053D">
        <w:rPr>
          <w:rFonts w:ascii="Times New Roman" w:hAnsi="Times New Roman"/>
          <w:b/>
          <w:sz w:val="28"/>
          <w:szCs w:val="28"/>
        </w:rPr>
        <w:t>постановляет:</w:t>
      </w:r>
    </w:p>
    <w:p w:rsidR="0016053D" w:rsidRDefault="0016053D" w:rsidP="000B5B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5B41" w:rsidRPr="00DB28D6" w:rsidRDefault="00DB28D6" w:rsidP="00DB2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Утвердить </w:t>
      </w:r>
      <w:r w:rsidR="000B5B41" w:rsidRPr="00E005E2">
        <w:rPr>
          <w:rFonts w:ascii="Times New Roman" w:hAnsi="Times New Roman"/>
          <w:sz w:val="28"/>
          <w:szCs w:val="28"/>
        </w:rPr>
        <w:t xml:space="preserve">Порядок учета </w:t>
      </w:r>
      <w:proofErr w:type="spellStart"/>
      <w:r w:rsidR="000B5B41" w:rsidRPr="00E005E2">
        <w:rPr>
          <w:rFonts w:ascii="Times New Roman" w:hAnsi="Times New Roman"/>
          <w:sz w:val="28"/>
          <w:szCs w:val="28"/>
        </w:rPr>
        <w:t>наймодателями</w:t>
      </w:r>
      <w:proofErr w:type="spellEnd"/>
      <w:r w:rsidR="000B5B41" w:rsidRPr="00E005E2">
        <w:rPr>
          <w:rFonts w:ascii="Times New Roman" w:hAnsi="Times New Roman"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 на территории </w:t>
      </w:r>
      <w:r w:rsidRPr="00DB28D6">
        <w:rPr>
          <w:rFonts w:ascii="Times New Roman" w:hAnsi="Times New Roman"/>
          <w:iCs/>
          <w:kern w:val="2"/>
          <w:sz w:val="28"/>
          <w:szCs w:val="28"/>
        </w:rPr>
        <w:t xml:space="preserve">муниципального образования - 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Малинищинское сельское поселение Пронского муниципального района Рязанской области согласно Приложению № 1 к настоящему постановлению.</w:t>
      </w:r>
    </w:p>
    <w:p w:rsidR="00DB28D6" w:rsidRDefault="00DB28D6" w:rsidP="00DB2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2.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Утвердить </w:t>
      </w:r>
      <w:r w:rsidR="000B5B41" w:rsidRPr="00E005E2">
        <w:rPr>
          <w:rFonts w:ascii="Times New Roman" w:hAnsi="Times New Roman"/>
          <w:bCs/>
          <w:sz w:val="28"/>
          <w:szCs w:val="28"/>
        </w:rPr>
        <w:t>Требования к порядку, форме и срокам информирования граждан, принятых на учет нуждающихся в</w:t>
      </w:r>
      <w:r>
        <w:rPr>
          <w:rFonts w:ascii="Times New Roman" w:hAnsi="Times New Roman"/>
          <w:bCs/>
          <w:sz w:val="28"/>
          <w:szCs w:val="28"/>
        </w:rPr>
        <w:t xml:space="preserve"> предоставлении жилых помещений </w:t>
      </w:r>
      <w:r w:rsidR="000B5B41" w:rsidRPr="00E005E2">
        <w:rPr>
          <w:rFonts w:ascii="Times New Roman" w:hAnsi="Times New Roman"/>
          <w:bCs/>
          <w:sz w:val="28"/>
          <w:szCs w:val="28"/>
        </w:rPr>
        <w:t xml:space="preserve">по договорам найма жилых помещений жилищного фонда социального использования о количестве жилых помещений, которые могут быть предоставлены по договорам найма жилых помещений жилищного фонда социального использования </w:t>
      </w:r>
      <w:r w:rsidR="000B5B41" w:rsidRPr="00E005E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территории муниципального образования -</w:t>
      </w:r>
      <w:r w:rsidRPr="00DB28D6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Малинищинское сельское поселение Пронского </w:t>
      </w:r>
      <w:r>
        <w:rPr>
          <w:rFonts w:ascii="Times New Roman" w:hAnsi="Times New Roman"/>
          <w:iCs/>
          <w:kern w:val="2"/>
          <w:sz w:val="28"/>
          <w:szCs w:val="28"/>
        </w:rPr>
        <w:lastRenderedPageBreak/>
        <w:t>муниципального района Рязанской области согласно Приложению № 2 к настоящему</w:t>
      </w:r>
      <w:proofErr w:type="gramEnd"/>
      <w:r>
        <w:rPr>
          <w:rFonts w:ascii="Times New Roman" w:hAnsi="Times New Roman"/>
          <w:iCs/>
          <w:kern w:val="2"/>
          <w:sz w:val="28"/>
          <w:szCs w:val="28"/>
        </w:rPr>
        <w:t xml:space="preserve"> постановлению.</w:t>
      </w:r>
    </w:p>
    <w:p w:rsidR="00324AA9" w:rsidRPr="009E1AF6" w:rsidRDefault="00DB28D6" w:rsidP="00324AA9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    </w:t>
      </w:r>
      <w:r w:rsidR="00324AA9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3</w:t>
      </w:r>
      <w:r w:rsidR="00324A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324AA9" w:rsidRPr="009E1AF6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</w:t>
      </w:r>
      <w:r w:rsidR="00324AA9">
        <w:rPr>
          <w:rFonts w:ascii="Times New Roman" w:hAnsi="Times New Roman" w:cs="Times New Roman"/>
          <w:sz w:val="28"/>
          <w:szCs w:val="28"/>
        </w:rPr>
        <w:t xml:space="preserve"> в информационном бюллетене </w:t>
      </w:r>
      <w:r w:rsidR="00324AA9" w:rsidRPr="009E1AF6">
        <w:rPr>
          <w:rFonts w:ascii="Times New Roman" w:hAnsi="Times New Roman" w:cs="Times New Roman"/>
          <w:sz w:val="28"/>
          <w:szCs w:val="28"/>
        </w:rPr>
        <w:t>муниципального образования – Малинищинское сельское поселение «Малинищинский вест</w:t>
      </w:r>
      <w:r w:rsidR="00324AA9">
        <w:rPr>
          <w:rFonts w:ascii="Times New Roman" w:hAnsi="Times New Roman" w:cs="Times New Roman"/>
          <w:sz w:val="28"/>
          <w:szCs w:val="28"/>
        </w:rPr>
        <w:t>ник»</w:t>
      </w:r>
      <w:r w:rsidR="00324AA9" w:rsidRPr="009E1AF6">
        <w:rPr>
          <w:rFonts w:ascii="Times New Roman" w:hAnsi="Times New Roman" w:cs="Times New Roman"/>
          <w:sz w:val="28"/>
          <w:szCs w:val="28"/>
        </w:rPr>
        <w:t xml:space="preserve"> </w:t>
      </w:r>
      <w:r w:rsidR="00324AA9">
        <w:rPr>
          <w:rFonts w:ascii="Times New Roman" w:hAnsi="Times New Roman" w:cs="Times New Roman"/>
          <w:sz w:val="28"/>
          <w:szCs w:val="28"/>
        </w:rPr>
        <w:t xml:space="preserve">и </w:t>
      </w:r>
      <w:r w:rsidR="00324AA9" w:rsidRPr="003234BB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муниципального образования</w:t>
      </w:r>
      <w:r w:rsidR="00324AA9">
        <w:rPr>
          <w:rFonts w:ascii="Times New Roman" w:hAnsi="Times New Roman" w:cs="Times New Roman"/>
          <w:sz w:val="28"/>
          <w:szCs w:val="28"/>
        </w:rPr>
        <w:t xml:space="preserve"> -  Малинищинское сельское поселение.</w:t>
      </w:r>
    </w:p>
    <w:p w:rsidR="00324AA9" w:rsidRPr="009E1AF6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9E1AF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1AF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E1A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1AF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  за собой.</w:t>
      </w: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–</w:t>
      </w: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Малинищинское сельское поселение                                     Е. Н. Клинкова</w:t>
      </w: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783" w:rsidRDefault="00322783" w:rsidP="00324A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AA9" w:rsidRPr="00324AA9" w:rsidRDefault="00324AA9" w:rsidP="00324A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AA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324AA9" w:rsidRDefault="00324AA9" w:rsidP="00324A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AA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24AA9" w:rsidRDefault="00324AA9" w:rsidP="00324A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– Малинищинское </w:t>
      </w:r>
    </w:p>
    <w:p w:rsidR="00324AA9" w:rsidRDefault="00324AA9" w:rsidP="00324A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сельское поселение Пронского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324AA9" w:rsidRDefault="00324AA9" w:rsidP="00324A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Рязанской области </w:t>
      </w:r>
    </w:p>
    <w:p w:rsidR="00324AA9" w:rsidRDefault="00324AA9" w:rsidP="00324A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27.11.2023 г. № 40</w:t>
      </w:r>
    </w:p>
    <w:p w:rsidR="00324AA9" w:rsidRDefault="00324AA9" w:rsidP="00324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AA9" w:rsidRPr="00E005E2" w:rsidRDefault="00324AA9" w:rsidP="00324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ПОРЯДОК</w:t>
      </w:r>
    </w:p>
    <w:p w:rsidR="00324AA9" w:rsidRPr="00324AA9" w:rsidRDefault="00324AA9" w:rsidP="00324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учета </w:t>
      </w:r>
      <w:proofErr w:type="spellStart"/>
      <w:r w:rsidRPr="00E005E2">
        <w:rPr>
          <w:rFonts w:ascii="Times New Roman" w:hAnsi="Times New Roman"/>
          <w:sz w:val="28"/>
          <w:szCs w:val="28"/>
        </w:rPr>
        <w:t>наймодателями</w:t>
      </w:r>
      <w:proofErr w:type="spellEnd"/>
      <w:r w:rsidRPr="00E005E2">
        <w:rPr>
          <w:rFonts w:ascii="Times New Roman" w:hAnsi="Times New Roman"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– Малинищинское сельское поселение Пронского муниципального района Рязанской области</w:t>
      </w:r>
    </w:p>
    <w:p w:rsidR="00324AA9" w:rsidRPr="00E005E2" w:rsidRDefault="00324AA9" w:rsidP="00324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Pr="00E005E2" w:rsidRDefault="00A81467" w:rsidP="00A814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24AA9" w:rsidRPr="00E005E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24AA9" w:rsidRPr="00E005E2" w:rsidRDefault="00324AA9" w:rsidP="00324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AA9" w:rsidRPr="00324AA9" w:rsidRDefault="00324AA9" w:rsidP="00324AA9">
      <w:pPr>
        <w:pStyle w:val="ConsPlusNormal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E005E2">
        <w:rPr>
          <w:rFonts w:ascii="Times New Roman" w:hAnsi="Times New Roman" w:cs="Times New Roman"/>
          <w:sz w:val="28"/>
          <w:szCs w:val="28"/>
        </w:rPr>
        <w:t xml:space="preserve">Настоящий Порядок учета </w:t>
      </w:r>
      <w:proofErr w:type="spellStart"/>
      <w:r w:rsidRPr="00E005E2">
        <w:rPr>
          <w:rFonts w:ascii="Times New Roman" w:hAnsi="Times New Roman"/>
          <w:sz w:val="28"/>
          <w:szCs w:val="28"/>
        </w:rPr>
        <w:t>наймодателями</w:t>
      </w:r>
      <w:proofErr w:type="spellEnd"/>
      <w:r w:rsidRPr="00E005E2">
        <w:rPr>
          <w:rFonts w:ascii="Times New Roman" w:hAnsi="Times New Roman"/>
          <w:sz w:val="28"/>
          <w:szCs w:val="28"/>
        </w:rPr>
        <w:t xml:space="preserve"> заявлений граждан</w:t>
      </w:r>
      <w:r w:rsidRPr="00E005E2">
        <w:rPr>
          <w:rFonts w:ascii="Times New Roman" w:hAnsi="Times New Roman"/>
          <w:sz w:val="28"/>
          <w:szCs w:val="28"/>
        </w:rPr>
        <w:br/>
        <w:t>о предоставлении жилых помещений по договорам найма жилых помещений жилищного фонда социального использования на территории</w:t>
      </w:r>
      <w:r w:rsidRPr="00324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– Малинищинское сельское поселение Пронского муниципального района Рязанской области</w:t>
      </w:r>
      <w:r w:rsidRPr="00E005E2">
        <w:rPr>
          <w:rFonts w:ascii="Times New Roman" w:hAnsi="Times New Roman"/>
          <w:sz w:val="28"/>
          <w:szCs w:val="28"/>
        </w:rPr>
        <w:t xml:space="preserve">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(далее – Порядок) раз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работан в соответствии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>с Жилищным кодексом Российской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Федерации, Федеральным законом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>от 06.10.2003 № 131-ФЗ "Об общих принципах организации местного самоуправления в Российской Федерации" и регулирует отношения по учету</w:t>
      </w:r>
      <w:proofErr w:type="gramEnd"/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proofErr w:type="spellStart"/>
      <w:r w:rsidRPr="00E005E2">
        <w:rPr>
          <w:rFonts w:ascii="Times New Roman" w:hAnsi="Times New Roman"/>
          <w:iCs/>
          <w:kern w:val="2"/>
          <w:sz w:val="28"/>
          <w:szCs w:val="28"/>
        </w:rPr>
        <w:t>наймодателями</w:t>
      </w:r>
      <w:proofErr w:type="spellEnd"/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заявлений граждан о пр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едоставлении жилого помещения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по договору найма жилого помещения жилищного фонда социального использования, в том числе в строящемся наемном доме социального использования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– Малинищинское сельское поселение Пронского муниципального района Рязанской области.</w:t>
      </w:r>
    </w:p>
    <w:p w:rsidR="00324AA9" w:rsidRPr="00E005E2" w:rsidRDefault="00324AA9" w:rsidP="00324AA9">
      <w:pPr>
        <w:pStyle w:val="ConsPlusNormal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1.2. </w:t>
      </w:r>
      <w:proofErr w:type="spellStart"/>
      <w:r w:rsidRPr="00E005E2">
        <w:rPr>
          <w:rFonts w:ascii="Times New Roman" w:hAnsi="Times New Roman"/>
          <w:iCs/>
          <w:kern w:val="2"/>
          <w:sz w:val="28"/>
          <w:szCs w:val="28"/>
        </w:rPr>
        <w:t>Наймодателями</w:t>
      </w:r>
      <w:proofErr w:type="spellEnd"/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в соответствии с настоящим Порядком являются:</w:t>
      </w:r>
    </w:p>
    <w:p w:rsidR="00324AA9" w:rsidRPr="00E005E2" w:rsidRDefault="00326C7A" w:rsidP="00324AA9">
      <w:pPr>
        <w:pStyle w:val="ConsPlusNormal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>- орган</w:t>
      </w:r>
      <w:r w:rsidR="00324AA9" w:rsidRPr="00E005E2">
        <w:rPr>
          <w:rFonts w:ascii="Times New Roman" w:hAnsi="Times New Roman"/>
          <w:iCs/>
          <w:kern w:val="2"/>
          <w:sz w:val="28"/>
          <w:szCs w:val="28"/>
        </w:rPr>
        <w:t xml:space="preserve"> местного самоуправления </w:t>
      </w:r>
      <w:r w:rsidRPr="00326C7A">
        <w:rPr>
          <w:rFonts w:ascii="Times New Roman" w:hAnsi="Times New Roman"/>
          <w:iCs/>
          <w:kern w:val="2"/>
          <w:sz w:val="28"/>
          <w:szCs w:val="28"/>
        </w:rPr>
        <w:t>– муниципальное образование</w:t>
      </w:r>
      <w:r>
        <w:rPr>
          <w:rFonts w:ascii="Times New Roman" w:hAnsi="Times New Roman"/>
          <w:iCs/>
          <w:kern w:val="2"/>
          <w:sz w:val="24"/>
          <w:szCs w:val="24"/>
        </w:rPr>
        <w:t xml:space="preserve"> -</w:t>
      </w:r>
      <w:r w:rsidRPr="00326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Малинищинское сельское поселение Пронского муниципального района Рязанской области</w:t>
      </w:r>
      <w:r w:rsidR="00324AA9" w:rsidRPr="00E005E2">
        <w:rPr>
          <w:rFonts w:ascii="Times New Roman" w:hAnsi="Times New Roman"/>
          <w:iCs/>
          <w:kern w:val="2"/>
          <w:sz w:val="28"/>
          <w:szCs w:val="28"/>
        </w:rPr>
        <w:t>;</w:t>
      </w:r>
    </w:p>
    <w:p w:rsidR="00324AA9" w:rsidRPr="00326C7A" w:rsidRDefault="00324AA9" w:rsidP="00326C7A">
      <w:pPr>
        <w:pStyle w:val="ConsPlusNormal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- организации, </w:t>
      </w:r>
      <w:proofErr w:type="spellStart"/>
      <w:r w:rsidRPr="00E005E2">
        <w:rPr>
          <w:rFonts w:ascii="Times New Roman" w:hAnsi="Times New Roman"/>
          <w:iCs/>
          <w:kern w:val="2"/>
          <w:sz w:val="28"/>
          <w:szCs w:val="28"/>
        </w:rPr>
        <w:t>управомоченные</w:t>
      </w:r>
      <w:proofErr w:type="spellEnd"/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326C7A">
        <w:rPr>
          <w:rFonts w:ascii="Times New Roman" w:hAnsi="Times New Roman"/>
          <w:iCs/>
          <w:kern w:val="2"/>
          <w:sz w:val="28"/>
          <w:szCs w:val="28"/>
        </w:rPr>
        <w:t xml:space="preserve">муниципальным образованием - </w:t>
      </w:r>
      <w:r w:rsidR="00326C7A">
        <w:rPr>
          <w:rFonts w:ascii="Times New Roman" w:hAnsi="Times New Roman"/>
          <w:sz w:val="28"/>
          <w:szCs w:val="28"/>
        </w:rPr>
        <w:t>Малинищинское сельское поселение Пронского муниципального района Рязанской области;</w:t>
      </w:r>
    </w:p>
    <w:p w:rsidR="00324AA9" w:rsidRPr="00E005E2" w:rsidRDefault="00324AA9" w:rsidP="00324AA9">
      <w:pPr>
        <w:pStyle w:val="ConsPlusNormal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- созданные </w:t>
      </w:r>
      <w:r w:rsidR="00326C7A">
        <w:rPr>
          <w:rFonts w:ascii="Times New Roman" w:hAnsi="Times New Roman"/>
          <w:iCs/>
          <w:kern w:val="2"/>
          <w:sz w:val="28"/>
          <w:szCs w:val="28"/>
        </w:rPr>
        <w:t xml:space="preserve">муниципальным образованием - </w:t>
      </w:r>
      <w:r w:rsidR="00326C7A">
        <w:rPr>
          <w:rFonts w:ascii="Times New Roman" w:hAnsi="Times New Roman"/>
          <w:sz w:val="28"/>
          <w:szCs w:val="28"/>
        </w:rPr>
        <w:t>Малинищинское сельское поселение Пронского муниципального района Рязанской области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организации, являющиеся собственниками жилых помещений частного жилищного фонда или уполномоченные собственниками таких жилых помещений, и соответствующие требованиям, установленным Постановлением Правительства Российской Федерации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br/>
        <w:t xml:space="preserve">от 05.12.2014 № 1318 "О регулировании отношений по найму жилых помещений жилищного фонда социального использования".   </w:t>
      </w:r>
    </w:p>
    <w:p w:rsidR="00324AA9" w:rsidRPr="00E005E2" w:rsidRDefault="00324AA9" w:rsidP="00324AA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>1.3.</w:t>
      </w:r>
      <w:r w:rsidRPr="00E005E2">
        <w:rPr>
          <w:rFonts w:ascii="Times New Roman" w:hAnsi="Times New Roman"/>
          <w:sz w:val="28"/>
          <w:szCs w:val="28"/>
        </w:rPr>
        <w:t> </w:t>
      </w:r>
      <w:proofErr w:type="gramStart"/>
      <w:r w:rsidRPr="00E005E2">
        <w:rPr>
          <w:rFonts w:ascii="Times New Roman" w:hAnsi="Times New Roman"/>
          <w:sz w:val="28"/>
          <w:szCs w:val="28"/>
        </w:rPr>
        <w:t xml:space="preserve">Граждане, принятые </w:t>
      </w:r>
      <w:r w:rsidR="00326C7A">
        <w:rPr>
          <w:rFonts w:ascii="Times New Roman" w:hAnsi="Times New Roman"/>
          <w:sz w:val="28"/>
          <w:szCs w:val="28"/>
        </w:rPr>
        <w:t xml:space="preserve">муниципальным образованием - Малинищинское сельское поселение Пронского муниципального района </w:t>
      </w:r>
      <w:r w:rsidR="00326C7A">
        <w:rPr>
          <w:rFonts w:ascii="Times New Roman" w:hAnsi="Times New Roman"/>
          <w:sz w:val="28"/>
          <w:szCs w:val="28"/>
        </w:rPr>
        <w:lastRenderedPageBreak/>
        <w:t>Рязанской области (далее Малинищинское сельское поселение)</w:t>
      </w:r>
      <w:r w:rsidR="00326C7A" w:rsidRPr="00E005E2">
        <w:rPr>
          <w:rFonts w:ascii="Times New Roman" w:hAnsi="Times New Roman"/>
          <w:sz w:val="28"/>
          <w:szCs w:val="28"/>
        </w:rPr>
        <w:t xml:space="preserve"> </w:t>
      </w:r>
      <w:r w:rsidRPr="00E005E2">
        <w:rPr>
          <w:rFonts w:ascii="Times New Roman" w:hAnsi="Times New Roman"/>
          <w:sz w:val="28"/>
          <w:szCs w:val="28"/>
        </w:rPr>
        <w:t xml:space="preserve">на учет нуждающихся в предоставлении жилых помещений по договорам найма жилых помещений жилищного фонда социального использования,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(далее - Заявление) одному </w:t>
      </w:r>
      <w:proofErr w:type="spellStart"/>
      <w:r w:rsidRPr="00E005E2">
        <w:rPr>
          <w:rFonts w:ascii="Times New Roman" w:hAnsi="Times New Roman"/>
          <w:sz w:val="28"/>
          <w:szCs w:val="28"/>
        </w:rPr>
        <w:t>най</w:t>
      </w:r>
      <w:r w:rsidR="00326C7A">
        <w:rPr>
          <w:rFonts w:ascii="Times New Roman" w:hAnsi="Times New Roman"/>
          <w:sz w:val="28"/>
          <w:szCs w:val="28"/>
        </w:rPr>
        <w:t>модателю</w:t>
      </w:r>
      <w:proofErr w:type="spellEnd"/>
      <w:r w:rsidR="00326C7A">
        <w:rPr>
          <w:rFonts w:ascii="Times New Roman" w:hAnsi="Times New Roman"/>
          <w:sz w:val="28"/>
          <w:szCs w:val="28"/>
        </w:rPr>
        <w:t xml:space="preserve"> таких жилых помещений, в том</w:t>
      </w:r>
      <w:proofErr w:type="gramEnd"/>
      <w:r w:rsidR="00326C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5E2">
        <w:rPr>
          <w:rFonts w:ascii="Times New Roman" w:hAnsi="Times New Roman"/>
          <w:sz w:val="28"/>
          <w:szCs w:val="28"/>
        </w:rPr>
        <w:t>числе</w:t>
      </w:r>
      <w:r w:rsidR="00326C7A">
        <w:rPr>
          <w:rFonts w:ascii="Times New Roman" w:hAnsi="Times New Roman"/>
          <w:sz w:val="28"/>
          <w:szCs w:val="28"/>
        </w:rPr>
        <w:t xml:space="preserve"> </w:t>
      </w:r>
      <w:r w:rsidRPr="00E005E2">
        <w:rPr>
          <w:rFonts w:ascii="Times New Roman" w:hAnsi="Times New Roman"/>
          <w:sz w:val="28"/>
          <w:szCs w:val="28"/>
        </w:rPr>
        <w:t xml:space="preserve">в строящемся наемном доме социального использования на территории </w:t>
      </w:r>
      <w:r w:rsidR="00326C7A" w:rsidRPr="00326C7A">
        <w:rPr>
          <w:rFonts w:ascii="Times New Roman" w:hAnsi="Times New Roman"/>
          <w:iCs/>
          <w:kern w:val="2"/>
          <w:sz w:val="28"/>
          <w:szCs w:val="28"/>
        </w:rPr>
        <w:t>Малинищинского сельского поселения</w:t>
      </w:r>
      <w:r w:rsidR="00326C7A">
        <w:rPr>
          <w:rFonts w:ascii="Times New Roman" w:hAnsi="Times New Roman"/>
          <w:sz w:val="28"/>
          <w:szCs w:val="28"/>
        </w:rPr>
        <w:t xml:space="preserve"> </w:t>
      </w:r>
      <w:r w:rsidR="00326C7A" w:rsidRPr="00326C7A">
        <w:rPr>
          <w:rFonts w:ascii="Times New Roman" w:hAnsi="Times New Roman"/>
          <w:sz w:val="28"/>
          <w:szCs w:val="28"/>
        </w:rPr>
        <w:t xml:space="preserve"> </w:t>
      </w:r>
      <w:r w:rsidRPr="00E005E2">
        <w:rPr>
          <w:rFonts w:ascii="Times New Roman" w:hAnsi="Times New Roman"/>
          <w:sz w:val="28"/>
          <w:szCs w:val="28"/>
        </w:rPr>
        <w:t xml:space="preserve"> с учетом условия, установленного в соответствии с </w:t>
      </w:r>
      <w:hyperlink r:id="rId9" w:history="1">
        <w:r w:rsidRPr="00E005E2">
          <w:rPr>
            <w:rFonts w:ascii="Times New Roman" w:hAnsi="Times New Roman"/>
            <w:sz w:val="28"/>
            <w:szCs w:val="28"/>
          </w:rPr>
          <w:t>пунктом 1 части 3 статьи 91.17</w:t>
        </w:r>
      </w:hyperlink>
      <w:r w:rsidRPr="00E005E2">
        <w:rPr>
          <w:rFonts w:ascii="Times New Roman" w:hAnsi="Times New Roman"/>
          <w:sz w:val="28"/>
          <w:szCs w:val="28"/>
        </w:rPr>
        <w:t xml:space="preserve"> Жилищного кодекса Российской Федерации.</w:t>
      </w:r>
      <w:proofErr w:type="gramEnd"/>
    </w:p>
    <w:p w:rsidR="00324AA9" w:rsidRPr="00326C7A" w:rsidRDefault="00324AA9" w:rsidP="00324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1.4. Прием Заявлений прекращается в случае, если их количество достигло количества жилых помещений, которые могут быть предоставлены </w:t>
      </w:r>
      <w:proofErr w:type="spellStart"/>
      <w:r w:rsidRPr="00E005E2">
        <w:rPr>
          <w:rFonts w:ascii="Times New Roman" w:hAnsi="Times New Roman"/>
          <w:sz w:val="28"/>
          <w:szCs w:val="28"/>
        </w:rPr>
        <w:t>наймодателем</w:t>
      </w:r>
      <w:proofErr w:type="spellEnd"/>
      <w:r w:rsidRPr="00E005E2">
        <w:rPr>
          <w:rFonts w:ascii="Times New Roman" w:hAnsi="Times New Roman"/>
          <w:sz w:val="28"/>
          <w:szCs w:val="28"/>
        </w:rPr>
        <w:t xml:space="preserve"> по договорам найма жилых помещений жилищного фонда социального использования на территории </w:t>
      </w:r>
      <w:r w:rsidR="00326C7A">
        <w:rPr>
          <w:rFonts w:ascii="Times New Roman" w:hAnsi="Times New Roman"/>
          <w:sz w:val="28"/>
          <w:szCs w:val="28"/>
        </w:rPr>
        <w:t xml:space="preserve"> Малинищинского сельского поселения.</w:t>
      </w:r>
    </w:p>
    <w:p w:rsidR="00324AA9" w:rsidRDefault="00324AA9" w:rsidP="00324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>1.</w:t>
      </w:r>
      <w:r w:rsidRPr="00D76EBA">
        <w:rPr>
          <w:rFonts w:ascii="Times New Roman" w:hAnsi="Times New Roman"/>
          <w:iCs/>
          <w:kern w:val="2"/>
          <w:sz w:val="28"/>
          <w:szCs w:val="28"/>
        </w:rPr>
        <w:t>5. </w:t>
      </w:r>
      <w:r w:rsidRPr="00D76EBA">
        <w:rPr>
          <w:rFonts w:ascii="Times New Roman" w:hAnsi="Times New Roman"/>
          <w:sz w:val="28"/>
          <w:szCs w:val="28"/>
        </w:rPr>
        <w:t>Процедура учета Заявлений включает в себя поступление</w:t>
      </w:r>
      <w:r w:rsidRPr="00E005E2">
        <w:rPr>
          <w:rFonts w:ascii="Times New Roman" w:hAnsi="Times New Roman"/>
          <w:sz w:val="28"/>
          <w:szCs w:val="28"/>
        </w:rPr>
        <w:t xml:space="preserve"> Заявлений, рассмотрени</w:t>
      </w:r>
      <w:r>
        <w:rPr>
          <w:rFonts w:ascii="Times New Roman" w:hAnsi="Times New Roman"/>
          <w:sz w:val="28"/>
          <w:szCs w:val="28"/>
        </w:rPr>
        <w:t>е</w:t>
      </w:r>
      <w:r w:rsidRPr="00E005E2">
        <w:rPr>
          <w:rFonts w:ascii="Times New Roman" w:hAnsi="Times New Roman"/>
          <w:sz w:val="28"/>
          <w:szCs w:val="28"/>
        </w:rPr>
        <w:t xml:space="preserve"> Заявлений, включени</w:t>
      </w:r>
      <w:r>
        <w:rPr>
          <w:rFonts w:ascii="Times New Roman" w:hAnsi="Times New Roman"/>
          <w:sz w:val="28"/>
          <w:szCs w:val="28"/>
        </w:rPr>
        <w:t>е</w:t>
      </w:r>
      <w:r w:rsidRPr="00E005E2">
        <w:rPr>
          <w:rFonts w:ascii="Times New Roman" w:hAnsi="Times New Roman"/>
          <w:sz w:val="28"/>
          <w:szCs w:val="28"/>
        </w:rPr>
        <w:t xml:space="preserve"> Заявлений в реестр поданных гражданами Заявлений (далее – Реестр), ведени</w:t>
      </w:r>
      <w:r>
        <w:rPr>
          <w:rFonts w:ascii="Times New Roman" w:hAnsi="Times New Roman"/>
          <w:sz w:val="28"/>
          <w:szCs w:val="28"/>
        </w:rPr>
        <w:t>е</w:t>
      </w:r>
      <w:r w:rsidRPr="00E005E2">
        <w:rPr>
          <w:rFonts w:ascii="Times New Roman" w:hAnsi="Times New Roman"/>
          <w:sz w:val="28"/>
          <w:szCs w:val="28"/>
        </w:rPr>
        <w:t xml:space="preserve"> Реестра, исключени</w:t>
      </w:r>
      <w:r>
        <w:rPr>
          <w:rFonts w:ascii="Times New Roman" w:hAnsi="Times New Roman"/>
          <w:sz w:val="28"/>
          <w:szCs w:val="28"/>
        </w:rPr>
        <w:t>е</w:t>
      </w:r>
      <w:r w:rsidRPr="00E005E2">
        <w:rPr>
          <w:rFonts w:ascii="Times New Roman" w:hAnsi="Times New Roman"/>
          <w:sz w:val="28"/>
          <w:szCs w:val="28"/>
        </w:rPr>
        <w:t xml:space="preserve"> записи об учете З</w:t>
      </w:r>
      <w:r>
        <w:rPr>
          <w:rFonts w:ascii="Times New Roman" w:hAnsi="Times New Roman"/>
          <w:sz w:val="28"/>
          <w:szCs w:val="28"/>
        </w:rPr>
        <w:t xml:space="preserve">аявления </w:t>
      </w:r>
      <w:r w:rsidRPr="00E005E2">
        <w:rPr>
          <w:rFonts w:ascii="Times New Roman" w:hAnsi="Times New Roman"/>
          <w:sz w:val="28"/>
          <w:szCs w:val="28"/>
        </w:rPr>
        <w:t>из Реестра.</w:t>
      </w:r>
    </w:p>
    <w:p w:rsidR="00324AA9" w:rsidRPr="00E005E2" w:rsidRDefault="00324AA9" w:rsidP="00324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24AA9" w:rsidRPr="00E005E2" w:rsidRDefault="00324AA9" w:rsidP="00324A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>2. Поступление Заявлений</w:t>
      </w:r>
    </w:p>
    <w:p w:rsidR="00324AA9" w:rsidRPr="00E005E2" w:rsidRDefault="00324AA9" w:rsidP="00324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</w:p>
    <w:p w:rsidR="00324AA9" w:rsidRPr="00E005E2" w:rsidRDefault="00324AA9" w:rsidP="00324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>2.1. Заявление может быть подано гражданином,</w:t>
      </w:r>
      <w:r w:rsidRPr="00E005E2">
        <w:rPr>
          <w:rFonts w:ascii="Times New Roman" w:hAnsi="Times New Roman"/>
          <w:sz w:val="28"/>
          <w:szCs w:val="28"/>
        </w:rPr>
        <w:t xml:space="preserve"> законным </w:t>
      </w:r>
      <w:r w:rsidRPr="00E005E2">
        <w:rPr>
          <w:rFonts w:ascii="Times New Roman" w:hAnsi="Times New Roman"/>
          <w:spacing w:val="-4"/>
          <w:sz w:val="28"/>
          <w:szCs w:val="28"/>
        </w:rPr>
        <w:t>представителем гражданина или представителем гражданина по доверенности</w:t>
      </w:r>
      <w:r w:rsidRPr="00E005E2">
        <w:rPr>
          <w:rFonts w:ascii="Times New Roman" w:hAnsi="Times New Roman"/>
          <w:sz w:val="28"/>
          <w:szCs w:val="28"/>
        </w:rPr>
        <w:t xml:space="preserve"> (далее – Заявитель)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>.</w:t>
      </w:r>
    </w:p>
    <w:p w:rsidR="00324AA9" w:rsidRPr="00E005E2" w:rsidRDefault="00324AA9" w:rsidP="00324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К заявлению прилагаются документы, удостоверяющие личность</w:t>
      </w:r>
      <w:r w:rsidRPr="00E005E2">
        <w:rPr>
          <w:rFonts w:ascii="Times New Roman" w:hAnsi="Times New Roman"/>
          <w:sz w:val="28"/>
          <w:szCs w:val="28"/>
        </w:rPr>
        <w:br/>
        <w:t>и полномочия представителя Заявителя (в случае, если с Заявлением обращается законный представитель Заявителя или представитель Заявителя по доверенности).</w:t>
      </w:r>
    </w:p>
    <w:p w:rsidR="00324AA9" w:rsidRDefault="00324AA9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>Заявление подаётся в</w:t>
      </w:r>
      <w:r w:rsidR="00DF4F9B">
        <w:rPr>
          <w:rFonts w:ascii="Times New Roman" w:hAnsi="Times New Roman"/>
          <w:iCs/>
          <w:kern w:val="2"/>
          <w:sz w:val="28"/>
          <w:szCs w:val="28"/>
        </w:rPr>
        <w:t xml:space="preserve"> администрацию муниципального образования – Малинищинское сельское поселение Пронского муниципального района Рязанской области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E005E2">
        <w:rPr>
          <w:rFonts w:ascii="Times New Roman" w:hAnsi="Times New Roman"/>
          <w:iCs/>
          <w:spacing w:val="-6"/>
          <w:kern w:val="2"/>
          <w:sz w:val="28"/>
          <w:szCs w:val="28"/>
        </w:rPr>
        <w:t>(далее – Уполномоченный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орган) по форме согласно приложению 1 к настоящему </w:t>
      </w:r>
      <w:r w:rsidR="00DF4F9B">
        <w:rPr>
          <w:rFonts w:ascii="Times New Roman" w:hAnsi="Times New Roman"/>
          <w:iCs/>
          <w:kern w:val="2"/>
          <w:sz w:val="28"/>
          <w:szCs w:val="28"/>
        </w:rPr>
        <w:t xml:space="preserve"> Порядку.</w:t>
      </w:r>
    </w:p>
    <w:p w:rsidR="00324AA9" w:rsidRDefault="00324AA9" w:rsidP="00324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2.2. Заявление может быть подано Заявителем непосредственно</w:t>
      </w:r>
      <w:r w:rsidRPr="00E005E2">
        <w:rPr>
          <w:rFonts w:ascii="Times New Roman" w:hAnsi="Times New Roman"/>
          <w:sz w:val="28"/>
          <w:szCs w:val="28"/>
        </w:rPr>
        <w:br/>
        <w:t>в Уполномоченный орган или путем направления в адрес Уполномоченного органа почтовым отправлением.</w:t>
      </w:r>
    </w:p>
    <w:p w:rsidR="00324AA9" w:rsidRDefault="00324AA9" w:rsidP="00324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D76EBA">
        <w:rPr>
          <w:rFonts w:ascii="Times New Roman" w:hAnsi="Times New Roman"/>
          <w:iCs/>
          <w:kern w:val="2"/>
          <w:sz w:val="28"/>
          <w:szCs w:val="28"/>
        </w:rPr>
        <w:t xml:space="preserve">В случае подачи Заявителем Заявления в адрес </w:t>
      </w:r>
      <w:proofErr w:type="spellStart"/>
      <w:r w:rsidRPr="00D76EBA">
        <w:rPr>
          <w:rFonts w:ascii="Times New Roman" w:hAnsi="Times New Roman"/>
          <w:iCs/>
          <w:kern w:val="2"/>
          <w:sz w:val="28"/>
          <w:szCs w:val="28"/>
        </w:rPr>
        <w:t>наймодателей</w:t>
      </w:r>
      <w:proofErr w:type="spellEnd"/>
      <w:r w:rsidRPr="00D76EBA">
        <w:rPr>
          <w:rFonts w:ascii="Times New Roman" w:hAnsi="Times New Roman"/>
          <w:iCs/>
          <w:kern w:val="2"/>
          <w:sz w:val="28"/>
          <w:szCs w:val="28"/>
        </w:rPr>
        <w:t xml:space="preserve">, предусмотренных абзацами третьим и четвертым пункта 1.2 настоящего Порядка, указанные </w:t>
      </w:r>
      <w:proofErr w:type="spellStart"/>
      <w:r w:rsidRPr="00D76EBA">
        <w:rPr>
          <w:rFonts w:ascii="Times New Roman" w:hAnsi="Times New Roman"/>
          <w:iCs/>
          <w:kern w:val="2"/>
          <w:sz w:val="28"/>
          <w:szCs w:val="28"/>
        </w:rPr>
        <w:t>наймодатели</w:t>
      </w:r>
      <w:proofErr w:type="spellEnd"/>
      <w:r w:rsidRPr="00D76EBA">
        <w:rPr>
          <w:rFonts w:ascii="Times New Roman" w:hAnsi="Times New Roman"/>
          <w:iCs/>
          <w:kern w:val="2"/>
          <w:sz w:val="28"/>
          <w:szCs w:val="28"/>
        </w:rPr>
        <w:t xml:space="preserve"> в течени</w:t>
      </w:r>
      <w:proofErr w:type="gramStart"/>
      <w:r w:rsidRPr="00D76EBA">
        <w:rPr>
          <w:rFonts w:ascii="Times New Roman" w:hAnsi="Times New Roman"/>
          <w:iCs/>
          <w:kern w:val="2"/>
          <w:sz w:val="28"/>
          <w:szCs w:val="28"/>
        </w:rPr>
        <w:t>и</w:t>
      </w:r>
      <w:proofErr w:type="gramEnd"/>
      <w:r w:rsidRPr="00D76EBA">
        <w:rPr>
          <w:rFonts w:ascii="Times New Roman" w:hAnsi="Times New Roman"/>
          <w:iCs/>
          <w:kern w:val="2"/>
          <w:sz w:val="28"/>
          <w:szCs w:val="28"/>
        </w:rPr>
        <w:t xml:space="preserve"> 2 рабочих дней со дня поступления к ним </w:t>
      </w:r>
      <w:r w:rsidRPr="00D76EBA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Заявления, направляют </w:t>
      </w:r>
      <w:r w:rsidRPr="00D76EBA">
        <w:rPr>
          <w:rFonts w:ascii="Times New Roman" w:hAnsi="Times New Roman"/>
          <w:spacing w:val="-6"/>
          <w:sz w:val="28"/>
          <w:szCs w:val="28"/>
        </w:rPr>
        <w:t>поступившее Заявление</w:t>
      </w:r>
      <w:r w:rsidRPr="00D76EBA">
        <w:rPr>
          <w:rFonts w:ascii="Times New Roman" w:hAnsi="Times New Roman"/>
          <w:spacing w:val="-6"/>
          <w:sz w:val="28"/>
          <w:szCs w:val="28"/>
        </w:rPr>
        <w:br/>
        <w:t xml:space="preserve">в Уполномоченный орган письмом </w:t>
      </w:r>
      <w:r w:rsidRPr="00D76EBA">
        <w:rPr>
          <w:rFonts w:ascii="Times New Roman" w:hAnsi="Times New Roman"/>
          <w:spacing w:val="-4"/>
          <w:sz w:val="28"/>
          <w:szCs w:val="28"/>
        </w:rPr>
        <w:t xml:space="preserve">или передают </w:t>
      </w:r>
      <w:r w:rsidRPr="00D76EBA">
        <w:rPr>
          <w:rFonts w:ascii="Times New Roman" w:hAnsi="Times New Roman"/>
          <w:spacing w:val="-6"/>
          <w:sz w:val="28"/>
          <w:szCs w:val="28"/>
        </w:rPr>
        <w:t>поступившее Заявление</w:t>
      </w:r>
      <w:r w:rsidRPr="00D76EBA">
        <w:rPr>
          <w:rFonts w:ascii="Times New Roman" w:hAnsi="Times New Roman"/>
          <w:spacing w:val="-6"/>
          <w:sz w:val="28"/>
          <w:szCs w:val="28"/>
        </w:rPr>
        <w:br/>
        <w:t>в Уполномоченный орган нарочно.</w:t>
      </w:r>
    </w:p>
    <w:p w:rsidR="00324AA9" w:rsidRPr="006C1E11" w:rsidRDefault="00324AA9" w:rsidP="00324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 xml:space="preserve">Одновременно </w:t>
      </w:r>
      <w:r w:rsidRPr="006C1E11">
        <w:rPr>
          <w:rFonts w:ascii="Times New Roman" w:hAnsi="Times New Roman"/>
          <w:sz w:val="28"/>
          <w:szCs w:val="28"/>
        </w:rPr>
        <w:t>с заявлением гражданином представляются:</w:t>
      </w:r>
    </w:p>
    <w:p w:rsidR="00324AA9" w:rsidRPr="006C1E11" w:rsidRDefault="00324AA9" w:rsidP="00324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1E11">
        <w:rPr>
          <w:rFonts w:ascii="Times New Roman" w:hAnsi="Times New Roman"/>
          <w:sz w:val="28"/>
          <w:szCs w:val="28"/>
        </w:rPr>
        <w:t>- документ, удостоверяющий личность гражданина;</w:t>
      </w:r>
    </w:p>
    <w:p w:rsidR="00324AA9" w:rsidRPr="006C1E11" w:rsidRDefault="00324AA9" w:rsidP="00324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C1E11">
        <w:rPr>
          <w:rFonts w:ascii="Times New Roman" w:hAnsi="Times New Roman"/>
          <w:sz w:val="28"/>
          <w:szCs w:val="28"/>
        </w:rPr>
        <w:t>решение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(по инициативе гражданина);</w:t>
      </w:r>
    </w:p>
    <w:p w:rsidR="00DF4F9B" w:rsidRPr="006C1E11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1E11">
        <w:rPr>
          <w:rFonts w:ascii="Times New Roman" w:hAnsi="Times New Roman"/>
          <w:sz w:val="28"/>
          <w:szCs w:val="28"/>
        </w:rPr>
        <w:t>- заявления гражданина и каждого члена его семьи (при наличии) о согласии на обработку персональных данны</w:t>
      </w:r>
      <w:r>
        <w:rPr>
          <w:rFonts w:ascii="Times New Roman" w:hAnsi="Times New Roman"/>
          <w:sz w:val="28"/>
          <w:szCs w:val="28"/>
        </w:rPr>
        <w:t>х по форме согласно приложению №</w:t>
      </w:r>
      <w:r w:rsidRPr="006C1E11">
        <w:rPr>
          <w:rFonts w:ascii="Times New Roman" w:hAnsi="Times New Roman"/>
          <w:sz w:val="28"/>
          <w:szCs w:val="28"/>
        </w:rPr>
        <w:t xml:space="preserve"> 2 к настоящему Порядку.</w:t>
      </w:r>
    </w:p>
    <w:p w:rsidR="00DF4F9B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1E11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6C1E11">
        <w:rPr>
          <w:rFonts w:ascii="Times New Roman" w:hAnsi="Times New Roman"/>
          <w:sz w:val="28"/>
          <w:szCs w:val="28"/>
        </w:rPr>
        <w:t>,</w:t>
      </w:r>
      <w:proofErr w:type="gramEnd"/>
      <w:r w:rsidRPr="006C1E11">
        <w:rPr>
          <w:rFonts w:ascii="Times New Roman" w:hAnsi="Times New Roman"/>
          <w:sz w:val="28"/>
          <w:szCs w:val="28"/>
        </w:rPr>
        <w:t xml:space="preserve"> если гражданин не представил документ, указанный в абзаце третьем настоящего пункта, </w:t>
      </w:r>
      <w:proofErr w:type="spellStart"/>
      <w:r w:rsidRPr="006C1E11">
        <w:rPr>
          <w:rFonts w:ascii="Times New Roman" w:hAnsi="Times New Roman"/>
          <w:sz w:val="28"/>
          <w:szCs w:val="28"/>
        </w:rPr>
        <w:t>наймодатель</w:t>
      </w:r>
      <w:proofErr w:type="spellEnd"/>
      <w:r w:rsidRPr="006C1E11">
        <w:rPr>
          <w:rFonts w:ascii="Times New Roman" w:hAnsi="Times New Roman"/>
          <w:sz w:val="28"/>
          <w:szCs w:val="28"/>
        </w:rPr>
        <w:t xml:space="preserve"> запрашивает такой документ в органах местного самоуправления Рязанской области в порядке межведомственного взаимодействия.</w:t>
      </w:r>
    </w:p>
    <w:p w:rsidR="00DF4F9B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Pr="006C1E11">
        <w:t xml:space="preserve"> </w:t>
      </w:r>
      <w:r w:rsidRPr="006C1E11">
        <w:rPr>
          <w:rFonts w:ascii="Times New Roman" w:hAnsi="Times New Roman"/>
          <w:sz w:val="28"/>
          <w:szCs w:val="28"/>
        </w:rPr>
        <w:t>Запись о поступившем заявлении в день его подачи заносится в книгу приема заявлени</w:t>
      </w:r>
      <w:r>
        <w:rPr>
          <w:rFonts w:ascii="Times New Roman" w:hAnsi="Times New Roman"/>
          <w:sz w:val="28"/>
          <w:szCs w:val="28"/>
        </w:rPr>
        <w:t>й по форме согласно приложению №</w:t>
      </w:r>
      <w:r w:rsidRPr="006C1E11">
        <w:rPr>
          <w:rFonts w:ascii="Times New Roman" w:hAnsi="Times New Roman"/>
          <w:sz w:val="28"/>
          <w:szCs w:val="28"/>
        </w:rPr>
        <w:t xml:space="preserve"> 3 к настоящему Порядку</w:t>
      </w:r>
      <w:r>
        <w:rPr>
          <w:rFonts w:ascii="Times New Roman" w:hAnsi="Times New Roman"/>
          <w:sz w:val="28"/>
          <w:szCs w:val="28"/>
        </w:rPr>
        <w:t>.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Pr="00E005E2">
        <w:rPr>
          <w:rFonts w:ascii="Times New Roman" w:hAnsi="Times New Roman"/>
          <w:sz w:val="28"/>
          <w:szCs w:val="28"/>
        </w:rPr>
        <w:t xml:space="preserve">Поступившее в Уполномоченный орган Заявление регистрируется </w:t>
      </w:r>
      <w:r w:rsidRPr="00E005E2">
        <w:rPr>
          <w:rFonts w:ascii="Times New Roman" w:hAnsi="Times New Roman"/>
          <w:sz w:val="28"/>
          <w:szCs w:val="28"/>
        </w:rPr>
        <w:br/>
        <w:t>в день его поступлен</w:t>
      </w:r>
      <w:r>
        <w:rPr>
          <w:rFonts w:ascii="Times New Roman" w:hAnsi="Times New Roman"/>
          <w:sz w:val="28"/>
          <w:szCs w:val="28"/>
        </w:rPr>
        <w:t>ия</w:t>
      </w:r>
      <w:r w:rsidRPr="00E005E2">
        <w:rPr>
          <w:rFonts w:ascii="Times New Roman" w:hAnsi="Times New Roman"/>
          <w:sz w:val="28"/>
          <w:szCs w:val="28"/>
        </w:rPr>
        <w:t xml:space="preserve"> с присвоением Заявлению входящего регистрационного номера.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E005E2">
        <w:rPr>
          <w:rFonts w:ascii="Times New Roman" w:hAnsi="Times New Roman"/>
          <w:sz w:val="28"/>
          <w:szCs w:val="28"/>
        </w:rPr>
        <w:t xml:space="preserve">В случае подачи Заявления непосредственно в Уполномоченный орган,  должностное лицо Уполномоченного органа в день подачи Заявления выдает Заявителю расписку о поступлении Заявления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/>
          <w:iCs/>
          <w:kern w:val="2"/>
          <w:sz w:val="28"/>
          <w:szCs w:val="28"/>
        </w:rPr>
        <w:t>№ 4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к настоящему Порядку</w:t>
      </w:r>
      <w:r w:rsidRPr="00E005E2">
        <w:rPr>
          <w:rFonts w:ascii="Times New Roman" w:hAnsi="Times New Roman"/>
          <w:b/>
          <w:iCs/>
          <w:color w:val="FF0000"/>
          <w:kern w:val="2"/>
          <w:sz w:val="28"/>
          <w:szCs w:val="28"/>
          <w:vertAlign w:val="superscript"/>
        </w:rPr>
        <w:t xml:space="preserve">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>с</w:t>
      </w:r>
      <w:r w:rsidRPr="00E005E2">
        <w:rPr>
          <w:rFonts w:ascii="Times New Roman" w:hAnsi="Times New Roman"/>
          <w:b/>
          <w:iCs/>
          <w:color w:val="FF0000"/>
          <w:kern w:val="2"/>
          <w:sz w:val="28"/>
          <w:szCs w:val="28"/>
          <w:vertAlign w:val="superscript"/>
        </w:rPr>
        <w:t xml:space="preserve"> </w:t>
      </w:r>
      <w:r w:rsidRPr="00E005E2">
        <w:rPr>
          <w:rFonts w:ascii="Times New Roman" w:hAnsi="Times New Roman"/>
          <w:sz w:val="28"/>
          <w:szCs w:val="28"/>
        </w:rPr>
        <w:t xml:space="preserve">указанием даты поступления Заявления и присвоенного Заявлению входящего регистрационного номера. </w:t>
      </w:r>
    </w:p>
    <w:p w:rsidR="00DF4F9B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05E2">
        <w:rPr>
          <w:rFonts w:ascii="Times New Roman" w:hAnsi="Times New Roman"/>
          <w:sz w:val="28"/>
          <w:szCs w:val="28"/>
        </w:rPr>
        <w:t>В случае подачи Заявления в Уполномоченный орган посредством почтового отправления, должностное лицо Уполномоченного органа</w:t>
      </w:r>
      <w:r w:rsidRPr="00E005E2">
        <w:rPr>
          <w:rFonts w:ascii="Times New Roman" w:hAnsi="Times New Roman"/>
          <w:sz w:val="28"/>
          <w:szCs w:val="28"/>
        </w:rPr>
        <w:br/>
        <w:t>в течение 3 рабочих дней со дня поступления Заявления в Уполномоченный орган вручает под подпись лично Заявителю или направляет Заявителю посредством почтовой связи по адресу, указанному в Заявлении, расписку</w:t>
      </w:r>
      <w:r w:rsidRPr="00E005E2">
        <w:rPr>
          <w:rFonts w:ascii="Times New Roman" w:hAnsi="Times New Roman"/>
          <w:sz w:val="28"/>
          <w:szCs w:val="28"/>
        </w:rPr>
        <w:br/>
        <w:t>о поступлении Заявления с указанием даты поступления Заявления</w:t>
      </w:r>
      <w:r w:rsidRPr="00E005E2">
        <w:rPr>
          <w:rFonts w:ascii="Times New Roman" w:hAnsi="Times New Roman"/>
          <w:sz w:val="28"/>
          <w:szCs w:val="28"/>
        </w:rPr>
        <w:br/>
        <w:t>и присвоенного Заявлению входящего регистрационного номера.</w:t>
      </w:r>
      <w:proofErr w:type="gramEnd"/>
    </w:p>
    <w:p w:rsidR="00DF4F9B" w:rsidRPr="006C1E11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6C1E11">
        <w:t xml:space="preserve"> </w:t>
      </w:r>
      <w:proofErr w:type="spellStart"/>
      <w:r w:rsidRPr="006C1E11">
        <w:rPr>
          <w:rFonts w:ascii="Times New Roman" w:hAnsi="Times New Roman"/>
          <w:sz w:val="28"/>
          <w:szCs w:val="28"/>
        </w:rPr>
        <w:t>Наймодатель</w:t>
      </w:r>
      <w:proofErr w:type="spellEnd"/>
      <w:r w:rsidRPr="006C1E11">
        <w:rPr>
          <w:rFonts w:ascii="Times New Roman" w:hAnsi="Times New Roman"/>
          <w:sz w:val="28"/>
          <w:szCs w:val="28"/>
        </w:rPr>
        <w:t xml:space="preserve"> в течение 15 рабочих дней со дня выдачи расписки в получении заявления рассматривает доку</w:t>
      </w:r>
      <w:r>
        <w:rPr>
          <w:rFonts w:ascii="Times New Roman" w:hAnsi="Times New Roman"/>
          <w:sz w:val="28"/>
          <w:szCs w:val="28"/>
        </w:rPr>
        <w:t>менты, предусмотренные                 пунктом 2.3</w:t>
      </w:r>
      <w:r w:rsidRPr="006C1E11">
        <w:rPr>
          <w:rFonts w:ascii="Times New Roman" w:hAnsi="Times New Roman"/>
          <w:sz w:val="28"/>
          <w:szCs w:val="28"/>
        </w:rPr>
        <w:t xml:space="preserve"> настоящего Порядка, и принимает одно из решений:</w:t>
      </w:r>
    </w:p>
    <w:p w:rsidR="00DF4F9B" w:rsidRPr="006C1E11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1E11">
        <w:rPr>
          <w:rFonts w:ascii="Times New Roman" w:hAnsi="Times New Roman"/>
          <w:sz w:val="28"/>
          <w:szCs w:val="28"/>
        </w:rPr>
        <w:t>- принять на учет заявление;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1E11">
        <w:rPr>
          <w:rFonts w:ascii="Times New Roman" w:hAnsi="Times New Roman"/>
          <w:sz w:val="28"/>
          <w:szCs w:val="28"/>
        </w:rPr>
        <w:t>- отказать в приеме заявления.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4AA9" w:rsidRPr="00324AA9" w:rsidRDefault="00324AA9" w:rsidP="00324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AA9" w:rsidRDefault="00324AA9" w:rsidP="00324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3. Рассмотрение Заявлений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F4F9B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3.1. Уполномоченный орган в течение 5 рабочих дней со дня поступления Заявления рассматривает его и проверяет на наличие основания для отказа в приеме Заявления.</w:t>
      </w:r>
    </w:p>
    <w:p w:rsidR="00DF4F9B" w:rsidRPr="00B656C5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56C5">
        <w:rPr>
          <w:rFonts w:ascii="Times New Roman" w:hAnsi="Times New Roman"/>
          <w:sz w:val="28"/>
          <w:szCs w:val="28"/>
        </w:rPr>
        <w:t>Гражданин уведомляется о принятом решении в течение 5 рабочих дней со дня принятия решения указанным в заявлении способом.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3.2. Основанием для отказа в приеме Заявления является:</w:t>
      </w:r>
    </w:p>
    <w:p w:rsidR="00324AA9" w:rsidRDefault="004E0393" w:rsidP="00DF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F4F9B" w:rsidRPr="00E005E2">
        <w:rPr>
          <w:rFonts w:ascii="Times New Roman" w:hAnsi="Times New Roman"/>
          <w:sz w:val="28"/>
          <w:szCs w:val="28"/>
        </w:rPr>
        <w:t xml:space="preserve">- отсутствие решения </w:t>
      </w:r>
      <w:r w:rsidR="00DF4F9B">
        <w:rPr>
          <w:rFonts w:ascii="Times New Roman" w:hAnsi="Times New Roman"/>
          <w:iCs/>
          <w:kern w:val="2"/>
          <w:sz w:val="28"/>
          <w:szCs w:val="28"/>
        </w:rPr>
        <w:t xml:space="preserve">администрации муниципального образования – Малинищинское сельское поселение Пронского муниципального района </w:t>
      </w:r>
      <w:r w:rsidR="00DF4F9B">
        <w:rPr>
          <w:rFonts w:ascii="Times New Roman" w:hAnsi="Times New Roman"/>
          <w:iCs/>
          <w:kern w:val="2"/>
          <w:sz w:val="28"/>
          <w:szCs w:val="28"/>
        </w:rPr>
        <w:lastRenderedPageBreak/>
        <w:t>Рязанской области</w:t>
      </w:r>
      <w:r w:rsidR="00DF4F9B" w:rsidRPr="00E005E2">
        <w:rPr>
          <w:rFonts w:ascii="Times New Roman" w:hAnsi="Times New Roman"/>
          <w:sz w:val="24"/>
          <w:szCs w:val="24"/>
        </w:rPr>
        <w:t xml:space="preserve"> </w:t>
      </w:r>
      <w:r w:rsidR="00DF4F9B" w:rsidRPr="00E005E2">
        <w:rPr>
          <w:rFonts w:ascii="Times New Roman" w:hAnsi="Times New Roman"/>
          <w:sz w:val="28"/>
          <w:szCs w:val="28"/>
        </w:rPr>
        <w:t>о постановке гражданина на учет нуждающихся в предоставлении жилых помещений по договорам найма жилых помещений</w:t>
      </w:r>
    </w:p>
    <w:p w:rsidR="00DF4F9B" w:rsidRPr="00DF4F9B" w:rsidRDefault="00DF4F9B" w:rsidP="00DF4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жилищного фонда социального использования на территории </w:t>
      </w:r>
      <w:r>
        <w:rPr>
          <w:rFonts w:ascii="Times New Roman" w:hAnsi="Times New Roman"/>
          <w:sz w:val="28"/>
          <w:szCs w:val="28"/>
        </w:rPr>
        <w:t xml:space="preserve"> Малинищинского сельского поселения Пронского муниципального района Рязанской области</w:t>
      </w:r>
      <w:r w:rsidR="004E0393">
        <w:rPr>
          <w:rFonts w:ascii="Times New Roman" w:hAnsi="Times New Roman"/>
          <w:sz w:val="28"/>
          <w:szCs w:val="28"/>
        </w:rPr>
        <w:t>;</w:t>
      </w:r>
    </w:p>
    <w:p w:rsidR="00DF4F9B" w:rsidRPr="004E0393" w:rsidRDefault="00DF4F9B" w:rsidP="004E0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proofErr w:type="gramStart"/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- несоответствие гражданина установленным в соответствии с пунктом 1 части 3 статьи 91.17 Жилищного кодекса Российской Федерации категориям граждан, которым </w:t>
      </w:r>
      <w:proofErr w:type="spellStart"/>
      <w:r w:rsidRPr="00E005E2">
        <w:rPr>
          <w:rFonts w:ascii="Times New Roman" w:hAnsi="Times New Roman"/>
          <w:iCs/>
          <w:kern w:val="2"/>
          <w:sz w:val="28"/>
          <w:szCs w:val="28"/>
        </w:rPr>
        <w:t>наймодателем</w:t>
      </w:r>
      <w:proofErr w:type="spellEnd"/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могут быть предоставлены жилые помещения </w:t>
      </w:r>
      <w:r w:rsidRPr="00E005E2">
        <w:rPr>
          <w:rFonts w:ascii="Times New Roman" w:hAnsi="Times New Roman"/>
          <w:sz w:val="28"/>
          <w:szCs w:val="28"/>
        </w:rPr>
        <w:t xml:space="preserve">жилищного фонда социального использования на территории </w:t>
      </w:r>
      <w:r w:rsidR="004E0393">
        <w:rPr>
          <w:rFonts w:ascii="Times New Roman" w:hAnsi="Times New Roman"/>
          <w:sz w:val="28"/>
          <w:szCs w:val="28"/>
        </w:rPr>
        <w:t>Малинищинского сельского поселения Пронского муниципального района Рязанской области;</w:t>
      </w:r>
      <w:proofErr w:type="gramEnd"/>
    </w:p>
    <w:p w:rsidR="004E0393" w:rsidRPr="00DF4F9B" w:rsidRDefault="00DF4F9B" w:rsidP="004E0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- решение </w:t>
      </w:r>
      <w:proofErr w:type="spellStart"/>
      <w:r w:rsidRPr="00E005E2">
        <w:rPr>
          <w:rFonts w:ascii="Times New Roman" w:hAnsi="Times New Roman"/>
          <w:sz w:val="28"/>
          <w:szCs w:val="28"/>
        </w:rPr>
        <w:t>наймодателя</w:t>
      </w:r>
      <w:proofErr w:type="spellEnd"/>
      <w:r w:rsidRPr="00E005E2">
        <w:rPr>
          <w:rFonts w:ascii="Times New Roman" w:hAnsi="Times New Roman"/>
          <w:sz w:val="28"/>
          <w:szCs w:val="28"/>
        </w:rPr>
        <w:t xml:space="preserve"> о прекращении приема Заявлений, если их количество достигло количества жилых помещений, которые могут быть предоставлены </w:t>
      </w:r>
      <w:proofErr w:type="spellStart"/>
      <w:r w:rsidRPr="00E005E2">
        <w:rPr>
          <w:rFonts w:ascii="Times New Roman" w:hAnsi="Times New Roman"/>
          <w:sz w:val="28"/>
          <w:szCs w:val="28"/>
        </w:rPr>
        <w:t>наймодателем</w:t>
      </w:r>
      <w:proofErr w:type="spellEnd"/>
      <w:r w:rsidRPr="00E005E2">
        <w:rPr>
          <w:rFonts w:ascii="Times New Roman" w:hAnsi="Times New Roman"/>
          <w:sz w:val="28"/>
          <w:szCs w:val="28"/>
        </w:rPr>
        <w:t xml:space="preserve"> по договорам найма жилых помещений жилищного фонда социального использования на территории </w:t>
      </w:r>
      <w:r w:rsidR="004E0393">
        <w:rPr>
          <w:rFonts w:ascii="Times New Roman" w:hAnsi="Times New Roman"/>
          <w:sz w:val="28"/>
          <w:szCs w:val="28"/>
        </w:rPr>
        <w:t>Малинищинского сельского поселения Пронского муниципального района Рязанской области.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3.3. Уведомление об отказе в приеме Заявления оформляется в форме</w:t>
      </w:r>
      <w:r w:rsidRPr="00E005E2">
        <w:rPr>
          <w:rFonts w:ascii="Times New Roman" w:hAnsi="Times New Roman"/>
          <w:sz w:val="28"/>
          <w:szCs w:val="28"/>
        </w:rPr>
        <w:br/>
        <w:t xml:space="preserve">письма Уполномоченного органа, которое подписывается руководителем </w:t>
      </w:r>
      <w:r w:rsidRPr="00E005E2">
        <w:rPr>
          <w:rFonts w:ascii="Times New Roman" w:hAnsi="Times New Roman"/>
          <w:spacing w:val="-4"/>
          <w:sz w:val="28"/>
          <w:szCs w:val="28"/>
        </w:rPr>
        <w:t>Уполномоченного органа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A970F2">
        <w:rPr>
          <w:rFonts w:ascii="Times New Roman" w:hAnsi="Times New Roman"/>
          <w:sz w:val="28"/>
          <w:szCs w:val="28"/>
        </w:rPr>
        <w:t>в срок</w:t>
      </w:r>
      <w:r>
        <w:rPr>
          <w:rFonts w:ascii="Times New Roman" w:hAnsi="Times New Roman"/>
          <w:sz w:val="28"/>
          <w:szCs w:val="28"/>
        </w:rPr>
        <w:t>,</w:t>
      </w:r>
      <w:r w:rsidRPr="00A970F2">
        <w:rPr>
          <w:rFonts w:ascii="Times New Roman" w:hAnsi="Times New Roman"/>
          <w:sz w:val="28"/>
          <w:szCs w:val="28"/>
        </w:rPr>
        <w:t xml:space="preserve"> установленный в п.</w:t>
      </w:r>
      <w:r w:rsidR="004E0393">
        <w:rPr>
          <w:rFonts w:ascii="Times New Roman" w:hAnsi="Times New Roman"/>
          <w:sz w:val="28"/>
          <w:szCs w:val="28"/>
        </w:rPr>
        <w:t xml:space="preserve"> </w:t>
      </w:r>
      <w:r w:rsidRPr="00A970F2">
        <w:rPr>
          <w:rFonts w:ascii="Times New Roman" w:hAnsi="Times New Roman"/>
          <w:sz w:val="28"/>
          <w:szCs w:val="28"/>
        </w:rPr>
        <w:t>3.1 настоящего Порядка</w:t>
      </w:r>
      <w:r>
        <w:rPr>
          <w:rFonts w:ascii="Times New Roman" w:hAnsi="Times New Roman"/>
          <w:sz w:val="28"/>
          <w:szCs w:val="28"/>
        </w:rPr>
        <w:t>,</w:t>
      </w:r>
      <w:r w:rsidRPr="00A9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вручается (направляется) способом, указанным в Заявлении.</w:t>
      </w:r>
      <w:r w:rsidRPr="00E005E2">
        <w:rPr>
          <w:rFonts w:ascii="Times New Roman" w:hAnsi="Times New Roman"/>
          <w:sz w:val="28"/>
          <w:szCs w:val="28"/>
        </w:rPr>
        <w:t xml:space="preserve">   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Отказ в приеме Заявления может быть обжалован гражданином</w:t>
      </w:r>
      <w:r w:rsidRPr="00E005E2">
        <w:rPr>
          <w:rFonts w:ascii="Times New Roman" w:hAnsi="Times New Roman"/>
          <w:sz w:val="28"/>
          <w:szCs w:val="28"/>
        </w:rPr>
        <w:br/>
        <w:t>в судебном порядке.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3.4. В случае отсутствия оснований для отказа в приеме Заявления, предусмотренных пунктом 3.2 настоящего Порядка, Уполномоченное лицо в течение 1 рабочего дня</w:t>
      </w:r>
      <w:r w:rsidRPr="00E005E2">
        <w:rPr>
          <w:rFonts w:ascii="Times New Roman" w:hAnsi="Times New Roman"/>
          <w:b/>
          <w:color w:val="FF0000"/>
          <w:sz w:val="28"/>
          <w:szCs w:val="28"/>
          <w:vertAlign w:val="superscript"/>
        </w:rPr>
        <w:t xml:space="preserve"> </w:t>
      </w:r>
      <w:r w:rsidRPr="00E005E2">
        <w:rPr>
          <w:rFonts w:ascii="Times New Roman" w:hAnsi="Times New Roman"/>
          <w:sz w:val="28"/>
          <w:szCs w:val="28"/>
        </w:rPr>
        <w:t xml:space="preserve">со дня окончания проверки принимает решение об учете поступившего Заявления в Реестре. 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Уведомление о принятии решения об учете Заявления вручается под подпись лично Заявителю или направляется Уполномоченным лицом Заявителю в течение 3 рабочих дней</w:t>
      </w:r>
      <w:r w:rsidRPr="00E005E2">
        <w:rPr>
          <w:rFonts w:ascii="Times New Roman" w:hAnsi="Times New Roman"/>
          <w:b/>
          <w:color w:val="FF0000"/>
          <w:sz w:val="28"/>
          <w:szCs w:val="28"/>
          <w:vertAlign w:val="superscript"/>
        </w:rPr>
        <w:t xml:space="preserve"> </w:t>
      </w:r>
      <w:r w:rsidRPr="00E005E2">
        <w:rPr>
          <w:rFonts w:ascii="Times New Roman" w:hAnsi="Times New Roman"/>
          <w:sz w:val="28"/>
          <w:szCs w:val="28"/>
        </w:rPr>
        <w:t>со дня принятия решения, указанного в абзаце первом настоящего пункта Порядка, в форме письма Уполномоченного органа, которое подписывается руководителем Уполномоченного органа.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3.5. В течение 2 рабочих дней со дня принятия решения, указанного</w:t>
      </w:r>
      <w:r w:rsidRPr="00E005E2">
        <w:rPr>
          <w:rFonts w:ascii="Times New Roman" w:hAnsi="Times New Roman"/>
          <w:sz w:val="28"/>
          <w:szCs w:val="28"/>
        </w:rPr>
        <w:br/>
        <w:t>в абзаце первом пункта 3.4 настоящего Порядка, Уполномоченным лицом</w:t>
      </w:r>
      <w:r w:rsidRPr="00E005E2">
        <w:rPr>
          <w:rFonts w:ascii="Times New Roman" w:hAnsi="Times New Roman"/>
          <w:sz w:val="28"/>
          <w:szCs w:val="28"/>
        </w:rPr>
        <w:br/>
        <w:t>вносится в Реестр следующая информация: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- фамилия, имя, отчество (при наличии) гражданина и совместно проживающих с ним членов его семьи;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- реквизиты решения </w:t>
      </w:r>
      <w:r w:rsidR="004E0393">
        <w:rPr>
          <w:rFonts w:ascii="Times New Roman" w:hAnsi="Times New Roman"/>
          <w:iCs/>
          <w:kern w:val="2"/>
          <w:sz w:val="28"/>
          <w:szCs w:val="28"/>
        </w:rPr>
        <w:t>администрации муниципального образования – Малинищинское сельское поселение Пронского муниципального района Рязанской области</w:t>
      </w:r>
      <w:r w:rsidRPr="00E005E2">
        <w:rPr>
          <w:rFonts w:ascii="Times New Roman" w:hAnsi="Times New Roman"/>
          <w:sz w:val="28"/>
          <w:szCs w:val="28"/>
        </w:rPr>
        <w:t xml:space="preserve"> о постановке гражданина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>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Pr="00E005E2">
        <w:rPr>
          <w:rFonts w:ascii="Times New Roman" w:hAnsi="Times New Roman"/>
          <w:sz w:val="28"/>
          <w:szCs w:val="28"/>
        </w:rPr>
        <w:t>;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- дата учета Заявления в Реестре;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05E2">
        <w:rPr>
          <w:rFonts w:ascii="Times New Roman" w:hAnsi="Times New Roman"/>
          <w:sz w:val="28"/>
          <w:szCs w:val="28"/>
        </w:rPr>
        <w:t>- отметка о наличии либо отсутствии в Заявлении в соответствии</w:t>
      </w:r>
      <w:r w:rsidRPr="00E005E2">
        <w:rPr>
          <w:rFonts w:ascii="Times New Roman" w:hAnsi="Times New Roman"/>
          <w:sz w:val="28"/>
          <w:szCs w:val="28"/>
        </w:rPr>
        <w:br/>
        <w:t xml:space="preserve">с частью 3 статьи 91.15 Жилищного кодекса Российской Федерации согласия </w:t>
      </w:r>
      <w:r w:rsidRPr="00E005E2">
        <w:rPr>
          <w:rFonts w:ascii="Times New Roman" w:hAnsi="Times New Roman"/>
          <w:sz w:val="28"/>
          <w:szCs w:val="28"/>
        </w:rPr>
        <w:lastRenderedPageBreak/>
        <w:t xml:space="preserve">гражданина на предоставление жилого помещения жилищного фонда социального использования на территории </w:t>
      </w:r>
      <w:r w:rsidR="004E0393">
        <w:rPr>
          <w:rFonts w:ascii="Times New Roman" w:hAnsi="Times New Roman"/>
          <w:sz w:val="28"/>
          <w:szCs w:val="28"/>
        </w:rPr>
        <w:t>Малинищинского сельского поселения</w:t>
      </w:r>
      <w:r w:rsidRPr="00E005E2">
        <w:rPr>
          <w:rFonts w:ascii="Times New Roman" w:hAnsi="Times New Roman"/>
          <w:sz w:val="24"/>
          <w:szCs w:val="24"/>
        </w:rPr>
        <w:t xml:space="preserve"> </w:t>
      </w:r>
      <w:r w:rsidRPr="00E005E2">
        <w:rPr>
          <w:rFonts w:ascii="Times New Roman" w:hAnsi="Times New Roman"/>
          <w:sz w:val="28"/>
          <w:szCs w:val="28"/>
        </w:rPr>
        <w:t xml:space="preserve">общей площадью менее установленного размера на территории </w:t>
      </w:r>
      <w:r w:rsidR="004E0393">
        <w:rPr>
          <w:rFonts w:ascii="Times New Roman" w:hAnsi="Times New Roman"/>
          <w:sz w:val="28"/>
          <w:szCs w:val="28"/>
        </w:rPr>
        <w:t>Малинищинского сельского поселения</w:t>
      </w:r>
      <w:r w:rsidR="004E0393" w:rsidRPr="00E005E2">
        <w:rPr>
          <w:rFonts w:ascii="Times New Roman" w:hAnsi="Times New Roman"/>
          <w:sz w:val="28"/>
          <w:szCs w:val="28"/>
        </w:rPr>
        <w:t xml:space="preserve"> </w:t>
      </w:r>
      <w:r w:rsidRPr="00E005E2">
        <w:rPr>
          <w:rFonts w:ascii="Times New Roman" w:hAnsi="Times New Roman"/>
          <w:sz w:val="28"/>
          <w:szCs w:val="28"/>
        </w:rPr>
        <w:t>размера общей площади жилого помещения, предоставляемого по договору найма жилого помещения жилищного фонда социального использования  в расчете</w:t>
      </w:r>
      <w:proofErr w:type="gramEnd"/>
      <w:r w:rsidRPr="00E005E2">
        <w:rPr>
          <w:rFonts w:ascii="Times New Roman" w:hAnsi="Times New Roman"/>
          <w:sz w:val="28"/>
          <w:szCs w:val="28"/>
        </w:rPr>
        <w:t xml:space="preserve"> на одного человека, в том числе менее нормы предоставления;</w:t>
      </w:r>
    </w:p>
    <w:p w:rsidR="00DF4F9B" w:rsidRPr="00E005E2" w:rsidRDefault="00DF4F9B" w:rsidP="00DF4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- отметка </w:t>
      </w:r>
      <w:proofErr w:type="gramStart"/>
      <w:r w:rsidRPr="00E005E2">
        <w:rPr>
          <w:rFonts w:ascii="Times New Roman" w:hAnsi="Times New Roman"/>
          <w:sz w:val="28"/>
          <w:szCs w:val="28"/>
        </w:rPr>
        <w:t>о наличии у гражданина права на предоставление вне очереди жилых помещений по договорам</w:t>
      </w:r>
      <w:proofErr w:type="gramEnd"/>
      <w:r w:rsidRPr="00E005E2">
        <w:rPr>
          <w:rFonts w:ascii="Times New Roman" w:hAnsi="Times New Roman"/>
          <w:sz w:val="28"/>
          <w:szCs w:val="28"/>
        </w:rPr>
        <w:t xml:space="preserve"> найма жилых помещений жилищного фонда </w:t>
      </w:r>
      <w:r w:rsidRPr="00E005E2">
        <w:rPr>
          <w:rFonts w:ascii="Times New Roman" w:hAnsi="Times New Roman"/>
          <w:spacing w:val="-6"/>
          <w:sz w:val="28"/>
          <w:szCs w:val="28"/>
        </w:rPr>
        <w:t xml:space="preserve">социального использования на территории </w:t>
      </w:r>
      <w:r w:rsidR="004E0393">
        <w:rPr>
          <w:rFonts w:ascii="Times New Roman" w:hAnsi="Times New Roman"/>
          <w:sz w:val="28"/>
          <w:szCs w:val="28"/>
        </w:rPr>
        <w:t>Малинищинского сельского поселения.</w:t>
      </w:r>
    </w:p>
    <w:p w:rsidR="000B5B41" w:rsidRPr="000B5B41" w:rsidRDefault="000B5B41" w:rsidP="004E03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0393" w:rsidRPr="00E005E2" w:rsidRDefault="004E0393" w:rsidP="004E039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4. Ведение Реестра, исключение записи об учете Заявления из Реестра </w:t>
      </w:r>
    </w:p>
    <w:p w:rsidR="004E0393" w:rsidRPr="00E005E2" w:rsidRDefault="004E0393" w:rsidP="004E039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E0393" w:rsidRPr="00E005E2" w:rsidRDefault="004E0393" w:rsidP="004E0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4.1. Ведение Реестра, актуализация информации, содержащейся</w:t>
      </w:r>
      <w:r w:rsidRPr="00E005E2">
        <w:rPr>
          <w:rFonts w:ascii="Times New Roman" w:hAnsi="Times New Roman"/>
          <w:sz w:val="28"/>
          <w:szCs w:val="28"/>
        </w:rPr>
        <w:br/>
        <w:t>в Реестре,  исключение записей из Реестра осуществляется Уполномоченным лицом.</w:t>
      </w:r>
    </w:p>
    <w:p w:rsidR="004E0393" w:rsidRPr="00E005E2" w:rsidRDefault="004E0393" w:rsidP="004E0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Форма Реестра определена в приложении 3 к настоящему Порядку. </w:t>
      </w:r>
    </w:p>
    <w:p w:rsidR="004E0393" w:rsidRPr="00E005E2" w:rsidRDefault="004E0393" w:rsidP="004E0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Ведение Реестра осуществляется на бумажном носителе и в электронной форме. При несоответствии записей на бумажном и электронном носителях приоритет имеют записи на бумажном носителе.</w:t>
      </w:r>
    </w:p>
    <w:p w:rsidR="004E0393" w:rsidRPr="004E0393" w:rsidRDefault="004E0393" w:rsidP="004E0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4.2. </w:t>
      </w:r>
      <w:proofErr w:type="gramStart"/>
      <w:r w:rsidRPr="00E005E2">
        <w:rPr>
          <w:rFonts w:ascii="Times New Roman" w:hAnsi="Times New Roman"/>
          <w:sz w:val="28"/>
          <w:szCs w:val="28"/>
        </w:rPr>
        <w:t>Учет Заявлений в Реестре осуществляется Уполномоченным лицом</w:t>
      </w:r>
      <w:r w:rsidRPr="00E005E2">
        <w:rPr>
          <w:rFonts w:ascii="Times New Roman" w:hAnsi="Times New Roman"/>
          <w:sz w:val="28"/>
          <w:szCs w:val="28"/>
        </w:rPr>
        <w:br/>
        <w:t xml:space="preserve">в порядке очередности, исходя из времени постановки </w:t>
      </w:r>
      <w:r>
        <w:rPr>
          <w:rFonts w:ascii="Times New Roman" w:hAnsi="Times New Roman"/>
          <w:iCs/>
          <w:kern w:val="2"/>
          <w:sz w:val="28"/>
          <w:szCs w:val="28"/>
        </w:rPr>
        <w:t>муниципальным образованием – Малинищинское сельское поселение Пронского муниципального района Рязанской области</w:t>
      </w:r>
      <w:r w:rsidRPr="00E005E2">
        <w:rPr>
          <w:rFonts w:ascii="Times New Roman" w:hAnsi="Times New Roman"/>
          <w:sz w:val="28"/>
          <w:szCs w:val="28"/>
        </w:rPr>
        <w:t xml:space="preserve"> граждан на учет нуждающихся в предоставлении жилых помещений по договорам </w:t>
      </w:r>
      <w:r>
        <w:rPr>
          <w:rFonts w:ascii="Times New Roman" w:hAnsi="Times New Roman"/>
          <w:sz w:val="28"/>
          <w:szCs w:val="28"/>
        </w:rPr>
        <w:t xml:space="preserve">найма жилых помещений жилищного фонда </w:t>
      </w:r>
      <w:r w:rsidRPr="00E005E2">
        <w:rPr>
          <w:rFonts w:ascii="Times New Roman" w:hAnsi="Times New Roman"/>
          <w:sz w:val="28"/>
          <w:szCs w:val="28"/>
        </w:rPr>
        <w:t>социального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5E2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5E2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Малинищинского сельского поселения Пронского муниципального района Рязанской  области.</w:t>
      </w:r>
      <w:proofErr w:type="gramEnd"/>
    </w:p>
    <w:p w:rsidR="004E0393" w:rsidRPr="00E005E2" w:rsidRDefault="004E0393" w:rsidP="004E0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>4.3. Основанием для исключения записи об учете Заявления из Реестра является:</w:t>
      </w:r>
    </w:p>
    <w:p w:rsidR="004E0393" w:rsidRPr="004E0393" w:rsidRDefault="004E0393" w:rsidP="004E0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- установление факта подачи </w:t>
      </w:r>
      <w:r w:rsidRPr="00E005E2">
        <w:rPr>
          <w:rFonts w:ascii="Times New Roman" w:hAnsi="Times New Roman"/>
          <w:sz w:val="28"/>
          <w:szCs w:val="28"/>
        </w:rPr>
        <w:t xml:space="preserve">гражданином Заявления </w:t>
      </w:r>
      <w:proofErr w:type="gramStart"/>
      <w:r w:rsidRPr="00E005E2">
        <w:rPr>
          <w:rFonts w:ascii="Times New Roman" w:hAnsi="Times New Roman"/>
          <w:sz w:val="28"/>
          <w:szCs w:val="28"/>
        </w:rPr>
        <w:t>другому</w:t>
      </w:r>
      <w:proofErr w:type="gramEnd"/>
      <w:r w:rsidRPr="00E005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05E2">
        <w:rPr>
          <w:rFonts w:ascii="Times New Roman" w:hAnsi="Times New Roman"/>
          <w:sz w:val="28"/>
          <w:szCs w:val="28"/>
        </w:rPr>
        <w:t>наймодателю</w:t>
      </w:r>
      <w:proofErr w:type="spellEnd"/>
      <w:r w:rsidRPr="00E005E2">
        <w:rPr>
          <w:rFonts w:ascii="Times New Roman" w:hAnsi="Times New Roman"/>
          <w:sz w:val="28"/>
          <w:szCs w:val="28"/>
        </w:rPr>
        <w:t xml:space="preserve"> жилых помещений жилищного фонда социального использования на территории </w:t>
      </w:r>
      <w:r>
        <w:rPr>
          <w:rFonts w:ascii="Times New Roman" w:hAnsi="Times New Roman"/>
          <w:sz w:val="28"/>
          <w:szCs w:val="28"/>
        </w:rPr>
        <w:t>Малинищинского сельского поселения Пронского муниципального района Рязанской  области;</w:t>
      </w:r>
    </w:p>
    <w:p w:rsidR="004E0393" w:rsidRPr="00E005E2" w:rsidRDefault="004E0393" w:rsidP="004E0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- подача гражданином Заявления об исключении записи об учете Заявления из Реестра;</w:t>
      </w:r>
    </w:p>
    <w:p w:rsidR="009B1795" w:rsidRDefault="004E0393" w:rsidP="004E0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 - решение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– Малинищинское сельское поселение Пронского муниципального района Рязанской области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о снятии гражданина с </w:t>
      </w:r>
      <w:r w:rsidRPr="00E005E2">
        <w:rPr>
          <w:rFonts w:ascii="Times New Roman" w:hAnsi="Times New Roman"/>
          <w:sz w:val="28"/>
          <w:szCs w:val="28"/>
        </w:rPr>
        <w:t xml:space="preserve">учета, нуждающихся в предоставлении жилых помещений по договорам найма жилых помещений жилищного фонда социального использования на территории </w:t>
      </w:r>
      <w:r w:rsidR="009B1795">
        <w:rPr>
          <w:rFonts w:ascii="Times New Roman" w:hAnsi="Times New Roman"/>
          <w:sz w:val="28"/>
          <w:szCs w:val="28"/>
        </w:rPr>
        <w:t>Малинищинского сельского поселения Пронского муниципального района Рязанской области;</w:t>
      </w:r>
    </w:p>
    <w:p w:rsidR="009B1795" w:rsidRDefault="004E0393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-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утрата гражданином оснований, дающих право на предоставление жилых помещений по договорам найма жилых помещений жилищного фонда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lastRenderedPageBreak/>
        <w:t xml:space="preserve">социального использования на территории </w:t>
      </w:r>
      <w:r w:rsidR="009B1795">
        <w:rPr>
          <w:rFonts w:ascii="Times New Roman" w:hAnsi="Times New Roman"/>
          <w:sz w:val="28"/>
          <w:szCs w:val="28"/>
        </w:rPr>
        <w:t>Малинищинского сельского поселения Пронского муниципального района Рязанской области;</w:t>
      </w:r>
    </w:p>
    <w:p w:rsidR="004E0393" w:rsidRPr="00E005E2" w:rsidRDefault="004E0393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- выявление при ведении Реестра недостоверных сведений, послуживших основанием для учета Заявления в Реестре, неправомерных действий должностных лиц Уполномоченного органа при принятии решения  </w:t>
      </w:r>
    </w:p>
    <w:p w:rsidR="009B1795" w:rsidRPr="00E005E2" w:rsidRDefault="009B1795" w:rsidP="009B1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>об учете Заявления в Реестре.</w:t>
      </w:r>
    </w:p>
    <w:p w:rsidR="009B1795" w:rsidRPr="00E005E2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005E2">
        <w:rPr>
          <w:rFonts w:ascii="Times New Roman" w:hAnsi="Times New Roman"/>
          <w:iCs/>
          <w:sz w:val="28"/>
          <w:szCs w:val="28"/>
        </w:rPr>
        <w:t xml:space="preserve">4.4. Решение об исключении </w:t>
      </w:r>
      <w:r w:rsidRPr="00E005E2">
        <w:rPr>
          <w:rFonts w:ascii="Times New Roman" w:hAnsi="Times New Roman"/>
          <w:sz w:val="28"/>
          <w:szCs w:val="28"/>
        </w:rPr>
        <w:t xml:space="preserve">записи об учете Заявления из Реестра </w:t>
      </w:r>
      <w:r w:rsidRPr="00E005E2">
        <w:rPr>
          <w:rFonts w:ascii="Times New Roman" w:hAnsi="Times New Roman"/>
          <w:iCs/>
          <w:sz w:val="28"/>
          <w:szCs w:val="28"/>
        </w:rPr>
        <w:t xml:space="preserve">принимается </w:t>
      </w:r>
      <w:r w:rsidRPr="00E005E2">
        <w:rPr>
          <w:rFonts w:ascii="Times New Roman" w:hAnsi="Times New Roman"/>
          <w:sz w:val="28"/>
          <w:szCs w:val="28"/>
        </w:rPr>
        <w:t>Уполномоченным лицом</w:t>
      </w:r>
      <w:r w:rsidRPr="00E005E2">
        <w:rPr>
          <w:rFonts w:ascii="Times New Roman" w:hAnsi="Times New Roman"/>
          <w:iCs/>
          <w:sz w:val="28"/>
          <w:szCs w:val="28"/>
        </w:rPr>
        <w:t xml:space="preserve"> в течение 5 рабочих дней со дня установления основания, предусмотренного пунктом 4.3 настоящего Порядка.</w:t>
      </w:r>
    </w:p>
    <w:p w:rsidR="009B1795" w:rsidRPr="00E005E2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В течение 3 рабочих дней со дня принятия решения, указанного</w:t>
      </w:r>
      <w:r w:rsidRPr="00E005E2">
        <w:rPr>
          <w:rFonts w:ascii="Times New Roman" w:hAnsi="Times New Roman"/>
          <w:sz w:val="28"/>
          <w:szCs w:val="28"/>
        </w:rPr>
        <w:br/>
        <w:t>в абзаце первом настоящего пункта Порядка, Уполномоченное лицо</w:t>
      </w:r>
      <w:r w:rsidRPr="00E005E2">
        <w:rPr>
          <w:rFonts w:ascii="Times New Roman" w:hAnsi="Times New Roman"/>
          <w:sz w:val="28"/>
          <w:szCs w:val="28"/>
        </w:rPr>
        <w:br/>
        <w:t>исключает запись об учете Заявления из Реестра, вручает под подпись лично Заявителю или направляет гражданину уведомление о принятом решении</w:t>
      </w:r>
      <w:r w:rsidRPr="00E005E2">
        <w:rPr>
          <w:rFonts w:ascii="Times New Roman" w:hAnsi="Times New Roman"/>
          <w:sz w:val="28"/>
          <w:szCs w:val="28"/>
        </w:rPr>
        <w:br/>
        <w:t>в форме письма Уполномоченного органа, которое подписывается руководителем Уполномоченного органа.</w:t>
      </w:r>
    </w:p>
    <w:p w:rsidR="009B1795" w:rsidRPr="00E005E2" w:rsidRDefault="009B1795" w:rsidP="009B1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4.5. Решение </w:t>
      </w:r>
      <w:r w:rsidRPr="00E005E2">
        <w:rPr>
          <w:rFonts w:ascii="Times New Roman" w:hAnsi="Times New Roman"/>
          <w:iCs/>
          <w:sz w:val="28"/>
          <w:szCs w:val="28"/>
        </w:rPr>
        <w:t xml:space="preserve">об исключении </w:t>
      </w:r>
      <w:r w:rsidRPr="00E005E2">
        <w:rPr>
          <w:rFonts w:ascii="Times New Roman" w:hAnsi="Times New Roman"/>
          <w:sz w:val="28"/>
          <w:szCs w:val="28"/>
        </w:rPr>
        <w:t>записи об учете заявления из Реестра может быть обжаловано гражданином в судебном порядке.</w:t>
      </w: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pacing w:val="-6"/>
          <w:sz w:val="28"/>
          <w:szCs w:val="28"/>
        </w:rPr>
        <w:t>4.6.  П</w:t>
      </w:r>
      <w:r w:rsidRPr="00E005E2">
        <w:rPr>
          <w:rFonts w:ascii="Times New Roman" w:hAnsi="Times New Roman"/>
          <w:sz w:val="28"/>
          <w:szCs w:val="28"/>
        </w:rPr>
        <w:t>о каждому Заявлению, учтенному в Реестре, формируется учетное дело, в котором содержатся документы, послужившие основанием для принятия решения об учете Заявления в Реестре, копии решений уполномоченного лица и документы, связанные с учетом Заявления</w:t>
      </w:r>
      <w:r w:rsidRPr="00E005E2">
        <w:rPr>
          <w:rFonts w:ascii="Times New Roman" w:hAnsi="Times New Roman"/>
          <w:sz w:val="28"/>
          <w:szCs w:val="28"/>
        </w:rPr>
        <w:br/>
        <w:t>в Реестре. Документы в учетном деле нумеруются, вносятся в опись</w:t>
      </w:r>
      <w:r w:rsidRPr="00E005E2">
        <w:rPr>
          <w:rFonts w:ascii="Times New Roman" w:hAnsi="Times New Roman"/>
          <w:sz w:val="28"/>
          <w:szCs w:val="28"/>
        </w:rPr>
        <w:br/>
        <w:t>и располагаются в хронологическом порядке по дате их принятия должностными лицами Уполномоченного органа и (или) поступления</w:t>
      </w:r>
      <w:r w:rsidRPr="00E005E2">
        <w:rPr>
          <w:rFonts w:ascii="Times New Roman" w:hAnsi="Times New Roman"/>
          <w:sz w:val="28"/>
          <w:szCs w:val="28"/>
        </w:rPr>
        <w:br/>
        <w:t>в Уполномоченный орган.</w:t>
      </w: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95" w:rsidRDefault="009B1795" w:rsidP="009B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159C" w:rsidRDefault="0016159C" w:rsidP="009B1795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4"/>
          <w:szCs w:val="24"/>
        </w:rPr>
      </w:pPr>
    </w:p>
    <w:p w:rsidR="0016159C" w:rsidRDefault="0016159C" w:rsidP="009B1795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4"/>
          <w:szCs w:val="24"/>
        </w:rPr>
      </w:pPr>
    </w:p>
    <w:p w:rsidR="0016159C" w:rsidRDefault="0016159C" w:rsidP="009B1795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4"/>
          <w:szCs w:val="24"/>
        </w:rPr>
      </w:pPr>
    </w:p>
    <w:p w:rsidR="0016159C" w:rsidRDefault="0016159C" w:rsidP="009B1795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4"/>
          <w:szCs w:val="24"/>
        </w:rPr>
      </w:pPr>
    </w:p>
    <w:p w:rsidR="0016159C" w:rsidRDefault="0016159C" w:rsidP="009B1795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4"/>
          <w:szCs w:val="24"/>
        </w:rPr>
      </w:pPr>
    </w:p>
    <w:p w:rsidR="009B1795" w:rsidRPr="009B1795" w:rsidRDefault="009B1795" w:rsidP="009B1795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lastRenderedPageBreak/>
        <w:t xml:space="preserve">Приложение </w:t>
      </w:r>
      <w:r w:rsidR="00AE4931">
        <w:rPr>
          <w:rFonts w:ascii="Times New Roman" w:hAnsi="Times New Roman"/>
          <w:iCs/>
          <w:sz w:val="24"/>
          <w:szCs w:val="24"/>
        </w:rPr>
        <w:t xml:space="preserve">№ </w:t>
      </w:r>
      <w:r w:rsidRPr="009B1795">
        <w:rPr>
          <w:rFonts w:ascii="Times New Roman" w:hAnsi="Times New Roman"/>
          <w:iCs/>
          <w:sz w:val="24"/>
          <w:szCs w:val="24"/>
        </w:rPr>
        <w:t>1</w:t>
      </w:r>
    </w:p>
    <w:p w:rsidR="009B1795" w:rsidRPr="00AE4931" w:rsidRDefault="009B1795" w:rsidP="009B1795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t xml:space="preserve">к Порядку учета </w:t>
      </w:r>
      <w:proofErr w:type="spellStart"/>
      <w:r w:rsidRPr="009B1795">
        <w:rPr>
          <w:rFonts w:ascii="Times New Roman" w:hAnsi="Times New Roman"/>
          <w:iCs/>
          <w:sz w:val="24"/>
          <w:szCs w:val="24"/>
        </w:rPr>
        <w:t>наймодателями</w:t>
      </w:r>
      <w:proofErr w:type="spellEnd"/>
      <w:r w:rsidRPr="009B1795">
        <w:rPr>
          <w:rFonts w:ascii="Times New Roman" w:hAnsi="Times New Roman"/>
          <w:iCs/>
          <w:sz w:val="24"/>
          <w:szCs w:val="24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  <w:r w:rsidRPr="009B1795">
        <w:rPr>
          <w:rFonts w:ascii="Times New Roman" w:hAnsi="Times New Roman"/>
          <w:iCs/>
          <w:sz w:val="24"/>
          <w:szCs w:val="24"/>
        </w:rPr>
        <w:br/>
        <w:t xml:space="preserve">на территории </w:t>
      </w:r>
      <w:r w:rsidR="00AE4931">
        <w:rPr>
          <w:rFonts w:ascii="Times New Roman" w:hAnsi="Times New Roman"/>
          <w:iCs/>
          <w:sz w:val="24"/>
          <w:szCs w:val="24"/>
        </w:rPr>
        <w:t>муниципального образования – Малинищинское сельское поселение Пронского муниципального района Рязанской области</w:t>
      </w:r>
    </w:p>
    <w:p w:rsidR="009B1795" w:rsidRPr="00E005E2" w:rsidRDefault="009B1795" w:rsidP="009B1795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8"/>
          <w:szCs w:val="28"/>
        </w:rPr>
      </w:pPr>
    </w:p>
    <w:p w:rsidR="009B1795" w:rsidRPr="00E005E2" w:rsidRDefault="009B1795" w:rsidP="009B1795">
      <w:pPr>
        <w:widowControl w:val="0"/>
        <w:autoSpaceDE w:val="0"/>
        <w:spacing w:after="0" w:line="240" w:lineRule="auto"/>
        <w:ind w:left="4678"/>
        <w:jc w:val="right"/>
        <w:rPr>
          <w:rFonts w:ascii="Times New Roman" w:hAnsi="Times New Roman"/>
          <w:iCs/>
          <w:sz w:val="28"/>
          <w:szCs w:val="28"/>
        </w:rPr>
      </w:pPr>
    </w:p>
    <w:p w:rsidR="009B1795" w:rsidRPr="00E005E2" w:rsidRDefault="009B1795" w:rsidP="009B1795">
      <w:pPr>
        <w:widowControl w:val="0"/>
        <w:autoSpaceDE w:val="0"/>
        <w:spacing w:after="0" w:line="240" w:lineRule="auto"/>
        <w:ind w:left="4678"/>
        <w:jc w:val="right"/>
        <w:rPr>
          <w:rFonts w:ascii="Times New Roman" w:hAnsi="Times New Roman"/>
          <w:iCs/>
          <w:sz w:val="28"/>
          <w:szCs w:val="28"/>
        </w:rPr>
      </w:pPr>
      <w:r w:rsidRPr="00E005E2">
        <w:rPr>
          <w:rFonts w:ascii="Times New Roman" w:hAnsi="Times New Roman"/>
          <w:iCs/>
          <w:sz w:val="28"/>
          <w:szCs w:val="28"/>
        </w:rPr>
        <w:t>ФОРМА</w:t>
      </w:r>
    </w:p>
    <w:p w:rsidR="009B1795" w:rsidRPr="00E005E2" w:rsidRDefault="009B1795" w:rsidP="009B1795">
      <w:pPr>
        <w:widowControl w:val="0"/>
        <w:autoSpaceDE w:val="0"/>
        <w:spacing w:after="0" w:line="240" w:lineRule="auto"/>
        <w:ind w:left="4678"/>
        <w:jc w:val="right"/>
        <w:rPr>
          <w:rFonts w:ascii="Times New Roman" w:hAnsi="Times New Roman"/>
          <w:iCs/>
          <w:sz w:val="28"/>
          <w:szCs w:val="28"/>
        </w:rPr>
      </w:pPr>
    </w:p>
    <w:p w:rsidR="009B1795" w:rsidRPr="00E005E2" w:rsidRDefault="009B1795" w:rsidP="009B1795">
      <w:pPr>
        <w:widowControl w:val="0"/>
        <w:pBdr>
          <w:top w:val="single" w:sz="12" w:space="1" w:color="auto"/>
          <w:bottom w:val="single" w:sz="12" w:space="1" w:color="auto"/>
        </w:pBdr>
        <w:autoSpaceDE w:val="0"/>
        <w:spacing w:after="0" w:line="240" w:lineRule="auto"/>
        <w:ind w:left="4678"/>
        <w:jc w:val="center"/>
        <w:rPr>
          <w:rFonts w:ascii="Times New Roman" w:hAnsi="Times New Roman"/>
          <w:iCs/>
          <w:sz w:val="20"/>
          <w:szCs w:val="20"/>
        </w:rPr>
      </w:pPr>
      <w:r w:rsidRPr="00E005E2">
        <w:rPr>
          <w:rFonts w:ascii="Times New Roman" w:hAnsi="Times New Roman"/>
          <w:iCs/>
          <w:sz w:val="20"/>
          <w:szCs w:val="20"/>
        </w:rPr>
        <w:t xml:space="preserve">(наименование  </w:t>
      </w:r>
      <w:proofErr w:type="spellStart"/>
      <w:r w:rsidRPr="00E005E2">
        <w:rPr>
          <w:rFonts w:ascii="Times New Roman" w:hAnsi="Times New Roman"/>
          <w:iCs/>
          <w:sz w:val="20"/>
          <w:szCs w:val="20"/>
        </w:rPr>
        <w:t>наймодателя</w:t>
      </w:r>
      <w:proofErr w:type="spellEnd"/>
      <w:r w:rsidRPr="00E005E2">
        <w:rPr>
          <w:rFonts w:ascii="Times New Roman" w:hAnsi="Times New Roman"/>
          <w:iCs/>
          <w:sz w:val="20"/>
          <w:szCs w:val="20"/>
        </w:rPr>
        <w:t>)</w:t>
      </w:r>
    </w:p>
    <w:p w:rsidR="009B1795" w:rsidRPr="00E005E2" w:rsidRDefault="009B1795" w:rsidP="009B1795">
      <w:pPr>
        <w:widowControl w:val="0"/>
        <w:pBdr>
          <w:top w:val="single" w:sz="12" w:space="1" w:color="auto"/>
          <w:bottom w:val="single" w:sz="12" w:space="1" w:color="auto"/>
        </w:pBdr>
        <w:tabs>
          <w:tab w:val="right" w:pos="9355"/>
        </w:tabs>
        <w:autoSpaceDE w:val="0"/>
        <w:spacing w:after="0" w:line="240" w:lineRule="auto"/>
        <w:ind w:left="4678"/>
        <w:rPr>
          <w:rFonts w:ascii="Times New Roman" w:hAnsi="Times New Roman"/>
          <w:iCs/>
          <w:sz w:val="24"/>
          <w:szCs w:val="24"/>
        </w:rPr>
      </w:pPr>
      <w:r w:rsidRPr="00E005E2">
        <w:rPr>
          <w:rFonts w:ascii="Times New Roman" w:hAnsi="Times New Roman"/>
          <w:iCs/>
          <w:sz w:val="24"/>
          <w:szCs w:val="24"/>
        </w:rPr>
        <w:t>от</w:t>
      </w:r>
      <w:r w:rsidRPr="00E005E2">
        <w:rPr>
          <w:rFonts w:ascii="Times New Roman" w:hAnsi="Times New Roman"/>
          <w:iCs/>
          <w:sz w:val="24"/>
          <w:szCs w:val="24"/>
        </w:rPr>
        <w:tab/>
        <w:t>,</w:t>
      </w:r>
    </w:p>
    <w:p w:rsidR="009B1795" w:rsidRPr="00E005E2" w:rsidRDefault="009B1795" w:rsidP="009B1795">
      <w:pPr>
        <w:widowControl w:val="0"/>
        <w:tabs>
          <w:tab w:val="left" w:pos="6229"/>
        </w:tabs>
        <w:autoSpaceDE w:val="0"/>
        <w:spacing w:after="0" w:line="240" w:lineRule="auto"/>
        <w:ind w:left="4678"/>
        <w:jc w:val="center"/>
        <w:rPr>
          <w:rFonts w:ascii="Times New Roman" w:hAnsi="Times New Roman"/>
          <w:iCs/>
          <w:sz w:val="20"/>
          <w:szCs w:val="20"/>
        </w:rPr>
      </w:pPr>
      <w:r w:rsidRPr="00E005E2">
        <w:rPr>
          <w:rFonts w:ascii="Times New Roman" w:hAnsi="Times New Roman"/>
          <w:iCs/>
          <w:sz w:val="20"/>
          <w:szCs w:val="20"/>
        </w:rPr>
        <w:t>(Ф.И.О. (отчество указывается при наличии))</w:t>
      </w:r>
    </w:p>
    <w:p w:rsidR="009B1795" w:rsidRPr="00E005E2" w:rsidRDefault="009B1795" w:rsidP="009B1795">
      <w:pPr>
        <w:widowControl w:val="0"/>
        <w:tabs>
          <w:tab w:val="left" w:pos="6229"/>
        </w:tabs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0"/>
          <w:szCs w:val="20"/>
        </w:rPr>
      </w:pPr>
    </w:p>
    <w:p w:rsidR="009B1795" w:rsidRPr="00E005E2" w:rsidRDefault="009B1795" w:rsidP="009B1795">
      <w:pPr>
        <w:widowControl w:val="0"/>
        <w:autoSpaceDE w:val="0"/>
        <w:spacing w:after="0" w:line="240" w:lineRule="auto"/>
        <w:ind w:left="4678"/>
        <w:rPr>
          <w:rFonts w:ascii="Times New Roman" w:hAnsi="Times New Roman"/>
          <w:iCs/>
          <w:sz w:val="24"/>
          <w:szCs w:val="24"/>
        </w:rPr>
      </w:pPr>
      <w:proofErr w:type="gramStart"/>
      <w:r w:rsidRPr="00E005E2">
        <w:rPr>
          <w:rFonts w:ascii="Times New Roman" w:hAnsi="Times New Roman"/>
          <w:iCs/>
          <w:sz w:val="24"/>
          <w:szCs w:val="24"/>
        </w:rPr>
        <w:t>проживающего</w:t>
      </w:r>
      <w:proofErr w:type="gramEnd"/>
      <w:r w:rsidRPr="00E005E2">
        <w:rPr>
          <w:rFonts w:ascii="Times New Roman" w:hAnsi="Times New Roman"/>
          <w:iCs/>
          <w:sz w:val="24"/>
          <w:szCs w:val="24"/>
        </w:rPr>
        <w:t xml:space="preserve"> по адресу: </w:t>
      </w:r>
    </w:p>
    <w:p w:rsidR="009B1795" w:rsidRPr="00E005E2" w:rsidRDefault="009B1795" w:rsidP="009B1795">
      <w:pPr>
        <w:widowControl w:val="0"/>
        <w:pBdr>
          <w:top w:val="single" w:sz="12" w:space="1" w:color="auto"/>
          <w:bottom w:val="single" w:sz="12" w:space="1" w:color="auto"/>
        </w:pBdr>
        <w:autoSpaceDE w:val="0"/>
        <w:spacing w:after="0" w:line="240" w:lineRule="auto"/>
        <w:ind w:left="4678"/>
        <w:rPr>
          <w:rFonts w:ascii="Times New Roman" w:hAnsi="Times New Roman"/>
          <w:iCs/>
          <w:sz w:val="28"/>
          <w:szCs w:val="28"/>
        </w:rPr>
      </w:pPr>
    </w:p>
    <w:p w:rsidR="009B1795" w:rsidRPr="00E005E2" w:rsidRDefault="009B1795" w:rsidP="009B1795">
      <w:pPr>
        <w:widowControl w:val="0"/>
        <w:autoSpaceDE w:val="0"/>
        <w:spacing w:after="0" w:line="240" w:lineRule="auto"/>
        <w:ind w:left="4678"/>
        <w:rPr>
          <w:rFonts w:ascii="Times New Roman" w:hAnsi="Times New Roman"/>
          <w:iCs/>
          <w:sz w:val="24"/>
          <w:szCs w:val="24"/>
        </w:rPr>
      </w:pPr>
    </w:p>
    <w:p w:rsidR="009B1795" w:rsidRPr="00E005E2" w:rsidRDefault="009B1795" w:rsidP="009B1795">
      <w:pPr>
        <w:widowControl w:val="0"/>
        <w:autoSpaceDE w:val="0"/>
        <w:spacing w:after="0" w:line="240" w:lineRule="auto"/>
        <w:ind w:left="4678"/>
        <w:rPr>
          <w:rFonts w:ascii="Times New Roman" w:hAnsi="Times New Roman"/>
          <w:iCs/>
          <w:sz w:val="24"/>
          <w:szCs w:val="24"/>
        </w:rPr>
      </w:pPr>
      <w:r w:rsidRPr="00E005E2">
        <w:rPr>
          <w:rFonts w:ascii="Times New Roman" w:hAnsi="Times New Roman"/>
          <w:iCs/>
          <w:sz w:val="24"/>
          <w:szCs w:val="24"/>
        </w:rPr>
        <w:t xml:space="preserve">документ, удостоверяющий личность:   </w:t>
      </w:r>
    </w:p>
    <w:p w:rsidR="009B1795" w:rsidRPr="00E005E2" w:rsidRDefault="009B1795" w:rsidP="009B1795">
      <w:pPr>
        <w:widowControl w:val="0"/>
        <w:pBdr>
          <w:top w:val="single" w:sz="12" w:space="1" w:color="auto"/>
          <w:bottom w:val="single" w:sz="12" w:space="5" w:color="auto"/>
        </w:pBdr>
        <w:autoSpaceDE w:val="0"/>
        <w:spacing w:after="0" w:line="240" w:lineRule="auto"/>
        <w:ind w:left="4678"/>
        <w:jc w:val="center"/>
        <w:rPr>
          <w:rFonts w:ascii="Times New Roman" w:hAnsi="Times New Roman"/>
          <w:iCs/>
          <w:sz w:val="20"/>
          <w:szCs w:val="20"/>
        </w:rPr>
      </w:pPr>
      <w:r w:rsidRPr="00E005E2">
        <w:rPr>
          <w:rFonts w:ascii="Times New Roman" w:hAnsi="Times New Roman"/>
          <w:iCs/>
          <w:sz w:val="20"/>
          <w:szCs w:val="20"/>
        </w:rPr>
        <w:t>(вид документа, удостоверяющего личность, реквизиты документа, удостоверяющего личность дата выдачи и выдавший орган)</w:t>
      </w:r>
    </w:p>
    <w:p w:rsidR="009B1795" w:rsidRPr="00E005E2" w:rsidRDefault="009B1795" w:rsidP="009B1795">
      <w:pPr>
        <w:widowControl w:val="0"/>
        <w:pBdr>
          <w:top w:val="single" w:sz="12" w:space="1" w:color="auto"/>
          <w:bottom w:val="single" w:sz="12" w:space="5" w:color="auto"/>
        </w:pBdr>
        <w:autoSpaceDE w:val="0"/>
        <w:spacing w:after="0" w:line="240" w:lineRule="auto"/>
        <w:ind w:left="4678"/>
        <w:rPr>
          <w:rFonts w:ascii="Times New Roman" w:hAnsi="Times New Roman"/>
          <w:iCs/>
          <w:sz w:val="28"/>
          <w:szCs w:val="28"/>
        </w:rPr>
      </w:pPr>
    </w:p>
    <w:p w:rsidR="009B1795" w:rsidRPr="00E005E2" w:rsidRDefault="009B1795" w:rsidP="009B1795">
      <w:pPr>
        <w:widowControl w:val="0"/>
        <w:autoSpaceDE w:val="0"/>
        <w:spacing w:after="0" w:line="240" w:lineRule="auto"/>
        <w:ind w:left="4678"/>
        <w:jc w:val="right"/>
        <w:rPr>
          <w:rFonts w:ascii="Times New Roman" w:hAnsi="Times New Roman"/>
          <w:iCs/>
          <w:sz w:val="28"/>
          <w:szCs w:val="28"/>
        </w:rPr>
      </w:pPr>
    </w:p>
    <w:p w:rsidR="009B1795" w:rsidRPr="00E005E2" w:rsidRDefault="009B1795" w:rsidP="009B1795">
      <w:pPr>
        <w:widowControl w:val="0"/>
        <w:pBdr>
          <w:top w:val="single" w:sz="12" w:space="1" w:color="auto"/>
          <w:bottom w:val="single" w:sz="12" w:space="1" w:color="auto"/>
        </w:pBdr>
        <w:autoSpaceDE w:val="0"/>
        <w:spacing w:after="0" w:line="240" w:lineRule="auto"/>
        <w:ind w:left="4678"/>
        <w:rPr>
          <w:rFonts w:ascii="Times New Roman" w:hAnsi="Times New Roman"/>
          <w:iCs/>
          <w:sz w:val="24"/>
          <w:szCs w:val="24"/>
        </w:rPr>
      </w:pPr>
    </w:p>
    <w:p w:rsidR="009B1795" w:rsidRPr="00E005E2" w:rsidRDefault="009B1795" w:rsidP="009B1795">
      <w:pPr>
        <w:widowControl w:val="0"/>
        <w:pBdr>
          <w:top w:val="single" w:sz="12" w:space="1" w:color="auto"/>
          <w:bottom w:val="single" w:sz="12" w:space="1" w:color="auto"/>
        </w:pBdr>
        <w:autoSpaceDE w:val="0"/>
        <w:spacing w:after="0" w:line="240" w:lineRule="auto"/>
        <w:ind w:left="4678"/>
        <w:rPr>
          <w:rFonts w:ascii="Times New Roman" w:hAnsi="Times New Roman"/>
          <w:iCs/>
          <w:sz w:val="24"/>
          <w:szCs w:val="24"/>
        </w:rPr>
      </w:pPr>
      <w:r w:rsidRPr="00E005E2">
        <w:rPr>
          <w:rFonts w:ascii="Times New Roman" w:hAnsi="Times New Roman"/>
          <w:iCs/>
          <w:sz w:val="24"/>
          <w:szCs w:val="24"/>
        </w:rPr>
        <w:t>контактный телефон:</w:t>
      </w:r>
    </w:p>
    <w:p w:rsidR="009B1795" w:rsidRPr="00E005E2" w:rsidRDefault="009B1795" w:rsidP="009B1795">
      <w:pPr>
        <w:widowControl w:val="0"/>
        <w:autoSpaceDE w:val="0"/>
        <w:spacing w:after="0" w:line="240" w:lineRule="auto"/>
        <w:ind w:left="4678"/>
        <w:rPr>
          <w:rFonts w:ascii="Times New Roman" w:hAnsi="Times New Roman"/>
          <w:iCs/>
          <w:sz w:val="24"/>
          <w:szCs w:val="24"/>
        </w:rPr>
      </w:pPr>
    </w:p>
    <w:p w:rsidR="009B1795" w:rsidRPr="00E005E2" w:rsidRDefault="009B1795" w:rsidP="0016159C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795" w:rsidRPr="00E005E2" w:rsidRDefault="009B1795" w:rsidP="009B1795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ЗАЯВЛЕНИЕ</w:t>
      </w:r>
    </w:p>
    <w:p w:rsidR="009B1795" w:rsidRPr="00E005E2" w:rsidRDefault="009B1795" w:rsidP="009B1795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о предоставлении жилого помещения по договору найма жилого помещения жилищного фонда социального использования </w:t>
      </w:r>
      <w:r w:rsidRPr="00E005E2">
        <w:rPr>
          <w:rFonts w:ascii="Times New Roman" w:hAnsi="Times New Roman"/>
          <w:iCs/>
          <w:sz w:val="28"/>
          <w:szCs w:val="28"/>
        </w:rPr>
        <w:t xml:space="preserve">на территории </w:t>
      </w:r>
      <w:r w:rsidR="00AE4931">
        <w:rPr>
          <w:rFonts w:ascii="Times New Roman" w:hAnsi="Times New Roman"/>
          <w:iCs/>
          <w:sz w:val="28"/>
          <w:szCs w:val="28"/>
        </w:rPr>
        <w:t>Малинищинского сельского поселения</w:t>
      </w:r>
      <w:r w:rsidRPr="00E005E2">
        <w:rPr>
          <w:rFonts w:ascii="Times New Roman" w:hAnsi="Times New Roman"/>
          <w:iCs/>
          <w:sz w:val="28"/>
          <w:szCs w:val="28"/>
        </w:rPr>
        <w:t xml:space="preserve"> </w:t>
      </w:r>
      <w:r w:rsidR="00AE4931">
        <w:rPr>
          <w:rFonts w:ascii="Times New Roman" w:hAnsi="Times New Roman"/>
          <w:iCs/>
          <w:sz w:val="28"/>
          <w:szCs w:val="28"/>
        </w:rPr>
        <w:t>Пронского муниципального района Рязанской области</w:t>
      </w:r>
    </w:p>
    <w:p w:rsidR="009B1795" w:rsidRPr="00E005E2" w:rsidRDefault="009B1795" w:rsidP="009B1795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9B1795" w:rsidRPr="00AE4931" w:rsidRDefault="009B1795" w:rsidP="009B179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005E2">
        <w:rPr>
          <w:rFonts w:ascii="Times New Roman" w:hAnsi="Times New Roman"/>
          <w:iCs/>
          <w:sz w:val="28"/>
          <w:szCs w:val="28"/>
        </w:rPr>
        <w:t>Прошу  предоставить  мне  жилое  помещение  по  договору  найма  жилого помещения жилищного фонда социального использования</w:t>
      </w:r>
      <w:r w:rsidRPr="00E005E2">
        <w:rPr>
          <w:rFonts w:ascii="Times New Roman" w:hAnsi="Times New Roman"/>
          <w:iCs/>
          <w:sz w:val="28"/>
          <w:szCs w:val="28"/>
        </w:rPr>
        <w:br/>
        <w:t xml:space="preserve">на территории </w:t>
      </w:r>
      <w:r w:rsidR="00AE4931">
        <w:rPr>
          <w:rFonts w:ascii="Times New Roman" w:hAnsi="Times New Roman"/>
          <w:iCs/>
          <w:sz w:val="28"/>
          <w:szCs w:val="28"/>
        </w:rPr>
        <w:t>Малинищинского сельского поселения Пронского муниципального района Рязанской области.</w:t>
      </w:r>
    </w:p>
    <w:p w:rsidR="00AE4931" w:rsidRDefault="009B1795" w:rsidP="00AE493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005E2">
        <w:rPr>
          <w:rFonts w:ascii="Times New Roman" w:hAnsi="Times New Roman"/>
          <w:iCs/>
          <w:sz w:val="28"/>
          <w:szCs w:val="28"/>
        </w:rPr>
        <w:t>Я  принят "__" _________ 20__ г. на учет граждан, нуждающихся</w:t>
      </w:r>
      <w:r w:rsidRPr="00E005E2">
        <w:rPr>
          <w:rFonts w:ascii="Times New Roman" w:hAnsi="Times New Roman"/>
          <w:iCs/>
          <w:sz w:val="28"/>
          <w:szCs w:val="28"/>
        </w:rPr>
        <w:br/>
        <w:t xml:space="preserve">в предоставлении жилого  помещения  по  договору  найма  жилого  помещения  жилищного  фонда социального использования на территории </w:t>
      </w:r>
      <w:r w:rsidR="00AE4931">
        <w:rPr>
          <w:rFonts w:ascii="Times New Roman" w:hAnsi="Times New Roman"/>
          <w:iCs/>
          <w:sz w:val="28"/>
          <w:szCs w:val="28"/>
        </w:rPr>
        <w:t>Малинищинского сельского поселения Пронского муниципального района Рязанской области.</w:t>
      </w:r>
    </w:p>
    <w:p w:rsidR="009B1795" w:rsidRPr="00AE4931" w:rsidRDefault="009B1795" w:rsidP="00AE493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E005E2">
        <w:rPr>
          <w:rFonts w:ascii="Times New Roman" w:hAnsi="Times New Roman"/>
          <w:spacing w:val="-4"/>
          <w:sz w:val="28"/>
          <w:szCs w:val="28"/>
        </w:rPr>
        <w:t>В соответствии с частью 3 статьи 91.15 Жилищного кодекса Российской</w:t>
      </w:r>
      <w:r w:rsidRPr="00E005E2">
        <w:rPr>
          <w:rFonts w:ascii="Times New Roman" w:hAnsi="Times New Roman"/>
          <w:sz w:val="28"/>
          <w:szCs w:val="28"/>
        </w:rPr>
        <w:t xml:space="preserve"> Федерации ______________ (</w:t>
      </w:r>
      <w:r w:rsidRPr="00E005E2">
        <w:rPr>
          <w:rFonts w:ascii="Times New Roman" w:hAnsi="Times New Roman"/>
          <w:i/>
          <w:sz w:val="28"/>
          <w:szCs w:val="28"/>
        </w:rPr>
        <w:t xml:space="preserve">указывается собственноручно "согласен" или </w:t>
      </w:r>
      <w:r w:rsidRPr="00E005E2">
        <w:rPr>
          <w:rFonts w:ascii="Times New Roman" w:hAnsi="Times New Roman"/>
          <w:i/>
          <w:sz w:val="28"/>
          <w:szCs w:val="28"/>
        </w:rPr>
        <w:lastRenderedPageBreak/>
        <w:t>"не согласен"</w:t>
      </w:r>
      <w:r w:rsidRPr="00E005E2">
        <w:rPr>
          <w:rFonts w:ascii="Times New Roman" w:hAnsi="Times New Roman"/>
          <w:sz w:val="28"/>
          <w:szCs w:val="28"/>
        </w:rPr>
        <w:t xml:space="preserve">) на предоставление жилого помещения жилищного фонда социального использования на территории </w:t>
      </w:r>
      <w:r w:rsidR="00AE4931">
        <w:rPr>
          <w:rFonts w:ascii="Times New Roman" w:hAnsi="Times New Roman"/>
          <w:iCs/>
          <w:sz w:val="28"/>
          <w:szCs w:val="28"/>
        </w:rPr>
        <w:t>Малинищинского сельского поселения Пронского муниципального района Рязанской области</w:t>
      </w:r>
      <w:r w:rsidRPr="00E005E2">
        <w:rPr>
          <w:rFonts w:ascii="Times New Roman" w:hAnsi="Times New Roman"/>
          <w:sz w:val="24"/>
          <w:szCs w:val="24"/>
        </w:rPr>
        <w:t xml:space="preserve"> </w:t>
      </w:r>
      <w:r w:rsidRPr="00E005E2">
        <w:rPr>
          <w:rFonts w:ascii="Times New Roman" w:hAnsi="Times New Roman"/>
          <w:sz w:val="28"/>
          <w:szCs w:val="28"/>
        </w:rPr>
        <w:t xml:space="preserve">общей площадью менее установленного размера на территории </w:t>
      </w:r>
      <w:r w:rsidR="00AE4931">
        <w:rPr>
          <w:rFonts w:ascii="Times New Roman" w:hAnsi="Times New Roman"/>
          <w:iCs/>
          <w:sz w:val="28"/>
          <w:szCs w:val="28"/>
        </w:rPr>
        <w:t>Малинищинского сельского поселения Пронского муниципального района Рязанской области</w:t>
      </w:r>
      <w:r w:rsidRPr="00E005E2">
        <w:rPr>
          <w:rFonts w:ascii="Times New Roman" w:hAnsi="Times New Roman"/>
          <w:sz w:val="28"/>
          <w:szCs w:val="28"/>
        </w:rPr>
        <w:t xml:space="preserve"> размера общей площади жилого помещения, предоставляемого по договору найма жилого</w:t>
      </w:r>
      <w:proofErr w:type="gramEnd"/>
      <w:r w:rsidRPr="00E005E2">
        <w:rPr>
          <w:rFonts w:ascii="Times New Roman" w:hAnsi="Times New Roman"/>
          <w:sz w:val="28"/>
          <w:szCs w:val="28"/>
        </w:rPr>
        <w:t xml:space="preserve"> помещения жилищного фонда социального использования  в расчете на одного человека, в том числе менее нормы предоставления.</w:t>
      </w:r>
    </w:p>
    <w:p w:rsidR="009B1795" w:rsidRPr="00E005E2" w:rsidRDefault="009B1795" w:rsidP="009B1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Совместно со мной проживают _______ членов моей семьи:</w:t>
      </w:r>
    </w:p>
    <w:p w:rsidR="009B1795" w:rsidRPr="00E005E2" w:rsidRDefault="009B1795" w:rsidP="009B1795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402"/>
        <w:gridCol w:w="2393"/>
        <w:gridCol w:w="2393"/>
      </w:tblGrid>
      <w:tr w:rsidR="009B1795" w:rsidRPr="00E005E2" w:rsidTr="00FC7C1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05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05E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05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E2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(отчество указывается при наличии) члена семьи 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E2">
              <w:rPr>
                <w:rFonts w:ascii="Times New Roman" w:hAnsi="Times New Roman"/>
                <w:sz w:val="24"/>
                <w:szCs w:val="24"/>
              </w:rPr>
              <w:t>Степень родства члена семьи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E2">
              <w:rPr>
                <w:rFonts w:ascii="Times New Roman" w:hAnsi="Times New Roman"/>
                <w:sz w:val="24"/>
                <w:szCs w:val="24"/>
              </w:rPr>
              <w:t>Дата рождения члена семьи</w:t>
            </w:r>
          </w:p>
        </w:tc>
      </w:tr>
      <w:tr w:rsidR="009B1795" w:rsidRPr="00E005E2" w:rsidTr="00FC7C1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795" w:rsidRPr="00E005E2" w:rsidTr="00FC7C1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795" w:rsidRPr="00E005E2" w:rsidTr="00FC7C1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9B1795" w:rsidRPr="00E005E2" w:rsidRDefault="009B1795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1795" w:rsidRPr="00E005E2" w:rsidRDefault="009B1795" w:rsidP="009B1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1795" w:rsidRDefault="009B1795" w:rsidP="003808A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E005E2">
        <w:rPr>
          <w:rFonts w:ascii="Times New Roman" w:hAnsi="Times New Roman"/>
          <w:iCs/>
          <w:sz w:val="28"/>
          <w:szCs w:val="28"/>
        </w:rPr>
        <w:t xml:space="preserve">Другому </w:t>
      </w:r>
      <w:proofErr w:type="spellStart"/>
      <w:r w:rsidRPr="00E005E2">
        <w:rPr>
          <w:rFonts w:ascii="Times New Roman" w:hAnsi="Times New Roman"/>
          <w:iCs/>
          <w:sz w:val="28"/>
          <w:szCs w:val="28"/>
        </w:rPr>
        <w:t>наймодателю</w:t>
      </w:r>
      <w:proofErr w:type="spellEnd"/>
      <w:r w:rsidRPr="00E005E2">
        <w:rPr>
          <w:rFonts w:ascii="Times New Roman" w:hAnsi="Times New Roman"/>
          <w:iCs/>
          <w:sz w:val="28"/>
          <w:szCs w:val="28"/>
        </w:rPr>
        <w:t xml:space="preserve"> жилых помещений жилищного фонда социального использования на территории </w:t>
      </w:r>
      <w:r w:rsidR="003808A4">
        <w:rPr>
          <w:rFonts w:ascii="Times New Roman" w:hAnsi="Times New Roman"/>
          <w:iCs/>
          <w:sz w:val="28"/>
          <w:szCs w:val="28"/>
        </w:rPr>
        <w:t>Малинищинского сельского поселения Пронского муниципального района Рязанской области</w:t>
      </w:r>
      <w:r w:rsidRPr="00E005E2">
        <w:rPr>
          <w:rFonts w:ascii="Times New Roman" w:hAnsi="Times New Roman"/>
          <w:iCs/>
          <w:sz w:val="28"/>
          <w:szCs w:val="28"/>
        </w:rPr>
        <w:t xml:space="preserve"> заявление о предоставлении жилого помещения по договору н</w:t>
      </w:r>
      <w:r w:rsidR="003808A4">
        <w:rPr>
          <w:rFonts w:ascii="Times New Roman" w:hAnsi="Times New Roman"/>
          <w:iCs/>
          <w:sz w:val="28"/>
          <w:szCs w:val="28"/>
        </w:rPr>
        <w:t xml:space="preserve">айма жилого помещения жилищного фонда социального использования </w:t>
      </w:r>
      <w:r w:rsidRPr="00E005E2">
        <w:rPr>
          <w:rFonts w:ascii="Times New Roman" w:hAnsi="Times New Roman"/>
          <w:iCs/>
          <w:sz w:val="28"/>
          <w:szCs w:val="28"/>
        </w:rPr>
        <w:t xml:space="preserve">на территории </w:t>
      </w:r>
      <w:r w:rsidR="003808A4">
        <w:rPr>
          <w:rFonts w:ascii="Times New Roman" w:hAnsi="Times New Roman"/>
          <w:iCs/>
          <w:sz w:val="28"/>
          <w:szCs w:val="28"/>
        </w:rPr>
        <w:t xml:space="preserve">Малинищинского сельского поселения Пронского муниципального района Рязанской области </w:t>
      </w:r>
      <w:r w:rsidRPr="00E005E2">
        <w:rPr>
          <w:rFonts w:ascii="Times New Roman" w:hAnsi="Times New Roman"/>
          <w:iCs/>
          <w:sz w:val="28"/>
          <w:szCs w:val="28"/>
        </w:rPr>
        <w:t>не подавал.</w:t>
      </w:r>
      <w:proofErr w:type="gramEnd"/>
    </w:p>
    <w:p w:rsidR="009B1795" w:rsidRDefault="009B1795" w:rsidP="009B179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Уведомление о принятом решении прошу направить в мой адрес следующим способом:</w:t>
      </w:r>
    </w:p>
    <w:p w:rsidR="009B1795" w:rsidRPr="00611603" w:rsidRDefault="009B1795" w:rsidP="003808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______________________________________________________________</w:t>
      </w:r>
      <w:r w:rsidR="003808A4">
        <w:rPr>
          <w:rFonts w:ascii="Times New Roman" w:hAnsi="Times New Roman"/>
          <w:iCs/>
          <w:sz w:val="28"/>
          <w:szCs w:val="28"/>
        </w:rPr>
        <w:t>____</w:t>
      </w:r>
      <w:r>
        <w:rPr>
          <w:rFonts w:ascii="Times New Roman" w:hAnsi="Times New Roman"/>
          <w:iCs/>
          <w:sz w:val="28"/>
          <w:szCs w:val="28"/>
        </w:rPr>
        <w:t xml:space="preserve"> (</w:t>
      </w:r>
      <w:r w:rsidRPr="00611603">
        <w:rPr>
          <w:rFonts w:ascii="Times New Roman" w:eastAsia="Times New Roman" w:hAnsi="Times New Roman"/>
          <w:sz w:val="24"/>
          <w:szCs w:val="24"/>
        </w:rPr>
        <w:t>на почтовый адрес</w:t>
      </w:r>
      <w:r w:rsidRPr="00611603">
        <w:t xml:space="preserve"> </w:t>
      </w:r>
      <w:r w:rsidRPr="00611603">
        <w:rPr>
          <w:rFonts w:ascii="Times New Roman" w:eastAsia="Times New Roman" w:hAnsi="Times New Roman"/>
          <w:sz w:val="24"/>
          <w:szCs w:val="24"/>
        </w:rPr>
        <w:t>заказным письмом с уведомлением по адресу, указанн</w:t>
      </w:r>
      <w:r>
        <w:rPr>
          <w:rFonts w:ascii="Times New Roman" w:eastAsia="Times New Roman" w:hAnsi="Times New Roman"/>
          <w:sz w:val="24"/>
          <w:szCs w:val="24"/>
        </w:rPr>
        <w:t xml:space="preserve">ому </w:t>
      </w:r>
      <w:r w:rsidRPr="00611603">
        <w:rPr>
          <w:rFonts w:ascii="Times New Roman" w:eastAsia="Times New Roman" w:hAnsi="Times New Roman"/>
          <w:sz w:val="24"/>
          <w:szCs w:val="24"/>
        </w:rPr>
        <w:t>в заявлении</w:t>
      </w:r>
      <w:r>
        <w:rPr>
          <w:rFonts w:ascii="Times New Roman" w:eastAsia="Times New Roman" w:hAnsi="Times New Roman"/>
          <w:sz w:val="24"/>
          <w:szCs w:val="24"/>
        </w:rPr>
        <w:t xml:space="preserve">/ на </w:t>
      </w:r>
      <w:r w:rsidRPr="00611603">
        <w:rPr>
          <w:rFonts w:ascii="Times New Roman" w:eastAsia="Times New Roman" w:hAnsi="Times New Roman"/>
          <w:sz w:val="24"/>
          <w:szCs w:val="24"/>
        </w:rPr>
        <w:t>адре</w:t>
      </w:r>
      <w:r>
        <w:rPr>
          <w:rFonts w:ascii="Times New Roman" w:eastAsia="Times New Roman" w:hAnsi="Times New Roman"/>
          <w:sz w:val="24"/>
          <w:szCs w:val="24"/>
        </w:rPr>
        <w:t>с электронной почты, указанный в заявлении/ получить нарочно в Уполномоченном органе)</w:t>
      </w:r>
    </w:p>
    <w:p w:rsidR="009B1795" w:rsidRPr="00E005E2" w:rsidRDefault="009B1795" w:rsidP="009B1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1795" w:rsidRPr="003808A4" w:rsidRDefault="009B1795" w:rsidP="009B179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808A4">
        <w:rPr>
          <w:rFonts w:ascii="Times New Roman" w:eastAsia="Calibri" w:hAnsi="Times New Roman" w:cs="Times New Roman"/>
        </w:rPr>
        <w:t>К заявлению прилагаются следующие документы:</w:t>
      </w:r>
    </w:p>
    <w:p w:rsidR="009B1795" w:rsidRPr="003808A4" w:rsidRDefault="009B1795" w:rsidP="009B179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808A4">
        <w:rPr>
          <w:rFonts w:ascii="Times New Roman" w:eastAsia="Calibri" w:hAnsi="Times New Roman" w:cs="Times New Roman"/>
        </w:rPr>
        <w:t>1. _______________________________________</w:t>
      </w:r>
    </w:p>
    <w:p w:rsidR="009B1795" w:rsidRPr="003808A4" w:rsidRDefault="009B1795" w:rsidP="009B1795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808A4">
        <w:rPr>
          <w:rFonts w:ascii="Times New Roman" w:eastAsia="Calibri" w:hAnsi="Times New Roman" w:cs="Times New Roman"/>
          <w:sz w:val="24"/>
          <w:szCs w:val="24"/>
        </w:rPr>
        <w:t xml:space="preserve">                  (наименование и реквизиты документа)</w:t>
      </w:r>
    </w:p>
    <w:p w:rsidR="009B1795" w:rsidRPr="003808A4" w:rsidRDefault="009B1795" w:rsidP="009B179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808A4">
        <w:rPr>
          <w:rFonts w:ascii="Times New Roman" w:eastAsia="Calibri" w:hAnsi="Times New Roman" w:cs="Times New Roman"/>
        </w:rPr>
        <w:t>2. _______________________________________</w:t>
      </w:r>
    </w:p>
    <w:p w:rsidR="0016159C" w:rsidRDefault="009B1795" w:rsidP="0016159C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808A4">
        <w:rPr>
          <w:rFonts w:ascii="Times New Roman" w:eastAsia="Calibri" w:hAnsi="Times New Roman" w:cs="Times New Roman"/>
          <w:sz w:val="24"/>
          <w:szCs w:val="24"/>
        </w:rPr>
        <w:t xml:space="preserve">                  (наименование и реквизиты документа</w:t>
      </w:r>
      <w:r w:rsidR="0016159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6159C" w:rsidRDefault="0016159C" w:rsidP="0016159C"/>
    <w:p w:rsidR="0016159C" w:rsidRDefault="0016159C" w:rsidP="0016159C">
      <w:pPr>
        <w:spacing w:after="0"/>
        <w:ind w:left="-567"/>
        <w:rPr>
          <w:rFonts w:ascii="Times New Roman" w:hAnsi="Times New Roman" w:cs="Times New Roman"/>
        </w:rPr>
      </w:pPr>
      <w:r>
        <w:t>____________________________________            ____________          _____________________________</w:t>
      </w:r>
    </w:p>
    <w:p w:rsidR="0016159C" w:rsidRDefault="0016159C" w:rsidP="0016159C">
      <w:pPr>
        <w:spacing w:after="0"/>
        <w:ind w:left="-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(Ф.И.О (отчество указывается при                            (дата)                    (подпись члена семьи заявителя)</w:t>
      </w:r>
      <w:proofErr w:type="gramEnd"/>
    </w:p>
    <w:p w:rsidR="0016159C" w:rsidRDefault="0016159C" w:rsidP="0016159C">
      <w:pPr>
        <w:spacing w:after="0"/>
        <w:ind w:left="-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наличии) заявителя)</w:t>
      </w:r>
      <w:proofErr w:type="gramEnd"/>
    </w:p>
    <w:p w:rsidR="0016159C" w:rsidRDefault="0016159C" w:rsidP="0016159C">
      <w:pPr>
        <w:spacing w:after="0"/>
        <w:ind w:left="-567"/>
        <w:rPr>
          <w:rFonts w:ascii="Times New Roman" w:hAnsi="Times New Roman" w:cs="Times New Roman"/>
        </w:rPr>
      </w:pPr>
    </w:p>
    <w:p w:rsidR="0016159C" w:rsidRDefault="0016159C" w:rsidP="0016159C">
      <w:pPr>
        <w:spacing w:after="0"/>
        <w:ind w:left="-567"/>
        <w:rPr>
          <w:rFonts w:ascii="Times New Roman" w:hAnsi="Times New Roman" w:cs="Times New Roman"/>
        </w:rPr>
      </w:pPr>
      <w:r>
        <w:t>____________________________________            ____________          _____________________________</w:t>
      </w:r>
    </w:p>
    <w:p w:rsidR="0016159C" w:rsidRDefault="0016159C" w:rsidP="0016159C">
      <w:pPr>
        <w:spacing w:after="0"/>
        <w:ind w:left="-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(Ф.И.О (отчество указывается при                            (дата)                    (подпись члена семьи заявителя)</w:t>
      </w:r>
      <w:proofErr w:type="gramEnd"/>
    </w:p>
    <w:p w:rsidR="0016159C" w:rsidRDefault="0016159C" w:rsidP="0016159C">
      <w:pPr>
        <w:spacing w:after="0"/>
        <w:ind w:left="-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наличии) заявителя)</w:t>
      </w:r>
      <w:proofErr w:type="gramEnd"/>
    </w:p>
    <w:p w:rsidR="0016159C" w:rsidRDefault="0016159C" w:rsidP="0016159C">
      <w:pPr>
        <w:spacing w:after="0"/>
        <w:ind w:left="-567"/>
        <w:rPr>
          <w:rFonts w:ascii="Times New Roman" w:hAnsi="Times New Roman" w:cs="Times New Roman"/>
        </w:rPr>
      </w:pPr>
      <w:r>
        <w:t>____________________________________            ____________          _____________________________</w:t>
      </w:r>
    </w:p>
    <w:p w:rsidR="0016159C" w:rsidRDefault="0016159C" w:rsidP="0016159C">
      <w:pPr>
        <w:spacing w:after="0"/>
        <w:ind w:left="-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(Ф.И.О (отчество указывается при                            (дата)                    (подпись члена семьи заявителя)</w:t>
      </w:r>
      <w:proofErr w:type="gramEnd"/>
    </w:p>
    <w:p w:rsidR="0016159C" w:rsidRDefault="0016159C" w:rsidP="0016159C">
      <w:pPr>
        <w:spacing w:after="0"/>
        <w:ind w:left="-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наличии) заявителя)</w:t>
      </w:r>
      <w:proofErr w:type="gramEnd"/>
    </w:p>
    <w:p w:rsidR="0016159C" w:rsidRPr="0016159C" w:rsidRDefault="0016159C" w:rsidP="0016159C">
      <w:pPr>
        <w:spacing w:after="0"/>
        <w:ind w:left="-567"/>
        <w:rPr>
          <w:rFonts w:ascii="Times New Roman" w:hAnsi="Times New Roman" w:cs="Times New Roman"/>
        </w:rPr>
      </w:pPr>
    </w:p>
    <w:p w:rsidR="00F33F27" w:rsidRPr="009B1795" w:rsidRDefault="00F33F27" w:rsidP="00F33F27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Cs/>
          <w:sz w:val="24"/>
          <w:szCs w:val="24"/>
        </w:rPr>
        <w:t>№ 2</w:t>
      </w:r>
    </w:p>
    <w:p w:rsidR="00F33F27" w:rsidRPr="00AE4931" w:rsidRDefault="00F33F27" w:rsidP="00F33F27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t xml:space="preserve">к Порядку учета </w:t>
      </w:r>
      <w:proofErr w:type="spellStart"/>
      <w:r w:rsidRPr="009B1795">
        <w:rPr>
          <w:rFonts w:ascii="Times New Roman" w:hAnsi="Times New Roman"/>
          <w:iCs/>
          <w:sz w:val="24"/>
          <w:szCs w:val="24"/>
        </w:rPr>
        <w:t>наймодателями</w:t>
      </w:r>
      <w:proofErr w:type="spellEnd"/>
      <w:r w:rsidRPr="009B1795">
        <w:rPr>
          <w:rFonts w:ascii="Times New Roman" w:hAnsi="Times New Roman"/>
          <w:iCs/>
          <w:sz w:val="24"/>
          <w:szCs w:val="24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  <w:r w:rsidRPr="009B1795">
        <w:rPr>
          <w:rFonts w:ascii="Times New Roman" w:hAnsi="Times New Roman"/>
          <w:iCs/>
          <w:sz w:val="24"/>
          <w:szCs w:val="24"/>
        </w:rPr>
        <w:br/>
        <w:t xml:space="preserve">на территории </w:t>
      </w:r>
      <w:r>
        <w:rPr>
          <w:rFonts w:ascii="Times New Roman" w:hAnsi="Times New Roman"/>
          <w:iCs/>
          <w:sz w:val="24"/>
          <w:szCs w:val="24"/>
        </w:rPr>
        <w:t>муниципального образования – Малинищинское сельское поселение Пронского муниципального района Рязанской области</w:t>
      </w:r>
    </w:p>
    <w:p w:rsidR="00F33F27" w:rsidRPr="00E005E2" w:rsidRDefault="00F33F27" w:rsidP="00F33F27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Pr="00E005E2" w:rsidRDefault="00F33F27" w:rsidP="00F33F27">
      <w:pPr>
        <w:widowControl w:val="0"/>
        <w:autoSpaceDE w:val="0"/>
        <w:spacing w:after="0" w:line="240" w:lineRule="auto"/>
        <w:ind w:left="4678"/>
        <w:jc w:val="right"/>
        <w:rPr>
          <w:rFonts w:ascii="Times New Roman" w:hAnsi="Times New Roman"/>
          <w:iCs/>
          <w:sz w:val="28"/>
          <w:szCs w:val="28"/>
        </w:rPr>
      </w:pPr>
    </w:p>
    <w:p w:rsidR="0016159C" w:rsidRPr="0016159C" w:rsidRDefault="00F33F27" w:rsidP="00F33F27">
      <w:pPr>
        <w:ind w:left="-567"/>
        <w:jc w:val="right"/>
      </w:pPr>
      <w:r w:rsidRPr="00E005E2">
        <w:rPr>
          <w:rFonts w:ascii="Times New Roman" w:hAnsi="Times New Roman"/>
          <w:iCs/>
          <w:sz w:val="28"/>
          <w:szCs w:val="28"/>
        </w:rPr>
        <w:t>ФОРМА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Pr="007D4675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>ЗАЯВЛЕНИЕ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>О СОГЛАСИИ НА ОБРАБОТКУ ПЕРСОНАЛЬНЫХ ДАННЫХ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>Я,</w:t>
      </w:r>
      <w:r>
        <w:rPr>
          <w:rFonts w:ascii="Times New Roman" w:hAnsi="Times New Roman"/>
          <w:iCs/>
          <w:sz w:val="28"/>
          <w:szCs w:val="28"/>
        </w:rPr>
        <w:t xml:space="preserve"> ________________________________________________________________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>Документ, удостоверяющий личность</w:t>
      </w:r>
      <w:r>
        <w:rPr>
          <w:rFonts w:ascii="Times New Roman" w:hAnsi="Times New Roman"/>
          <w:iCs/>
          <w:sz w:val="28"/>
          <w:szCs w:val="28"/>
        </w:rPr>
        <w:t xml:space="preserve"> _________________________________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>серия</w:t>
      </w:r>
      <w:r w:rsidRPr="007D4675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_____</w:t>
      </w:r>
      <w:r w:rsidRPr="007D4675">
        <w:rPr>
          <w:rFonts w:ascii="Times New Roman" w:hAnsi="Times New Roman"/>
          <w:iCs/>
          <w:sz w:val="28"/>
          <w:szCs w:val="28"/>
        </w:rPr>
        <w:tab/>
        <w:t>N</w:t>
      </w:r>
      <w:r>
        <w:rPr>
          <w:rFonts w:ascii="Times New Roman" w:hAnsi="Times New Roman"/>
          <w:iCs/>
          <w:sz w:val="28"/>
          <w:szCs w:val="28"/>
        </w:rPr>
        <w:t xml:space="preserve">___________, </w:t>
      </w:r>
      <w:proofErr w:type="gramStart"/>
      <w:r w:rsidRPr="007D4675">
        <w:rPr>
          <w:rFonts w:ascii="Times New Roman" w:hAnsi="Times New Roman"/>
          <w:iCs/>
          <w:sz w:val="28"/>
          <w:szCs w:val="28"/>
        </w:rPr>
        <w:t>выдан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_____________________________________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__________________________________________________________________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D4675">
        <w:rPr>
          <w:rFonts w:ascii="Times New Roman" w:hAnsi="Times New Roman"/>
          <w:iCs/>
          <w:sz w:val="28"/>
          <w:szCs w:val="28"/>
        </w:rPr>
        <w:t>Проживающий</w:t>
      </w:r>
      <w:proofErr w:type="gramEnd"/>
      <w:r w:rsidRPr="007D4675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7D4675">
        <w:rPr>
          <w:rFonts w:ascii="Times New Roman" w:hAnsi="Times New Roman"/>
          <w:iCs/>
          <w:sz w:val="28"/>
          <w:szCs w:val="28"/>
        </w:rPr>
        <w:t>ая</w:t>
      </w:r>
      <w:proofErr w:type="spellEnd"/>
      <w:r w:rsidRPr="007D4675">
        <w:rPr>
          <w:rFonts w:ascii="Times New Roman" w:hAnsi="Times New Roman"/>
          <w:iCs/>
          <w:sz w:val="28"/>
          <w:szCs w:val="28"/>
        </w:rPr>
        <w:t>) по адресу:</w:t>
      </w:r>
      <w:r>
        <w:rPr>
          <w:rFonts w:ascii="Times New Roman" w:hAnsi="Times New Roman"/>
          <w:iCs/>
          <w:sz w:val="28"/>
          <w:szCs w:val="28"/>
        </w:rPr>
        <w:t xml:space="preserve"> ________________________________________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__________________________________________________________________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D4675">
        <w:rPr>
          <w:rFonts w:ascii="Times New Roman" w:hAnsi="Times New Roman"/>
          <w:iCs/>
          <w:sz w:val="28"/>
          <w:szCs w:val="28"/>
        </w:rPr>
        <w:t>в  соответствии  со  статьей  9  Федерального  закона  от 27 июля 2006 года N 152-ФЗ "О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D4675">
        <w:rPr>
          <w:rFonts w:ascii="Times New Roman" w:hAnsi="Times New Roman"/>
          <w:iCs/>
          <w:sz w:val="28"/>
          <w:szCs w:val="28"/>
        </w:rPr>
        <w:t>персональных данных" даю согласие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D4675">
        <w:rPr>
          <w:rFonts w:ascii="Times New Roman" w:hAnsi="Times New Roman"/>
          <w:iCs/>
          <w:sz w:val="28"/>
          <w:szCs w:val="28"/>
        </w:rPr>
        <w:t xml:space="preserve">(далее  -  </w:t>
      </w:r>
      <w:proofErr w:type="spellStart"/>
      <w:r w:rsidRPr="007D4675">
        <w:rPr>
          <w:rFonts w:ascii="Times New Roman" w:hAnsi="Times New Roman"/>
          <w:iCs/>
          <w:sz w:val="28"/>
          <w:szCs w:val="28"/>
        </w:rPr>
        <w:t>наймодатель</w:t>
      </w:r>
      <w:proofErr w:type="spellEnd"/>
      <w:r w:rsidRPr="007D4675">
        <w:rPr>
          <w:rFonts w:ascii="Times New Roman" w:hAnsi="Times New Roman"/>
          <w:iCs/>
          <w:sz w:val="28"/>
          <w:szCs w:val="28"/>
        </w:rPr>
        <w:t xml:space="preserve">)  на  обработку  и  использование  моих персональных данных,   а   также   иных  данных,  которые  необходимы  </w:t>
      </w:r>
      <w:proofErr w:type="spellStart"/>
      <w:r w:rsidRPr="007D4675">
        <w:rPr>
          <w:rFonts w:ascii="Times New Roman" w:hAnsi="Times New Roman"/>
          <w:iCs/>
          <w:sz w:val="28"/>
          <w:szCs w:val="28"/>
        </w:rPr>
        <w:t>наймодателю</w:t>
      </w:r>
      <w:proofErr w:type="spellEnd"/>
      <w:r w:rsidRPr="007D4675">
        <w:rPr>
          <w:rFonts w:ascii="Times New Roman" w:hAnsi="Times New Roman"/>
          <w:iCs/>
          <w:sz w:val="28"/>
          <w:szCs w:val="28"/>
        </w:rPr>
        <w:t>,  для предоставления  мне  жилого  помещения  по  договору  найма жилых помещений жилищного  фонда  социального  использования,  находящегося в собственности Рязанской  области  (далее  -  жилое  помещение), в соответствии с</w:t>
      </w:r>
      <w:proofErr w:type="gramEnd"/>
      <w:r w:rsidRPr="007D4675">
        <w:rPr>
          <w:rFonts w:ascii="Times New Roman" w:hAnsi="Times New Roman"/>
          <w:iCs/>
          <w:sz w:val="28"/>
          <w:szCs w:val="28"/>
        </w:rPr>
        <w:t xml:space="preserve"> Жилищным кодексом Российской Федерации.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    </w:t>
      </w:r>
      <w:proofErr w:type="gramStart"/>
      <w:r w:rsidRPr="007D4675">
        <w:rPr>
          <w:rFonts w:ascii="Times New Roman" w:hAnsi="Times New Roman"/>
          <w:iCs/>
          <w:sz w:val="28"/>
          <w:szCs w:val="28"/>
        </w:rPr>
        <w:t xml:space="preserve">Я   согласен  (согласна)  с  тем,  что  для  реализации  моих  прав  по предоставлению  мне  жилого помещения </w:t>
      </w:r>
      <w:proofErr w:type="spellStart"/>
      <w:r w:rsidRPr="007D4675">
        <w:rPr>
          <w:rFonts w:ascii="Times New Roman" w:hAnsi="Times New Roman"/>
          <w:iCs/>
          <w:sz w:val="28"/>
          <w:szCs w:val="28"/>
        </w:rPr>
        <w:t>наймодатель</w:t>
      </w:r>
      <w:proofErr w:type="spellEnd"/>
      <w:r w:rsidRPr="007D4675">
        <w:rPr>
          <w:rFonts w:ascii="Times New Roman" w:hAnsi="Times New Roman"/>
          <w:iCs/>
          <w:sz w:val="28"/>
          <w:szCs w:val="28"/>
        </w:rPr>
        <w:t xml:space="preserve"> вправе осуществлять сбор, систематизацию,  накопление,  хранение,  уточнение (обновление, изменение), передачу,   использование   моих   персональных  данных  в  течение  срока, необходимого для предоставления жилого помещения, и срока действия договора найма   жилых   помещений   жилищного   фонда   социального  использования, увеличенного на срок исковой давности.</w:t>
      </w:r>
      <w:proofErr w:type="gramEnd"/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    Я  не  возражаю  против  того,  что  мои персональные данные могут быть получены  </w:t>
      </w:r>
      <w:proofErr w:type="spellStart"/>
      <w:r w:rsidRPr="007D4675">
        <w:rPr>
          <w:rFonts w:ascii="Times New Roman" w:hAnsi="Times New Roman"/>
          <w:iCs/>
          <w:sz w:val="28"/>
          <w:szCs w:val="28"/>
        </w:rPr>
        <w:t>наймодателем</w:t>
      </w:r>
      <w:proofErr w:type="spellEnd"/>
      <w:r w:rsidRPr="007D4675">
        <w:rPr>
          <w:rFonts w:ascii="Times New Roman" w:hAnsi="Times New Roman"/>
          <w:iCs/>
          <w:sz w:val="28"/>
          <w:szCs w:val="28"/>
        </w:rPr>
        <w:t xml:space="preserve">  от  третьих  лиц  и  передаваться  третьим  лицам в соответствии   с   заключенными   договорами   и   соглашениями   в   целях предоставления  мне  жилого  помещения  и  обеспечения моих законных прав и интересов.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    Я даю согласие на хранение, обработку и передачу следующих моих </w:t>
      </w:r>
      <w:r w:rsidRPr="007D4675">
        <w:rPr>
          <w:rFonts w:ascii="Times New Roman" w:hAnsi="Times New Roman"/>
          <w:iCs/>
          <w:sz w:val="28"/>
          <w:szCs w:val="28"/>
        </w:rPr>
        <w:lastRenderedPageBreak/>
        <w:t xml:space="preserve">данных: 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    1. Фамилия, имя, отчество, дата рождения.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    2. Адреса регистрации, временной регистрации, фактического проживания, телефоны.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    3. Реквизиты документа, удостоверяющего личность (серия, номер, дата выдачи, наименование органа, выдавшего документ).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    4. Другая персональная информация, необходимая для предоставления мне жилого помещения в соответствии с Жилищным кодексом Российской Федерации.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    Отзыв   настоящего  согласия  в  случаях,  предусмотренных  Федеральным законом   от   27   июля   2006   года  N  152-ФЗ  "О персональных данных", осуществляется на основании заявления, поданного </w:t>
      </w:r>
      <w:proofErr w:type="spellStart"/>
      <w:r w:rsidRPr="007D4675">
        <w:rPr>
          <w:rFonts w:ascii="Times New Roman" w:hAnsi="Times New Roman"/>
          <w:iCs/>
          <w:sz w:val="28"/>
          <w:szCs w:val="28"/>
        </w:rPr>
        <w:t>наймодателю</w:t>
      </w:r>
      <w:proofErr w:type="spellEnd"/>
      <w:r w:rsidRPr="007D4675">
        <w:rPr>
          <w:rFonts w:ascii="Times New Roman" w:hAnsi="Times New Roman"/>
          <w:iCs/>
          <w:sz w:val="28"/>
          <w:szCs w:val="28"/>
        </w:rPr>
        <w:t>.</w:t>
      </w: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________</w:t>
      </w:r>
      <w:r w:rsidRPr="007D4675">
        <w:rPr>
          <w:rFonts w:ascii="Times New Roman" w:hAnsi="Times New Roman"/>
          <w:iCs/>
          <w:sz w:val="28"/>
          <w:szCs w:val="28"/>
        </w:rPr>
        <w:tab/>
      </w:r>
      <w:r w:rsidRPr="007D4675">
        <w:rPr>
          <w:rFonts w:ascii="Times New Roman" w:hAnsi="Times New Roman"/>
          <w:iCs/>
          <w:sz w:val="28"/>
          <w:szCs w:val="28"/>
        </w:rPr>
        <w:tab/>
      </w:r>
      <w:r w:rsidRPr="007D4675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   _____________                                           ________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>(подпись)</w:t>
      </w:r>
      <w:r w:rsidRPr="007D4675">
        <w:rPr>
          <w:rFonts w:ascii="Times New Roman" w:hAnsi="Times New Roman"/>
          <w:iCs/>
          <w:sz w:val="28"/>
          <w:szCs w:val="28"/>
        </w:rPr>
        <w:tab/>
      </w:r>
      <w:r w:rsidRPr="007D4675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                   (Ф.И.О</w:t>
      </w:r>
      <w:r w:rsidRPr="007D4675">
        <w:rPr>
          <w:rFonts w:ascii="Times New Roman" w:hAnsi="Times New Roman"/>
          <w:iCs/>
          <w:sz w:val="28"/>
          <w:szCs w:val="28"/>
        </w:rPr>
        <w:t>)</w:t>
      </w:r>
      <w:r w:rsidRPr="007D4675">
        <w:rPr>
          <w:rFonts w:ascii="Times New Roman" w:hAnsi="Times New Roman"/>
          <w:iCs/>
          <w:sz w:val="28"/>
          <w:szCs w:val="28"/>
        </w:rPr>
        <w:tab/>
      </w:r>
      <w:r w:rsidRPr="007D4675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</w:t>
      </w:r>
      <w:r w:rsidRPr="007D4675">
        <w:rPr>
          <w:rFonts w:ascii="Times New Roman" w:hAnsi="Times New Roman"/>
          <w:iCs/>
          <w:sz w:val="28"/>
          <w:szCs w:val="28"/>
        </w:rPr>
        <w:t>(дата)</w:t>
      </w: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___________________________________ </w:t>
      </w:r>
      <w:r w:rsidRPr="007D4675">
        <w:rPr>
          <w:rFonts w:ascii="Times New Roman" w:hAnsi="Times New Roman"/>
          <w:iCs/>
          <w:sz w:val="28"/>
          <w:szCs w:val="28"/>
        </w:rPr>
        <w:tab/>
      </w:r>
      <w:r w:rsidRPr="007D4675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                     __________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>(должность лица, получившего согласие)</w:t>
      </w:r>
      <w:r w:rsidRPr="007D4675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 </w:t>
      </w:r>
      <w:r w:rsidRPr="007D4675">
        <w:rPr>
          <w:rFonts w:ascii="Times New Roman" w:hAnsi="Times New Roman"/>
          <w:iCs/>
          <w:sz w:val="28"/>
          <w:szCs w:val="28"/>
        </w:rPr>
        <w:t>(подпись)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______________________</w:t>
      </w:r>
      <w:r w:rsidRPr="007D4675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_________</w:t>
      </w:r>
      <w:r w:rsidRPr="007D4675">
        <w:rPr>
          <w:rFonts w:ascii="Times New Roman" w:hAnsi="Times New Roman"/>
          <w:iCs/>
          <w:sz w:val="28"/>
          <w:szCs w:val="28"/>
        </w:rPr>
        <w:tab/>
      </w: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</w:t>
      </w:r>
      <w:r w:rsidRPr="007D4675">
        <w:rPr>
          <w:rFonts w:ascii="Times New Roman" w:hAnsi="Times New Roman"/>
          <w:iCs/>
          <w:sz w:val="28"/>
          <w:szCs w:val="28"/>
        </w:rPr>
        <w:t>(Ф.И.О.)</w:t>
      </w:r>
      <w:r w:rsidRPr="007D4675">
        <w:rPr>
          <w:rFonts w:ascii="Times New Roman" w:hAnsi="Times New Roman"/>
          <w:iCs/>
          <w:sz w:val="28"/>
          <w:szCs w:val="28"/>
        </w:rPr>
        <w:tab/>
      </w:r>
      <w:r w:rsidRPr="007D4675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               </w:t>
      </w:r>
      <w:r w:rsidRPr="007D4675">
        <w:rPr>
          <w:rFonts w:ascii="Times New Roman" w:hAnsi="Times New Roman"/>
          <w:iCs/>
          <w:sz w:val="28"/>
          <w:szCs w:val="28"/>
        </w:rPr>
        <w:t>(дата)</w:t>
      </w: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Pr="009B1795" w:rsidRDefault="00F33F27" w:rsidP="00F33F27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Cs/>
          <w:sz w:val="24"/>
          <w:szCs w:val="24"/>
        </w:rPr>
        <w:t>№ 3</w:t>
      </w:r>
    </w:p>
    <w:p w:rsidR="00F33F27" w:rsidRPr="00AE4931" w:rsidRDefault="00F33F27" w:rsidP="00F33F27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t xml:space="preserve">к Порядку учета </w:t>
      </w:r>
      <w:proofErr w:type="spellStart"/>
      <w:r w:rsidRPr="009B1795">
        <w:rPr>
          <w:rFonts w:ascii="Times New Roman" w:hAnsi="Times New Roman"/>
          <w:iCs/>
          <w:sz w:val="24"/>
          <w:szCs w:val="24"/>
        </w:rPr>
        <w:t>наймодателями</w:t>
      </w:r>
      <w:proofErr w:type="spellEnd"/>
      <w:r w:rsidRPr="009B1795">
        <w:rPr>
          <w:rFonts w:ascii="Times New Roman" w:hAnsi="Times New Roman"/>
          <w:iCs/>
          <w:sz w:val="24"/>
          <w:szCs w:val="24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  <w:r w:rsidRPr="009B1795">
        <w:rPr>
          <w:rFonts w:ascii="Times New Roman" w:hAnsi="Times New Roman"/>
          <w:iCs/>
          <w:sz w:val="24"/>
          <w:szCs w:val="24"/>
        </w:rPr>
        <w:br/>
        <w:t xml:space="preserve">на территории </w:t>
      </w:r>
      <w:r>
        <w:rPr>
          <w:rFonts w:ascii="Times New Roman" w:hAnsi="Times New Roman"/>
          <w:iCs/>
          <w:sz w:val="24"/>
          <w:szCs w:val="24"/>
        </w:rPr>
        <w:t>муниципального образования – Малинищинское сельское поселение Пронского муниципального района Рязанской области</w:t>
      </w:r>
    </w:p>
    <w:p w:rsidR="00F33F27" w:rsidRPr="00E005E2" w:rsidRDefault="00F33F27" w:rsidP="00F33F27">
      <w:pPr>
        <w:widowControl w:val="0"/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F33F27" w:rsidRPr="00F33F27" w:rsidRDefault="00F33F27" w:rsidP="00F33F27">
      <w:pPr>
        <w:ind w:left="-567"/>
        <w:jc w:val="right"/>
      </w:pPr>
      <w:r w:rsidRPr="00E005E2">
        <w:rPr>
          <w:rFonts w:ascii="Times New Roman" w:hAnsi="Times New Roman"/>
          <w:iCs/>
          <w:sz w:val="28"/>
          <w:szCs w:val="28"/>
        </w:rPr>
        <w:t>ФОРМА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КНИГА 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ПРИЕМА ЗАЯВЛЕНИЙ ГРАЖДАН О ПРЕДОСТАВЛЕНИИ ЖИЛЫХ ПОМЕЩЕНИЙ 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ПО ДОГОВОРАМ НАЙМА ЖИЛЫХ ПОМЕЩЕНИЙ ЖИЛИЩНОГО ФОНДА 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СОЦИАЛЬНОГО ИСПОЛЬЗОВАНИЯ 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____________________________________________________________ 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(наименование </w:t>
      </w:r>
      <w:proofErr w:type="spellStart"/>
      <w:r w:rsidRPr="007D4675">
        <w:rPr>
          <w:rFonts w:ascii="Times New Roman" w:hAnsi="Times New Roman"/>
          <w:iCs/>
          <w:sz w:val="28"/>
          <w:szCs w:val="28"/>
        </w:rPr>
        <w:t>наймодателя</w:t>
      </w:r>
      <w:proofErr w:type="spellEnd"/>
      <w:r w:rsidRPr="007D4675">
        <w:rPr>
          <w:rFonts w:ascii="Times New Roman" w:hAnsi="Times New Roman"/>
          <w:iCs/>
          <w:sz w:val="28"/>
          <w:szCs w:val="28"/>
        </w:rPr>
        <w:t xml:space="preserve">) </w:t>
      </w:r>
    </w:p>
    <w:p w:rsidR="00F33F27" w:rsidRPr="007D4675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50"/>
        <w:gridCol w:w="1619"/>
        <w:gridCol w:w="2422"/>
        <w:gridCol w:w="1585"/>
        <w:gridCol w:w="1615"/>
        <w:gridCol w:w="1254"/>
      </w:tblGrid>
      <w:tr w:rsidR="00F33F27" w:rsidRPr="007D4675" w:rsidTr="00FC7C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A8146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№№</w:t>
            </w:r>
            <w:r w:rsidR="00F33F27"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>пп</w:t>
            </w:r>
            <w:proofErr w:type="spellEnd"/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Дата и время поступления заявления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Данные о гражданине и членах его семьи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Подпись гражданина в получении расписки и дата ее получения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Принятое решение (дата, номер) </w:t>
            </w:r>
          </w:p>
        </w:tc>
      </w:tr>
      <w:tr w:rsidR="00F33F27" w:rsidRPr="007D4675" w:rsidTr="00FC7C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Ф.И.О., </w:t>
            </w:r>
          </w:p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гражданина и совместно проживающих с ним членов его семьи, сведения о документе, удостоверяющем личность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Место постоянного проживания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F33F27" w:rsidRPr="007D4675" w:rsidTr="00FC7C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6 </w:t>
            </w:r>
          </w:p>
        </w:tc>
      </w:tr>
      <w:tr w:rsidR="00F33F27" w:rsidRPr="007D4675" w:rsidTr="00FC7C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  </w:t>
            </w:r>
          </w:p>
        </w:tc>
      </w:tr>
      <w:tr w:rsidR="00F33F27" w:rsidRPr="007D4675" w:rsidTr="00FC7C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D4675">
              <w:rPr>
                <w:rFonts w:ascii="Times New Roman" w:hAnsi="Times New Roman"/>
                <w:iCs/>
                <w:sz w:val="28"/>
                <w:szCs w:val="28"/>
              </w:rPr>
              <w:t xml:space="preserve">  </w:t>
            </w:r>
          </w:p>
        </w:tc>
      </w:tr>
      <w:tr w:rsidR="00F33F27" w:rsidRPr="007D4675" w:rsidTr="00FC7C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F33F27" w:rsidRPr="007D4675" w:rsidRDefault="00F33F27" w:rsidP="00F33F2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F27" w:rsidRPr="007D4675" w:rsidRDefault="00F33F27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F33F27" w:rsidRPr="007D4675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7D4675">
        <w:rPr>
          <w:rFonts w:ascii="Times New Roman" w:hAnsi="Times New Roman"/>
          <w:iCs/>
          <w:sz w:val="28"/>
          <w:szCs w:val="28"/>
        </w:rPr>
        <w:t xml:space="preserve">  </w:t>
      </w:r>
    </w:p>
    <w:p w:rsidR="00F33F27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0169CB">
      <w:pPr>
        <w:widowControl w:val="0"/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0169CB" w:rsidRDefault="000169CB" w:rsidP="000169CB">
      <w:pPr>
        <w:widowControl w:val="0"/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33F27" w:rsidRPr="009B1795" w:rsidRDefault="00F33F27" w:rsidP="00F33F27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iCs/>
          <w:sz w:val="24"/>
          <w:szCs w:val="24"/>
        </w:rPr>
        <w:t>№ 4</w:t>
      </w:r>
    </w:p>
    <w:p w:rsidR="00F33F27" w:rsidRPr="00AE4931" w:rsidRDefault="00F33F27" w:rsidP="00F33F27">
      <w:pPr>
        <w:widowControl w:val="0"/>
        <w:autoSpaceDE w:val="0"/>
        <w:spacing w:after="0" w:line="240" w:lineRule="auto"/>
        <w:ind w:left="4678"/>
        <w:jc w:val="both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t xml:space="preserve">к Порядку учета </w:t>
      </w:r>
      <w:proofErr w:type="spellStart"/>
      <w:r w:rsidRPr="009B1795">
        <w:rPr>
          <w:rFonts w:ascii="Times New Roman" w:hAnsi="Times New Roman"/>
          <w:iCs/>
          <w:sz w:val="24"/>
          <w:szCs w:val="24"/>
        </w:rPr>
        <w:t>наймодателями</w:t>
      </w:r>
      <w:proofErr w:type="spellEnd"/>
      <w:r w:rsidRPr="009B1795">
        <w:rPr>
          <w:rFonts w:ascii="Times New Roman" w:hAnsi="Times New Roman"/>
          <w:iCs/>
          <w:sz w:val="24"/>
          <w:szCs w:val="24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  <w:r w:rsidRPr="009B1795">
        <w:rPr>
          <w:rFonts w:ascii="Times New Roman" w:hAnsi="Times New Roman"/>
          <w:iCs/>
          <w:sz w:val="24"/>
          <w:szCs w:val="24"/>
        </w:rPr>
        <w:br/>
        <w:t xml:space="preserve">на территории </w:t>
      </w:r>
      <w:r>
        <w:rPr>
          <w:rFonts w:ascii="Times New Roman" w:hAnsi="Times New Roman"/>
          <w:iCs/>
          <w:sz w:val="24"/>
          <w:szCs w:val="24"/>
        </w:rPr>
        <w:t>муниципального образования – Малинищинское сельское поселение Пронского муниципального района Рязанской области</w:t>
      </w:r>
    </w:p>
    <w:p w:rsidR="00F33F27" w:rsidRPr="00E005E2" w:rsidRDefault="00F33F27" w:rsidP="00F33F27">
      <w:pPr>
        <w:widowControl w:val="0"/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F33F27" w:rsidRPr="00F33F27" w:rsidRDefault="00F33F27" w:rsidP="00F33F27">
      <w:pPr>
        <w:ind w:left="-567"/>
        <w:jc w:val="right"/>
      </w:pPr>
      <w:r w:rsidRPr="00E005E2">
        <w:rPr>
          <w:rFonts w:ascii="Times New Roman" w:hAnsi="Times New Roman"/>
          <w:iCs/>
          <w:sz w:val="28"/>
          <w:szCs w:val="28"/>
        </w:rPr>
        <w:t>ФОРМА</w:t>
      </w:r>
    </w:p>
    <w:p w:rsidR="00F33F27" w:rsidRPr="00E005E2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E005E2">
        <w:rPr>
          <w:rFonts w:ascii="Times New Roman" w:hAnsi="Times New Roman"/>
          <w:iCs/>
          <w:sz w:val="28"/>
          <w:szCs w:val="28"/>
        </w:rPr>
        <w:t>РАСПИСКА</w:t>
      </w:r>
    </w:p>
    <w:p w:rsidR="00F33F27" w:rsidRPr="00F33F27" w:rsidRDefault="00F33F27" w:rsidP="00F33F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E005E2">
        <w:rPr>
          <w:rFonts w:ascii="Times New Roman" w:hAnsi="Times New Roman"/>
          <w:iCs/>
          <w:sz w:val="28"/>
          <w:szCs w:val="28"/>
        </w:rPr>
        <w:t>о поступлении заявления о предоставлении жилого помещения по договору найма жилого помещения жилищного фонда социального использования</w:t>
      </w:r>
      <w:r w:rsidRPr="00E005E2">
        <w:rPr>
          <w:rFonts w:ascii="Times New Roman" w:hAnsi="Times New Roman"/>
          <w:iCs/>
          <w:sz w:val="28"/>
          <w:szCs w:val="28"/>
        </w:rPr>
        <w:br/>
        <w:t xml:space="preserve">на территории </w:t>
      </w:r>
      <w:r w:rsidRPr="00F33F27">
        <w:rPr>
          <w:rFonts w:ascii="Times New Roman" w:hAnsi="Times New Roman"/>
          <w:iCs/>
          <w:sz w:val="28"/>
          <w:szCs w:val="28"/>
        </w:rPr>
        <w:t xml:space="preserve">Малинищинского </w:t>
      </w:r>
      <w:r>
        <w:rPr>
          <w:rFonts w:ascii="Times New Roman" w:hAnsi="Times New Roman"/>
          <w:iCs/>
          <w:sz w:val="28"/>
          <w:szCs w:val="28"/>
        </w:rPr>
        <w:t>сельского поселения Пронского муниципального района Рязанской области</w:t>
      </w:r>
    </w:p>
    <w:p w:rsidR="00F33F27" w:rsidRPr="00E005E2" w:rsidRDefault="00F33F27" w:rsidP="00F33F2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Pr="00E005E2" w:rsidRDefault="00F33F27" w:rsidP="00F33F2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005E2">
        <w:rPr>
          <w:rFonts w:ascii="Times New Roman" w:hAnsi="Times New Roman"/>
          <w:iCs/>
          <w:sz w:val="28"/>
          <w:szCs w:val="28"/>
        </w:rPr>
        <w:t>Настоящим подтверждается предоставление________________________</w:t>
      </w:r>
    </w:p>
    <w:p w:rsidR="00F33F27" w:rsidRPr="00E005E2" w:rsidRDefault="00F33F27" w:rsidP="00F33F2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E005E2">
        <w:rPr>
          <w:rFonts w:ascii="Times New Roman" w:hAnsi="Times New Roman"/>
          <w:iCs/>
          <w:sz w:val="24"/>
          <w:szCs w:val="24"/>
        </w:rPr>
        <w:t>(Ф.И.О. заявителя (отчество указывается при наличии))</w:t>
      </w:r>
    </w:p>
    <w:p w:rsidR="00F33F27" w:rsidRPr="00E005E2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администрацию муниципального образования – Малинищинское сельское поселение Пронского муниципального района Рязанской области </w:t>
      </w:r>
      <w:r w:rsidRPr="00E005E2">
        <w:rPr>
          <w:rFonts w:ascii="Times New Roman" w:hAnsi="Times New Roman"/>
          <w:iCs/>
          <w:spacing w:val="-6"/>
          <w:kern w:val="2"/>
          <w:sz w:val="28"/>
          <w:szCs w:val="28"/>
        </w:rPr>
        <w:t>заявления о предоставлении жилого помещения</w:t>
      </w:r>
      <w:r w:rsidRPr="00E005E2">
        <w:rPr>
          <w:rFonts w:ascii="Times New Roman" w:hAnsi="Times New Roman"/>
          <w:iCs/>
          <w:spacing w:val="-6"/>
          <w:kern w:val="2"/>
          <w:sz w:val="28"/>
          <w:szCs w:val="28"/>
        </w:rPr>
        <w:br/>
        <w:t xml:space="preserve">по договору </w:t>
      </w:r>
      <w:proofErr w:type="gramStart"/>
      <w:r w:rsidRPr="00E005E2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найма жилого помещения жилищного фонда социального использования </w:t>
      </w:r>
      <w:r w:rsidRPr="00F33F27">
        <w:rPr>
          <w:rFonts w:ascii="Times New Roman" w:hAnsi="Times New Roman"/>
          <w:iCs/>
          <w:spacing w:val="-6"/>
          <w:kern w:val="2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 Малинищинского сельского поселения Пронского муниципального района Рязанской области</w:t>
      </w:r>
      <w:r w:rsidRPr="00F33F27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 </w:t>
      </w:r>
      <w:r w:rsidRPr="00E005E2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  </w:t>
      </w:r>
      <w:r w:rsidRPr="00E005E2">
        <w:rPr>
          <w:rFonts w:ascii="Times New Roman" w:hAnsi="Times New Roman"/>
          <w:iCs/>
          <w:sz w:val="28"/>
          <w:szCs w:val="28"/>
        </w:rPr>
        <w:t>(далее – Заявление) с приложением следующих документов:</w:t>
      </w:r>
    </w:p>
    <w:p w:rsidR="00F33F27" w:rsidRPr="00F33F27" w:rsidRDefault="00F33F27" w:rsidP="00F33F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F27">
        <w:rPr>
          <w:rFonts w:ascii="Times New Roman" w:eastAsia="Calibri" w:hAnsi="Times New Roman" w:cs="Times New Roman"/>
        </w:rPr>
        <w:t>1. __________________________________________________________</w:t>
      </w:r>
    </w:p>
    <w:p w:rsidR="00F33F27" w:rsidRPr="00F33F27" w:rsidRDefault="00F33F27" w:rsidP="00F33F2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3F27">
        <w:rPr>
          <w:rFonts w:ascii="Times New Roman" w:eastAsia="Calibri" w:hAnsi="Times New Roman" w:cs="Times New Roman"/>
          <w:sz w:val="24"/>
          <w:szCs w:val="24"/>
        </w:rPr>
        <w:t>(наименование и реквизиты документа)</w:t>
      </w:r>
    </w:p>
    <w:p w:rsidR="00F33F27" w:rsidRPr="00F33F27" w:rsidRDefault="00F33F27" w:rsidP="00F33F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F27">
        <w:rPr>
          <w:rFonts w:ascii="Times New Roman" w:eastAsia="Calibri" w:hAnsi="Times New Roman" w:cs="Times New Roman"/>
        </w:rPr>
        <w:t>2. __________________________________________________________</w:t>
      </w:r>
    </w:p>
    <w:p w:rsidR="00F33F27" w:rsidRPr="00F33F27" w:rsidRDefault="00F33F27" w:rsidP="00F33F2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3F27">
        <w:rPr>
          <w:rFonts w:ascii="Times New Roman" w:eastAsia="Calibri" w:hAnsi="Times New Roman" w:cs="Times New Roman"/>
          <w:sz w:val="24"/>
          <w:szCs w:val="24"/>
        </w:rPr>
        <w:t>(наименование и реквизиты документа)</w:t>
      </w:r>
    </w:p>
    <w:p w:rsidR="00F33F27" w:rsidRP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3F27" w:rsidRDefault="00F33F27" w:rsidP="00F33F2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E005E2">
        <w:rPr>
          <w:rFonts w:ascii="Times New Roman" w:hAnsi="Times New Roman"/>
          <w:iCs/>
          <w:sz w:val="28"/>
          <w:szCs w:val="28"/>
        </w:rPr>
        <w:t xml:space="preserve">Заявление поступило "__" __________ </w:t>
      </w:r>
      <w:proofErr w:type="spellStart"/>
      <w:r w:rsidRPr="00E005E2">
        <w:rPr>
          <w:rFonts w:ascii="Times New Roman" w:hAnsi="Times New Roman"/>
          <w:iCs/>
          <w:sz w:val="28"/>
          <w:szCs w:val="28"/>
        </w:rPr>
        <w:t>20__г</w:t>
      </w:r>
      <w:proofErr w:type="spellEnd"/>
      <w:r w:rsidRPr="00E005E2">
        <w:rPr>
          <w:rFonts w:ascii="Times New Roman" w:hAnsi="Times New Roman"/>
          <w:iCs/>
          <w:sz w:val="28"/>
          <w:szCs w:val="28"/>
        </w:rPr>
        <w:t>., зарегистрировано</w:t>
      </w:r>
      <w:r w:rsidRPr="00E005E2">
        <w:rPr>
          <w:rFonts w:ascii="Times New Roman" w:hAnsi="Times New Roman"/>
          <w:iCs/>
          <w:sz w:val="28"/>
          <w:szCs w:val="28"/>
        </w:rPr>
        <w:br/>
        <w:t xml:space="preserve">за входящими номером ____________.    </w:t>
      </w:r>
    </w:p>
    <w:p w:rsidR="00F33F27" w:rsidRDefault="00F33F27" w:rsidP="00F33F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45744A" w:rsidRDefault="0045744A" w:rsidP="0045744A">
      <w:pPr>
        <w:spacing w:after="0"/>
        <w:ind w:left="-567"/>
        <w:rPr>
          <w:rFonts w:ascii="Times New Roman" w:hAnsi="Times New Roman" w:cs="Times New Roman"/>
        </w:rPr>
      </w:pPr>
      <w:r>
        <w:t>____________________________________            ____________          _________________________</w:t>
      </w:r>
    </w:p>
    <w:p w:rsidR="0045744A" w:rsidRDefault="0045744A" w:rsidP="0045744A">
      <w:pPr>
        <w:spacing w:after="0"/>
        <w:ind w:left="-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(Ф.И.О (отчество указывается при                        (дата выдачи         (подпись должностного лица,</w:t>
      </w:r>
      <w:proofErr w:type="gramEnd"/>
    </w:p>
    <w:p w:rsidR="0045744A" w:rsidRDefault="0045744A" w:rsidP="0045744A">
      <w:pPr>
        <w:spacing w:after="0"/>
        <w:ind w:left="-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наличии) выдавшего расписку)                               расписки)                выдавшего расписку)</w:t>
      </w:r>
      <w:proofErr w:type="gramEnd"/>
    </w:p>
    <w:p w:rsidR="0045744A" w:rsidRDefault="0045744A" w:rsidP="0045744A">
      <w:pPr>
        <w:spacing w:after="0"/>
        <w:ind w:left="-567"/>
        <w:rPr>
          <w:rFonts w:ascii="Times New Roman" w:hAnsi="Times New Roman" w:cs="Times New Roman"/>
        </w:rPr>
      </w:pPr>
    </w:p>
    <w:p w:rsidR="0045744A" w:rsidRDefault="0045744A" w:rsidP="0045744A">
      <w:pPr>
        <w:spacing w:after="0"/>
        <w:ind w:left="-567"/>
        <w:rPr>
          <w:rFonts w:ascii="Times New Roman" w:hAnsi="Times New Roman" w:cs="Times New Roman"/>
        </w:rPr>
      </w:pPr>
    </w:p>
    <w:p w:rsidR="0045744A" w:rsidRPr="0045744A" w:rsidRDefault="0045744A" w:rsidP="0045744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5744A">
        <w:rPr>
          <w:rFonts w:ascii="Times New Roman" w:hAnsi="Times New Roman" w:cs="Times New Roman"/>
          <w:sz w:val="28"/>
          <w:szCs w:val="28"/>
        </w:rPr>
        <w:t>Расписку получил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744A" w:rsidRDefault="0045744A" w:rsidP="0045744A">
      <w:pPr>
        <w:spacing w:after="0"/>
        <w:ind w:left="-567"/>
        <w:rPr>
          <w:rFonts w:ascii="Times New Roman" w:hAnsi="Times New Roman" w:cs="Times New Roman"/>
        </w:rPr>
      </w:pPr>
    </w:p>
    <w:p w:rsidR="0045744A" w:rsidRDefault="0045744A" w:rsidP="0045744A">
      <w:pPr>
        <w:spacing w:after="0"/>
        <w:ind w:left="-567"/>
        <w:rPr>
          <w:rFonts w:ascii="Times New Roman" w:hAnsi="Times New Roman" w:cs="Times New Roman"/>
        </w:rPr>
      </w:pPr>
      <w:r>
        <w:t>____________________________________            ______________        ________________________</w:t>
      </w:r>
    </w:p>
    <w:p w:rsidR="0045744A" w:rsidRDefault="0045744A" w:rsidP="0045744A">
      <w:pPr>
        <w:spacing w:after="0"/>
        <w:ind w:left="-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(Ф.И.О (отчество указывается при                      (дата получения                 (подпись  заявителя)</w:t>
      </w:r>
      <w:proofErr w:type="gramEnd"/>
    </w:p>
    <w:p w:rsidR="0045744A" w:rsidRDefault="0045744A" w:rsidP="0045744A">
      <w:pPr>
        <w:spacing w:after="0"/>
        <w:ind w:left="-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наличии) заявителя)                                              расписки)</w:t>
      </w:r>
      <w:proofErr w:type="gramEnd"/>
    </w:p>
    <w:p w:rsidR="0045744A" w:rsidRDefault="0045744A" w:rsidP="0045744A">
      <w:pPr>
        <w:spacing w:after="0"/>
        <w:ind w:left="-567"/>
        <w:rPr>
          <w:rFonts w:ascii="Times New Roman" w:hAnsi="Times New Roman" w:cs="Times New Roman"/>
        </w:rPr>
      </w:pPr>
    </w:p>
    <w:p w:rsidR="0045744A" w:rsidRDefault="0045744A" w:rsidP="0045744A">
      <w:pPr>
        <w:spacing w:after="0"/>
        <w:ind w:left="-567"/>
        <w:rPr>
          <w:rFonts w:ascii="Times New Roman" w:hAnsi="Times New Roman" w:cs="Times New Roman"/>
        </w:rPr>
      </w:pPr>
    </w:p>
    <w:p w:rsidR="0045744A" w:rsidRDefault="0045744A" w:rsidP="0045744A">
      <w:pPr>
        <w:spacing w:after="0"/>
        <w:ind w:left="-567"/>
        <w:rPr>
          <w:rFonts w:ascii="Times New Roman" w:hAnsi="Times New Roman" w:cs="Times New Roman"/>
        </w:rPr>
        <w:sectPr w:rsidR="0045744A" w:rsidSect="0016159C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45744A" w:rsidRPr="009B1795" w:rsidRDefault="0045744A" w:rsidP="0045744A">
      <w:pPr>
        <w:widowControl w:val="0"/>
        <w:autoSpaceDE w:val="0"/>
        <w:spacing w:after="0" w:line="240" w:lineRule="auto"/>
        <w:ind w:left="4678"/>
        <w:jc w:val="right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iCs/>
          <w:sz w:val="24"/>
          <w:szCs w:val="24"/>
        </w:rPr>
        <w:t>№ 5</w:t>
      </w:r>
    </w:p>
    <w:p w:rsidR="0045744A" w:rsidRDefault="0045744A" w:rsidP="0045744A">
      <w:pPr>
        <w:widowControl w:val="0"/>
        <w:autoSpaceDE w:val="0"/>
        <w:spacing w:after="0" w:line="240" w:lineRule="auto"/>
        <w:ind w:left="4678"/>
        <w:jc w:val="right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t xml:space="preserve">к Порядку учета </w:t>
      </w:r>
      <w:proofErr w:type="spellStart"/>
      <w:r w:rsidRPr="009B1795">
        <w:rPr>
          <w:rFonts w:ascii="Times New Roman" w:hAnsi="Times New Roman"/>
          <w:iCs/>
          <w:sz w:val="24"/>
          <w:szCs w:val="24"/>
        </w:rPr>
        <w:t>наймодателями</w:t>
      </w:r>
      <w:proofErr w:type="spellEnd"/>
      <w:r w:rsidRPr="009B1795">
        <w:rPr>
          <w:rFonts w:ascii="Times New Roman" w:hAnsi="Times New Roman"/>
          <w:iCs/>
          <w:sz w:val="24"/>
          <w:szCs w:val="24"/>
        </w:rPr>
        <w:t xml:space="preserve"> заявлений</w:t>
      </w:r>
    </w:p>
    <w:p w:rsidR="0045744A" w:rsidRDefault="0045744A" w:rsidP="0045744A">
      <w:pPr>
        <w:widowControl w:val="0"/>
        <w:autoSpaceDE w:val="0"/>
        <w:spacing w:after="0" w:line="240" w:lineRule="auto"/>
        <w:ind w:left="4678"/>
        <w:jc w:val="right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t xml:space="preserve"> граждан о предоставлении жилых</w:t>
      </w:r>
    </w:p>
    <w:p w:rsidR="0045744A" w:rsidRDefault="0045744A" w:rsidP="0045744A">
      <w:pPr>
        <w:widowControl w:val="0"/>
        <w:autoSpaceDE w:val="0"/>
        <w:spacing w:after="0" w:line="240" w:lineRule="auto"/>
        <w:ind w:left="4678"/>
        <w:jc w:val="right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t xml:space="preserve"> помещений по договорам найма жилых </w:t>
      </w:r>
    </w:p>
    <w:p w:rsidR="0045744A" w:rsidRDefault="0045744A" w:rsidP="0045744A">
      <w:pPr>
        <w:widowControl w:val="0"/>
        <w:autoSpaceDE w:val="0"/>
        <w:spacing w:after="0" w:line="240" w:lineRule="auto"/>
        <w:ind w:left="4678"/>
        <w:jc w:val="right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t>помещений жилищного фонда социального</w:t>
      </w:r>
    </w:p>
    <w:p w:rsidR="0045744A" w:rsidRDefault="0045744A" w:rsidP="0045744A">
      <w:pPr>
        <w:widowControl w:val="0"/>
        <w:autoSpaceDE w:val="0"/>
        <w:spacing w:after="0" w:line="240" w:lineRule="auto"/>
        <w:ind w:left="4678"/>
        <w:jc w:val="right"/>
        <w:rPr>
          <w:rFonts w:ascii="Times New Roman" w:hAnsi="Times New Roman"/>
          <w:iCs/>
          <w:sz w:val="24"/>
          <w:szCs w:val="24"/>
        </w:rPr>
      </w:pPr>
      <w:r w:rsidRPr="009B1795">
        <w:rPr>
          <w:rFonts w:ascii="Times New Roman" w:hAnsi="Times New Roman"/>
          <w:iCs/>
          <w:sz w:val="24"/>
          <w:szCs w:val="24"/>
        </w:rPr>
        <w:t xml:space="preserve"> использования</w:t>
      </w:r>
      <w:r w:rsidRPr="009B1795">
        <w:rPr>
          <w:rFonts w:ascii="Times New Roman" w:hAnsi="Times New Roman"/>
          <w:iCs/>
          <w:sz w:val="24"/>
          <w:szCs w:val="24"/>
        </w:rPr>
        <w:br/>
        <w:t xml:space="preserve">на территории </w:t>
      </w:r>
      <w:r>
        <w:rPr>
          <w:rFonts w:ascii="Times New Roman" w:hAnsi="Times New Roman"/>
          <w:iCs/>
          <w:sz w:val="24"/>
          <w:szCs w:val="24"/>
        </w:rPr>
        <w:t>муниципального образования –</w:t>
      </w:r>
    </w:p>
    <w:p w:rsidR="0045744A" w:rsidRDefault="0045744A" w:rsidP="0045744A">
      <w:pPr>
        <w:widowControl w:val="0"/>
        <w:autoSpaceDE w:val="0"/>
        <w:spacing w:after="0" w:line="240" w:lineRule="auto"/>
        <w:ind w:left="4678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Малинищинское сельское поселение Пронского </w:t>
      </w:r>
    </w:p>
    <w:p w:rsidR="0045744A" w:rsidRPr="00AE4931" w:rsidRDefault="0045744A" w:rsidP="0045744A">
      <w:pPr>
        <w:widowControl w:val="0"/>
        <w:autoSpaceDE w:val="0"/>
        <w:spacing w:after="0" w:line="240" w:lineRule="auto"/>
        <w:ind w:left="4678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муниципального района Рязанской области</w:t>
      </w:r>
    </w:p>
    <w:p w:rsidR="0045744A" w:rsidRPr="00E005E2" w:rsidRDefault="0045744A" w:rsidP="0045744A">
      <w:pPr>
        <w:widowControl w:val="0"/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45744A" w:rsidRDefault="0045744A" w:rsidP="0045744A">
      <w:pPr>
        <w:spacing w:after="0"/>
        <w:ind w:left="-567"/>
        <w:jc w:val="right"/>
        <w:rPr>
          <w:rFonts w:ascii="Times New Roman" w:hAnsi="Times New Roman"/>
          <w:iCs/>
          <w:sz w:val="28"/>
          <w:szCs w:val="28"/>
        </w:rPr>
      </w:pPr>
      <w:r w:rsidRPr="00E005E2">
        <w:rPr>
          <w:rFonts w:ascii="Times New Roman" w:hAnsi="Times New Roman"/>
          <w:iCs/>
          <w:sz w:val="28"/>
          <w:szCs w:val="28"/>
        </w:rPr>
        <w:t>ФОРМА</w:t>
      </w:r>
    </w:p>
    <w:p w:rsidR="0045744A" w:rsidRPr="00E005E2" w:rsidRDefault="0045744A" w:rsidP="0045744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E005E2">
        <w:rPr>
          <w:rFonts w:ascii="Times New Roman" w:hAnsi="Times New Roman"/>
          <w:iCs/>
          <w:sz w:val="28"/>
          <w:szCs w:val="28"/>
        </w:rPr>
        <w:t>РЕЕСТР</w:t>
      </w:r>
    </w:p>
    <w:p w:rsidR="0045744A" w:rsidRPr="00E005E2" w:rsidRDefault="0045744A" w:rsidP="0045744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E005E2">
        <w:rPr>
          <w:rFonts w:ascii="Times New Roman" w:hAnsi="Times New Roman"/>
          <w:iCs/>
          <w:sz w:val="28"/>
          <w:szCs w:val="28"/>
        </w:rPr>
        <w:t>поданных гражданами заявлений о предоставлении жилого помещения по договору найма жилого помещения жилищного фонда социального использования на террито</w:t>
      </w:r>
      <w:r>
        <w:rPr>
          <w:rFonts w:ascii="Times New Roman" w:hAnsi="Times New Roman"/>
          <w:iCs/>
          <w:sz w:val="28"/>
          <w:szCs w:val="28"/>
        </w:rPr>
        <w:t>рии Малинищинского сельского поселения Пронского муниципального района Рязанской области</w:t>
      </w:r>
    </w:p>
    <w:p w:rsidR="0045744A" w:rsidRPr="00E005E2" w:rsidRDefault="0045744A" w:rsidP="0045744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1384"/>
        <w:gridCol w:w="1587"/>
        <w:gridCol w:w="1995"/>
        <w:gridCol w:w="1150"/>
        <w:gridCol w:w="4587"/>
        <w:gridCol w:w="1945"/>
        <w:gridCol w:w="1746"/>
      </w:tblGrid>
      <w:tr w:rsidR="0045744A" w:rsidRPr="00E005E2" w:rsidTr="00FC7C16">
        <w:tc>
          <w:tcPr>
            <w:tcW w:w="172" w:type="pct"/>
            <w:shd w:val="clear" w:color="auto" w:fill="auto"/>
          </w:tcPr>
          <w:p w:rsidR="0045744A" w:rsidRPr="00E005E2" w:rsidRDefault="0045744A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005E2">
              <w:rPr>
                <w:rFonts w:ascii="Times New Roman" w:hAnsi="Times New Roman"/>
                <w:iCs/>
              </w:rPr>
              <w:t>№</w:t>
            </w:r>
          </w:p>
          <w:p w:rsidR="0045744A" w:rsidRPr="00E005E2" w:rsidRDefault="0045744A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proofErr w:type="gramStart"/>
            <w:r w:rsidRPr="00E005E2">
              <w:rPr>
                <w:rFonts w:ascii="Times New Roman" w:hAnsi="Times New Roman"/>
                <w:iCs/>
              </w:rPr>
              <w:t>п</w:t>
            </w:r>
            <w:proofErr w:type="spellEnd"/>
            <w:proofErr w:type="gramEnd"/>
            <w:r w:rsidRPr="00E005E2">
              <w:rPr>
                <w:rFonts w:ascii="Times New Roman" w:hAnsi="Times New Roman"/>
              </w:rPr>
              <w:t>/</w:t>
            </w:r>
            <w:proofErr w:type="spellStart"/>
            <w:r w:rsidRPr="00E005E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8" w:type="pct"/>
            <w:shd w:val="clear" w:color="auto" w:fill="auto"/>
          </w:tcPr>
          <w:p w:rsidR="0045744A" w:rsidRPr="00E005E2" w:rsidRDefault="0045744A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5E2">
              <w:rPr>
                <w:rFonts w:ascii="Times New Roman" w:hAnsi="Times New Roman"/>
              </w:rPr>
              <w:t>Фамилия, имя, отчество (отчество указывается при наличии) гражданина</w:t>
            </w:r>
          </w:p>
        </w:tc>
        <w:tc>
          <w:tcPr>
            <w:tcW w:w="535" w:type="pct"/>
            <w:shd w:val="clear" w:color="auto" w:fill="auto"/>
          </w:tcPr>
          <w:p w:rsidR="0045744A" w:rsidRPr="00E005E2" w:rsidRDefault="0045744A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005E2">
              <w:rPr>
                <w:rFonts w:ascii="Times New Roman" w:hAnsi="Times New Roman"/>
              </w:rPr>
              <w:t>Фамилия, имя, отчество (отчество указывается при наличии) совместно проживающих членов семьи</w:t>
            </w:r>
          </w:p>
        </w:tc>
        <w:tc>
          <w:tcPr>
            <w:tcW w:w="674" w:type="pct"/>
            <w:shd w:val="clear" w:color="auto" w:fill="auto"/>
          </w:tcPr>
          <w:p w:rsidR="0045744A" w:rsidRPr="00E005E2" w:rsidRDefault="0045744A" w:rsidP="0032278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E005E2">
              <w:rPr>
                <w:rFonts w:ascii="Times New Roman" w:hAnsi="Times New Roman"/>
                <w:iCs/>
              </w:rPr>
              <w:t>Реквизиты решения органа местного самоуправления</w:t>
            </w:r>
            <w:r w:rsidRPr="00E005E2">
              <w:rPr>
                <w:rFonts w:ascii="Times New Roman" w:hAnsi="Times New Roman"/>
                <w:iCs/>
              </w:rPr>
              <w:br/>
              <w:t xml:space="preserve">о </w:t>
            </w:r>
            <w:r w:rsidRPr="00E005E2">
              <w:rPr>
                <w:rFonts w:ascii="Times New Roman" w:hAnsi="Times New Roman"/>
                <w:iCs/>
                <w:spacing w:val="-6"/>
              </w:rPr>
              <w:t>постановке гражданина</w:t>
            </w:r>
            <w:r w:rsidRPr="00E005E2">
              <w:rPr>
                <w:rFonts w:ascii="Times New Roman" w:hAnsi="Times New Roman"/>
                <w:iCs/>
              </w:rPr>
              <w:t xml:space="preserve"> на учет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386" w:type="pct"/>
            <w:shd w:val="clear" w:color="auto" w:fill="auto"/>
          </w:tcPr>
          <w:p w:rsidR="0045744A" w:rsidRPr="00E005E2" w:rsidRDefault="0045744A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005E2">
              <w:rPr>
                <w:rFonts w:ascii="Times New Roman" w:hAnsi="Times New Roman"/>
              </w:rPr>
              <w:t>Дата учета заявления</w:t>
            </w:r>
            <w:r w:rsidRPr="00E005E2">
              <w:rPr>
                <w:rFonts w:ascii="Times New Roman" w:hAnsi="Times New Roman"/>
              </w:rPr>
              <w:br/>
              <w:t>в Реестре</w:t>
            </w:r>
          </w:p>
        </w:tc>
        <w:tc>
          <w:tcPr>
            <w:tcW w:w="1545" w:type="pct"/>
            <w:shd w:val="clear" w:color="auto" w:fill="auto"/>
          </w:tcPr>
          <w:p w:rsidR="0045744A" w:rsidRPr="00E005E2" w:rsidRDefault="0045744A" w:rsidP="00322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005E2">
              <w:rPr>
                <w:rFonts w:ascii="Times New Roman" w:hAnsi="Times New Roman"/>
              </w:rPr>
              <w:t>Отметка о наличии либо отсутствии</w:t>
            </w:r>
            <w:r w:rsidRPr="00E005E2">
              <w:rPr>
                <w:rFonts w:ascii="Times New Roman" w:hAnsi="Times New Roman"/>
              </w:rPr>
              <w:br/>
              <w:t>в заявлении гражданина в соответствии</w:t>
            </w:r>
            <w:r w:rsidRPr="00E005E2">
              <w:rPr>
                <w:rFonts w:ascii="Times New Roman" w:hAnsi="Times New Roman"/>
              </w:rPr>
              <w:br/>
              <w:t xml:space="preserve">с частью 3 статьи 91.15 Жилищного кодекса </w:t>
            </w:r>
            <w:r w:rsidRPr="00E005E2">
              <w:rPr>
                <w:rFonts w:ascii="Times New Roman" w:hAnsi="Times New Roman"/>
                <w:spacing w:val="-6"/>
              </w:rPr>
              <w:t>Российской Федерации согласия гражданина</w:t>
            </w:r>
            <w:r w:rsidRPr="00E005E2">
              <w:rPr>
                <w:rFonts w:ascii="Times New Roman" w:hAnsi="Times New Roman"/>
              </w:rPr>
              <w:t xml:space="preserve"> на предоставление жилого </w:t>
            </w:r>
            <w:r w:rsidRPr="00E005E2">
              <w:rPr>
                <w:rFonts w:ascii="Times New Roman" w:hAnsi="Times New Roman"/>
                <w:spacing w:val="-6"/>
              </w:rPr>
              <w:t>помещения жилищного фонда социального</w:t>
            </w:r>
            <w:r w:rsidRPr="00E005E2">
              <w:rPr>
                <w:rFonts w:ascii="Times New Roman" w:hAnsi="Times New Roman"/>
              </w:rPr>
              <w:t xml:space="preserve"> </w:t>
            </w:r>
            <w:r w:rsidRPr="00E005E2">
              <w:rPr>
                <w:rFonts w:ascii="Times New Roman" w:hAnsi="Times New Roman"/>
                <w:spacing w:val="-6"/>
              </w:rPr>
              <w:t xml:space="preserve">использования на </w:t>
            </w:r>
            <w:r w:rsidRPr="0045744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территории </w:t>
            </w:r>
            <w:r w:rsidRPr="0045744A">
              <w:rPr>
                <w:rFonts w:ascii="Times New Roman" w:hAnsi="Times New Roman"/>
                <w:iCs/>
                <w:spacing w:val="-6"/>
                <w:kern w:val="2"/>
                <w:sz w:val="24"/>
                <w:szCs w:val="24"/>
              </w:rPr>
              <w:t>Малинищинского сельского поселения</w:t>
            </w:r>
            <w:r w:rsidR="00322783">
              <w:rPr>
                <w:rFonts w:ascii="Times New Roman" w:hAnsi="Times New Roman"/>
              </w:rPr>
              <w:t xml:space="preserve"> </w:t>
            </w:r>
            <w:r w:rsidRPr="0045744A">
              <w:rPr>
                <w:rFonts w:ascii="Times New Roman" w:hAnsi="Times New Roman"/>
              </w:rPr>
              <w:t xml:space="preserve"> </w:t>
            </w:r>
            <w:r w:rsidRPr="00E005E2">
              <w:rPr>
                <w:rFonts w:ascii="Times New Roman" w:hAnsi="Times New Roman"/>
              </w:rPr>
              <w:t xml:space="preserve"> общей площадью менее установленного размера </w:t>
            </w:r>
            <w:r w:rsidRPr="00E005E2">
              <w:rPr>
                <w:rFonts w:ascii="Times New Roman" w:hAnsi="Times New Roman"/>
                <w:spacing w:val="-8"/>
              </w:rPr>
              <w:t xml:space="preserve">на территории </w:t>
            </w:r>
            <w:r w:rsidR="00322783" w:rsidRPr="0045744A">
              <w:rPr>
                <w:rFonts w:ascii="Times New Roman" w:hAnsi="Times New Roman"/>
                <w:iCs/>
                <w:spacing w:val="-6"/>
                <w:kern w:val="2"/>
                <w:sz w:val="24"/>
                <w:szCs w:val="24"/>
              </w:rPr>
              <w:t>Малинищинского сельского поселения</w:t>
            </w:r>
            <w:r w:rsidR="00322783" w:rsidRPr="00E005E2">
              <w:rPr>
                <w:rFonts w:ascii="Times New Roman" w:hAnsi="Times New Roman"/>
              </w:rPr>
              <w:t xml:space="preserve"> </w:t>
            </w:r>
            <w:r w:rsidRPr="00E005E2">
              <w:rPr>
                <w:rFonts w:ascii="Times New Roman" w:hAnsi="Times New Roman"/>
              </w:rPr>
              <w:t>размера общей площади жилого помещения, предоставляемого по договору найма жилого помещения жилищного фонда социального использования в</w:t>
            </w:r>
            <w:proofErr w:type="gramEnd"/>
            <w:r w:rsidRPr="00E005E2">
              <w:rPr>
                <w:rFonts w:ascii="Times New Roman" w:hAnsi="Times New Roman"/>
              </w:rPr>
              <w:t xml:space="preserve"> </w:t>
            </w:r>
            <w:proofErr w:type="gramStart"/>
            <w:r w:rsidRPr="00E005E2">
              <w:rPr>
                <w:rFonts w:ascii="Times New Roman" w:hAnsi="Times New Roman"/>
              </w:rPr>
              <w:t>расчете</w:t>
            </w:r>
            <w:proofErr w:type="gramEnd"/>
            <w:r w:rsidRPr="00E005E2">
              <w:rPr>
                <w:rFonts w:ascii="Times New Roman" w:hAnsi="Times New Roman"/>
              </w:rPr>
              <w:t xml:space="preserve"> на одного человека, в том числе менее нормы предоставления</w:t>
            </w:r>
          </w:p>
        </w:tc>
        <w:tc>
          <w:tcPr>
            <w:tcW w:w="631" w:type="pct"/>
          </w:tcPr>
          <w:p w:rsidR="0045744A" w:rsidRPr="00E005E2" w:rsidRDefault="00322783" w:rsidP="0032278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Отметка</w:t>
            </w:r>
            <w:r w:rsidR="0045744A" w:rsidRPr="00E005E2">
              <w:rPr>
                <w:rFonts w:ascii="Times New Roman" w:hAnsi="Times New Roman"/>
                <w:spacing w:val="-6"/>
              </w:rPr>
              <w:t xml:space="preserve"> </w:t>
            </w:r>
            <w:proofErr w:type="gramStart"/>
            <w:r w:rsidR="0045744A" w:rsidRPr="00E005E2">
              <w:rPr>
                <w:rFonts w:ascii="Times New Roman" w:hAnsi="Times New Roman"/>
                <w:spacing w:val="-6"/>
              </w:rPr>
              <w:t xml:space="preserve">о наличии у гражданина права на предоставление вне очереди </w:t>
            </w:r>
            <w:r w:rsidR="0045744A" w:rsidRPr="00E005E2">
              <w:rPr>
                <w:rFonts w:ascii="Times New Roman" w:hAnsi="Times New Roman"/>
                <w:spacing w:val="-10"/>
              </w:rPr>
              <w:t>жилых помещений</w:t>
            </w:r>
            <w:r w:rsidR="0045744A" w:rsidRPr="00E005E2">
              <w:rPr>
                <w:rFonts w:ascii="Times New Roman" w:hAnsi="Times New Roman"/>
                <w:spacing w:val="-6"/>
              </w:rPr>
              <w:t xml:space="preserve"> по договорам</w:t>
            </w:r>
            <w:proofErr w:type="gramEnd"/>
            <w:r w:rsidR="0045744A" w:rsidRPr="00E005E2">
              <w:rPr>
                <w:rFonts w:ascii="Times New Roman" w:hAnsi="Times New Roman"/>
                <w:spacing w:val="-6"/>
              </w:rPr>
              <w:t xml:space="preserve"> найма </w:t>
            </w:r>
            <w:r w:rsidR="0045744A" w:rsidRPr="00E005E2">
              <w:rPr>
                <w:rFonts w:ascii="Times New Roman" w:hAnsi="Times New Roman"/>
                <w:spacing w:val="-8"/>
              </w:rPr>
              <w:t>жилых помещений</w:t>
            </w:r>
            <w:r w:rsidR="0045744A" w:rsidRPr="00E005E2">
              <w:rPr>
                <w:rFonts w:ascii="Times New Roman" w:hAnsi="Times New Roman"/>
                <w:spacing w:val="-6"/>
              </w:rPr>
              <w:t xml:space="preserve"> жилищного фонда социального использования</w:t>
            </w:r>
            <w:r w:rsidR="0045744A" w:rsidRPr="00E005E2">
              <w:rPr>
                <w:rFonts w:ascii="Times New Roman" w:hAnsi="Times New Roman"/>
                <w:spacing w:val="-6"/>
              </w:rPr>
              <w:br/>
              <w:t xml:space="preserve">на территории </w:t>
            </w:r>
            <w:r w:rsidRPr="0045744A">
              <w:rPr>
                <w:rFonts w:ascii="Times New Roman" w:hAnsi="Times New Roman"/>
                <w:iCs/>
                <w:spacing w:val="-6"/>
                <w:kern w:val="2"/>
                <w:sz w:val="24"/>
                <w:szCs w:val="24"/>
              </w:rPr>
              <w:t>Малинищинского сельского поселения</w:t>
            </w:r>
          </w:p>
        </w:tc>
        <w:tc>
          <w:tcPr>
            <w:tcW w:w="589" w:type="pct"/>
            <w:shd w:val="clear" w:color="auto" w:fill="auto"/>
          </w:tcPr>
          <w:p w:rsidR="0045744A" w:rsidRPr="00E005E2" w:rsidRDefault="0045744A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5E2">
              <w:rPr>
                <w:rFonts w:ascii="Times New Roman" w:hAnsi="Times New Roman"/>
              </w:rPr>
              <w:t>Сведения</w:t>
            </w:r>
            <w:r w:rsidRPr="00E005E2">
              <w:rPr>
                <w:rFonts w:ascii="Times New Roman" w:hAnsi="Times New Roman"/>
              </w:rPr>
              <w:br/>
              <w:t>об исключении записи об учете заявления</w:t>
            </w:r>
            <w:r w:rsidRPr="00E005E2">
              <w:rPr>
                <w:rFonts w:ascii="Times New Roman" w:hAnsi="Times New Roman"/>
              </w:rPr>
              <w:br/>
              <w:t>из Реестра</w:t>
            </w:r>
          </w:p>
        </w:tc>
      </w:tr>
      <w:tr w:rsidR="0045744A" w:rsidRPr="00E005E2" w:rsidTr="00FC7C16">
        <w:tc>
          <w:tcPr>
            <w:tcW w:w="172" w:type="pct"/>
            <w:shd w:val="clear" w:color="auto" w:fill="auto"/>
          </w:tcPr>
          <w:p w:rsidR="0045744A" w:rsidRPr="00E005E2" w:rsidRDefault="0045744A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68" w:type="pct"/>
            <w:shd w:val="clear" w:color="auto" w:fill="auto"/>
          </w:tcPr>
          <w:p w:rsidR="0045744A" w:rsidRPr="00E005E2" w:rsidRDefault="0045744A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shd w:val="clear" w:color="auto" w:fill="auto"/>
          </w:tcPr>
          <w:p w:rsidR="0045744A" w:rsidRPr="00E005E2" w:rsidRDefault="0045744A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pct"/>
            <w:shd w:val="clear" w:color="auto" w:fill="auto"/>
          </w:tcPr>
          <w:p w:rsidR="0045744A" w:rsidRPr="00E005E2" w:rsidRDefault="0045744A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86" w:type="pct"/>
            <w:shd w:val="clear" w:color="auto" w:fill="auto"/>
          </w:tcPr>
          <w:p w:rsidR="0045744A" w:rsidRPr="00E005E2" w:rsidRDefault="0045744A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shd w:val="clear" w:color="auto" w:fill="auto"/>
          </w:tcPr>
          <w:p w:rsidR="0045744A" w:rsidRPr="00E005E2" w:rsidRDefault="0045744A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</w:tcPr>
          <w:p w:rsidR="0045744A" w:rsidRPr="00E005E2" w:rsidRDefault="0045744A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45744A" w:rsidRPr="00E005E2" w:rsidRDefault="0045744A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2783" w:rsidRPr="00E005E2" w:rsidTr="00FC7C16">
        <w:tc>
          <w:tcPr>
            <w:tcW w:w="172" w:type="pct"/>
            <w:shd w:val="clear" w:color="auto" w:fill="auto"/>
          </w:tcPr>
          <w:p w:rsidR="00322783" w:rsidRPr="00E005E2" w:rsidRDefault="00322783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68" w:type="pct"/>
            <w:shd w:val="clear" w:color="auto" w:fill="auto"/>
          </w:tcPr>
          <w:p w:rsidR="00322783" w:rsidRPr="00E005E2" w:rsidRDefault="00322783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shd w:val="clear" w:color="auto" w:fill="auto"/>
          </w:tcPr>
          <w:p w:rsidR="00322783" w:rsidRPr="00E005E2" w:rsidRDefault="00322783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pct"/>
            <w:shd w:val="clear" w:color="auto" w:fill="auto"/>
          </w:tcPr>
          <w:p w:rsidR="00322783" w:rsidRPr="00E005E2" w:rsidRDefault="00322783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86" w:type="pct"/>
            <w:shd w:val="clear" w:color="auto" w:fill="auto"/>
          </w:tcPr>
          <w:p w:rsidR="00322783" w:rsidRPr="00E005E2" w:rsidRDefault="00322783" w:rsidP="00FC7C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shd w:val="clear" w:color="auto" w:fill="auto"/>
          </w:tcPr>
          <w:p w:rsidR="00322783" w:rsidRPr="00E005E2" w:rsidRDefault="00322783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</w:tcPr>
          <w:p w:rsidR="00322783" w:rsidRPr="00E005E2" w:rsidRDefault="00322783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322783" w:rsidRPr="00E005E2" w:rsidRDefault="00322783" w:rsidP="00FC7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5744A" w:rsidRPr="00E005E2" w:rsidRDefault="0045744A" w:rsidP="0045744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  <w:sectPr w:rsidR="0045744A" w:rsidRPr="00E005E2" w:rsidSect="0045744A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322783" w:rsidRPr="00324AA9" w:rsidRDefault="00322783" w:rsidP="00322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324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783" w:rsidRDefault="00322783" w:rsidP="00322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AA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22783" w:rsidRDefault="00322783" w:rsidP="00322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– Малинищинское </w:t>
      </w:r>
    </w:p>
    <w:p w:rsidR="00322783" w:rsidRDefault="00322783" w:rsidP="00322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сельское поселение Пронского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322783" w:rsidRDefault="00322783" w:rsidP="00322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Рязанской области </w:t>
      </w:r>
    </w:p>
    <w:p w:rsidR="00322783" w:rsidRDefault="00322783" w:rsidP="00322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27.11.2023 г. № 40</w:t>
      </w:r>
    </w:p>
    <w:p w:rsidR="00322783" w:rsidRDefault="00322783" w:rsidP="003227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005E2">
        <w:rPr>
          <w:rFonts w:ascii="Times New Roman" w:hAnsi="Times New Roman"/>
          <w:bCs/>
          <w:sz w:val="28"/>
          <w:szCs w:val="28"/>
        </w:rPr>
        <w:t>ТРЕБОВАНИЯ</w:t>
      </w:r>
    </w:p>
    <w:p w:rsidR="00322783" w:rsidRDefault="00322783" w:rsidP="0032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kern w:val="2"/>
          <w:sz w:val="28"/>
          <w:szCs w:val="28"/>
        </w:rPr>
      </w:pPr>
      <w:proofErr w:type="gramStart"/>
      <w:r w:rsidRPr="00E005E2">
        <w:rPr>
          <w:rFonts w:ascii="Times New Roman" w:hAnsi="Times New Roman"/>
          <w:bCs/>
          <w:sz w:val="28"/>
          <w:szCs w:val="28"/>
        </w:rPr>
        <w:t>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</w:t>
      </w:r>
      <w:r w:rsidRPr="00E005E2">
        <w:rPr>
          <w:rFonts w:ascii="Times New Roman" w:hAnsi="Times New Roman"/>
          <w:bCs/>
          <w:sz w:val="28"/>
          <w:szCs w:val="28"/>
        </w:rPr>
        <w:br/>
        <w:t>о количестве жилых помещений, которые могут быть предоставлены</w:t>
      </w:r>
      <w:r w:rsidRPr="00E005E2">
        <w:rPr>
          <w:rFonts w:ascii="Times New Roman" w:hAnsi="Times New Roman"/>
          <w:bCs/>
          <w:sz w:val="28"/>
          <w:szCs w:val="28"/>
        </w:rPr>
        <w:br/>
        <w:t xml:space="preserve">по договорам найма жилых помещений жилищного фонда социального использования </w:t>
      </w:r>
      <w:r w:rsidRPr="00E005E2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-</w:t>
      </w:r>
      <w:r w:rsidRPr="00DB28D6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iCs/>
          <w:kern w:val="2"/>
          <w:sz w:val="28"/>
          <w:szCs w:val="28"/>
        </w:rPr>
        <w:t>Малинищинское сельское поселение Пронского муниципального района Рязанской области</w:t>
      </w:r>
      <w:proofErr w:type="gramEnd"/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005E2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p44"/>
      <w:bookmarkEnd w:id="0"/>
      <w:r w:rsidRPr="00E005E2">
        <w:rPr>
          <w:rFonts w:ascii="Times New Roman" w:eastAsia="Times New Roman" w:hAnsi="Times New Roman"/>
          <w:sz w:val="28"/>
          <w:szCs w:val="28"/>
        </w:rPr>
        <w:t>1. </w:t>
      </w:r>
      <w:proofErr w:type="gramStart"/>
      <w:r w:rsidRPr="00E005E2">
        <w:rPr>
          <w:rFonts w:ascii="Times New Roman" w:eastAsia="Times New Roman" w:hAnsi="Times New Roman"/>
          <w:sz w:val="28"/>
          <w:szCs w:val="28"/>
        </w:rPr>
        <w:t xml:space="preserve">Настоящие требования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>в соответствии с Жилищным кодексом Российской Федерации, Федеральным законом от 06.10.2003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br/>
        <w:t>№ 131-ФЗ "Об общих принципах организации местного самоуправления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br/>
        <w:t xml:space="preserve">в Российской Федерации" регламентируют требования </w:t>
      </w:r>
      <w:r w:rsidRPr="00E005E2">
        <w:rPr>
          <w:rFonts w:ascii="Times New Roman" w:eastAsia="Times New Roman" w:hAnsi="Times New Roman"/>
          <w:sz w:val="28"/>
          <w:szCs w:val="28"/>
        </w:rPr>
        <w:t>к порядку, форме</w:t>
      </w:r>
      <w:r w:rsidRPr="00E005E2">
        <w:rPr>
          <w:rFonts w:ascii="Times New Roman" w:eastAsia="Times New Roman" w:hAnsi="Times New Roman"/>
          <w:sz w:val="28"/>
          <w:szCs w:val="28"/>
        </w:rPr>
        <w:br/>
        <w:t>и срокам информирования граждан, принятых на учет нуждающихся</w:t>
      </w:r>
      <w:r w:rsidRPr="00E005E2">
        <w:rPr>
          <w:rFonts w:ascii="Times New Roman" w:eastAsia="Times New Roman" w:hAnsi="Times New Roman"/>
          <w:sz w:val="28"/>
          <w:szCs w:val="28"/>
        </w:rPr>
        <w:br/>
        <w:t xml:space="preserve">в предоставлении жилых помещений по договорам найма жилых помещений жилищного фонда социального использования о количестве жилых помещений, которые могут быть предоставлены </w:t>
      </w:r>
      <w:proofErr w:type="spellStart"/>
      <w:r w:rsidRPr="00E005E2">
        <w:rPr>
          <w:rFonts w:ascii="Times New Roman" w:eastAsia="Times New Roman" w:hAnsi="Times New Roman"/>
          <w:sz w:val="28"/>
          <w:szCs w:val="28"/>
        </w:rPr>
        <w:t>наймодателями</w:t>
      </w:r>
      <w:proofErr w:type="spellEnd"/>
      <w:r w:rsidRPr="00E005E2">
        <w:rPr>
          <w:rFonts w:ascii="Times New Roman" w:eastAsia="Times New Roman" w:hAnsi="Times New Roman"/>
          <w:sz w:val="28"/>
          <w:szCs w:val="28"/>
        </w:rPr>
        <w:br/>
        <w:t>по договорам</w:t>
      </w:r>
      <w:proofErr w:type="gramEnd"/>
      <w:r w:rsidRPr="00E005E2">
        <w:rPr>
          <w:rFonts w:ascii="Times New Roman" w:eastAsia="Times New Roman" w:hAnsi="Times New Roman"/>
          <w:sz w:val="28"/>
          <w:szCs w:val="28"/>
        </w:rPr>
        <w:t xml:space="preserve"> найма жилых помещений жилищного фонда социального использования,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в том числе в строящемся наемном доме социального использования </w:t>
      </w:r>
      <w:r w:rsidRPr="00E005E2">
        <w:rPr>
          <w:rFonts w:ascii="Times New Roman" w:eastAsia="Times New Roman" w:hAnsi="Times New Roman"/>
          <w:sz w:val="28"/>
          <w:szCs w:val="28"/>
        </w:rPr>
        <w:t xml:space="preserve">на территории </w:t>
      </w:r>
      <w:r w:rsidRPr="00322783">
        <w:rPr>
          <w:rFonts w:ascii="Times New Roman" w:eastAsia="Times New Roman" w:hAnsi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</w:rPr>
        <w:t xml:space="preserve"> образования – Малинищинское  сельское поселение Пронского муниципального района Рязанской области </w:t>
      </w:r>
      <w:r w:rsidRPr="00E005E2">
        <w:rPr>
          <w:rFonts w:ascii="Times New Roman" w:eastAsia="Times New Roman" w:hAnsi="Times New Roman"/>
          <w:sz w:val="28"/>
          <w:szCs w:val="28"/>
        </w:rPr>
        <w:t>(далее – Требования)</w:t>
      </w:r>
      <w:r w:rsidRPr="00E005E2">
        <w:rPr>
          <w:rFonts w:ascii="Times New Roman" w:eastAsia="Times New Roman" w:hAnsi="Times New Roman"/>
          <w:sz w:val="24"/>
          <w:szCs w:val="24"/>
        </w:rPr>
        <w:t>.</w:t>
      </w:r>
    </w:p>
    <w:p w:rsidR="00322783" w:rsidRPr="00E005E2" w:rsidRDefault="00322783" w:rsidP="00322783">
      <w:pPr>
        <w:pStyle w:val="ConsPlusNormal"/>
        <w:ind w:firstLine="540"/>
        <w:jc w:val="both"/>
        <w:rPr>
          <w:rFonts w:ascii="Times New Roman" w:hAnsi="Times New Roman"/>
          <w:iCs/>
          <w:spacing w:val="-4"/>
          <w:kern w:val="2"/>
          <w:sz w:val="28"/>
          <w:szCs w:val="28"/>
        </w:rPr>
      </w:pPr>
      <w:r w:rsidRPr="00E005E2">
        <w:rPr>
          <w:rFonts w:ascii="Times New Roman" w:hAnsi="Times New Roman"/>
          <w:spacing w:val="-4"/>
          <w:sz w:val="28"/>
          <w:szCs w:val="28"/>
        </w:rPr>
        <w:t xml:space="preserve">2.  </w:t>
      </w:r>
      <w:proofErr w:type="spellStart"/>
      <w:r w:rsidRPr="00E005E2">
        <w:rPr>
          <w:rFonts w:ascii="Times New Roman" w:hAnsi="Times New Roman"/>
          <w:iCs/>
          <w:spacing w:val="-4"/>
          <w:kern w:val="2"/>
          <w:sz w:val="28"/>
          <w:szCs w:val="28"/>
        </w:rPr>
        <w:t>Наймодателями</w:t>
      </w:r>
      <w:proofErr w:type="spellEnd"/>
      <w:r w:rsidRPr="00E005E2">
        <w:rPr>
          <w:rFonts w:ascii="Times New Roman" w:hAnsi="Times New Roman"/>
          <w:iCs/>
          <w:spacing w:val="-4"/>
          <w:kern w:val="2"/>
          <w:sz w:val="28"/>
          <w:szCs w:val="28"/>
        </w:rPr>
        <w:t xml:space="preserve"> в соответствии с настоящими Требованиями являются:</w:t>
      </w:r>
    </w:p>
    <w:p w:rsidR="00322783" w:rsidRPr="00E005E2" w:rsidRDefault="00333F06" w:rsidP="00322783">
      <w:pPr>
        <w:pStyle w:val="ConsPlusNormal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>- орган</w:t>
      </w:r>
      <w:r w:rsidR="00322783" w:rsidRPr="00E005E2">
        <w:rPr>
          <w:rFonts w:ascii="Times New Roman" w:hAnsi="Times New Roman"/>
          <w:iCs/>
          <w:kern w:val="2"/>
          <w:sz w:val="28"/>
          <w:szCs w:val="28"/>
        </w:rPr>
        <w:t xml:space="preserve"> местного самоуправления </w:t>
      </w:r>
      <w:r w:rsidRPr="00333F06">
        <w:rPr>
          <w:rFonts w:ascii="Times New Roman" w:hAnsi="Times New Roman"/>
          <w:iCs/>
          <w:kern w:val="2"/>
          <w:sz w:val="28"/>
          <w:szCs w:val="28"/>
        </w:rPr>
        <w:t>муниципальное образование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– Малинищинское сельское поселение Пронского муниципального района Рязанской области</w:t>
      </w:r>
      <w:r w:rsidR="00322783" w:rsidRPr="00E005E2">
        <w:rPr>
          <w:rFonts w:ascii="Times New Roman" w:hAnsi="Times New Roman"/>
          <w:iCs/>
          <w:kern w:val="2"/>
          <w:sz w:val="28"/>
          <w:szCs w:val="28"/>
        </w:rPr>
        <w:t>;</w:t>
      </w:r>
    </w:p>
    <w:p w:rsidR="00322783" w:rsidRPr="00E005E2" w:rsidRDefault="00322783" w:rsidP="00D41D4B">
      <w:pPr>
        <w:pStyle w:val="ConsPlusNormal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>- орга</w:t>
      </w:r>
      <w:r w:rsidR="00333F06">
        <w:rPr>
          <w:rFonts w:ascii="Times New Roman" w:hAnsi="Times New Roman"/>
          <w:iCs/>
          <w:kern w:val="2"/>
          <w:sz w:val="28"/>
          <w:szCs w:val="28"/>
        </w:rPr>
        <w:t xml:space="preserve">низации, </w:t>
      </w:r>
      <w:proofErr w:type="spellStart"/>
      <w:r w:rsidR="00333F06">
        <w:rPr>
          <w:rFonts w:ascii="Times New Roman" w:hAnsi="Times New Roman"/>
          <w:iCs/>
          <w:kern w:val="2"/>
          <w:sz w:val="28"/>
          <w:szCs w:val="28"/>
        </w:rPr>
        <w:t>управомоченные</w:t>
      </w:r>
      <w:proofErr w:type="spellEnd"/>
      <w:r w:rsidR="00D41D4B">
        <w:rPr>
          <w:rFonts w:ascii="Times New Roman" w:hAnsi="Times New Roman"/>
          <w:iCs/>
          <w:kern w:val="2"/>
          <w:sz w:val="28"/>
          <w:szCs w:val="28"/>
        </w:rPr>
        <w:t xml:space="preserve"> муниципальным образованием -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D41D4B">
        <w:rPr>
          <w:rFonts w:ascii="Times New Roman" w:hAnsi="Times New Roman"/>
          <w:iCs/>
          <w:kern w:val="2"/>
          <w:sz w:val="28"/>
          <w:szCs w:val="28"/>
        </w:rPr>
        <w:t>Малинищинское сельское поселение Пронского муниципального района Рязанской области</w:t>
      </w:r>
      <w:r w:rsidR="00D41D4B" w:rsidRPr="00E005E2">
        <w:rPr>
          <w:rFonts w:ascii="Times New Roman" w:hAnsi="Times New Roman"/>
          <w:iCs/>
          <w:kern w:val="2"/>
          <w:sz w:val="28"/>
          <w:szCs w:val="28"/>
        </w:rPr>
        <w:t>;</w:t>
      </w:r>
    </w:p>
    <w:p w:rsidR="00322783" w:rsidRPr="00E005E2" w:rsidRDefault="00322783" w:rsidP="00863D69">
      <w:pPr>
        <w:pStyle w:val="ConsPlusNormal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>- созданные</w:t>
      </w:r>
      <w:r w:rsidR="00863D69" w:rsidRPr="00863D69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863D69">
        <w:rPr>
          <w:rFonts w:ascii="Times New Roman" w:hAnsi="Times New Roman"/>
          <w:iCs/>
          <w:kern w:val="2"/>
          <w:sz w:val="28"/>
          <w:szCs w:val="28"/>
        </w:rPr>
        <w:t>муниципальным образованием -</w:t>
      </w:r>
      <w:r w:rsidR="00863D69" w:rsidRPr="00E005E2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863D69">
        <w:rPr>
          <w:rFonts w:ascii="Times New Roman" w:hAnsi="Times New Roman"/>
          <w:iCs/>
          <w:kern w:val="2"/>
          <w:sz w:val="28"/>
          <w:szCs w:val="28"/>
        </w:rPr>
        <w:t>Малинищинское сельское поселение Пронского муниципального района Рязанской области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организации, являющиеся собственниками жилых помещений частного жилищного фонда или уполномоченные собственниками таких жилых помещений, и соответствующие требованиям, установленным Постановлением Правительства Российской Федерации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br/>
        <w:t xml:space="preserve">от 05.12.2014 № 1318 "О регулировании отношений по найму жилых помещений жилищного фонда социального использования".   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lastRenderedPageBreak/>
        <w:t>3. </w:t>
      </w:r>
      <w:proofErr w:type="gramStart"/>
      <w:r w:rsidRPr="00E005E2">
        <w:rPr>
          <w:rFonts w:ascii="Times New Roman" w:eastAsia="Times New Roman" w:hAnsi="Times New Roman"/>
          <w:sz w:val="28"/>
          <w:szCs w:val="28"/>
        </w:rPr>
        <w:t xml:space="preserve">Указанные в пункте 2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>настоящих Требований</w:t>
      </w:r>
      <w:r w:rsidRPr="00E005E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005E2">
        <w:rPr>
          <w:rFonts w:ascii="Times New Roman" w:eastAsia="Times New Roman" w:hAnsi="Times New Roman"/>
          <w:sz w:val="28"/>
          <w:szCs w:val="28"/>
        </w:rPr>
        <w:t>наймодатели</w:t>
      </w:r>
      <w:proofErr w:type="spellEnd"/>
      <w:r w:rsidRPr="00E005E2">
        <w:rPr>
          <w:rFonts w:ascii="Times New Roman" w:eastAsia="Times New Roman" w:hAnsi="Times New Roman"/>
          <w:sz w:val="28"/>
          <w:szCs w:val="28"/>
        </w:rPr>
        <w:t xml:space="preserve">,      предоставляющие или имеющие намерение предоставлять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>жилые помещения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br/>
        <w:t xml:space="preserve">по договору найма жилого помещения жилищного фонда социального использования, в том числе в строящемся наемном доме социального использования на </w:t>
      </w:r>
      <w:r w:rsidRPr="00863D69">
        <w:rPr>
          <w:rFonts w:ascii="Times New Roman" w:hAnsi="Times New Roman"/>
          <w:iCs/>
          <w:kern w:val="2"/>
          <w:sz w:val="28"/>
          <w:szCs w:val="28"/>
        </w:rPr>
        <w:t xml:space="preserve">территории </w:t>
      </w:r>
      <w:r w:rsidR="00863D69" w:rsidRPr="00863D69">
        <w:rPr>
          <w:rFonts w:ascii="Times New Roman" w:hAnsi="Times New Roman"/>
          <w:iCs/>
          <w:kern w:val="2"/>
          <w:sz w:val="28"/>
          <w:szCs w:val="28"/>
        </w:rPr>
        <w:t xml:space="preserve"> Малинищинского сельского поселения Пронского муниципального района Рязанской области</w:t>
      </w:r>
      <w:r w:rsidRPr="00863D69">
        <w:rPr>
          <w:rFonts w:ascii="Times New Roman" w:hAnsi="Times New Roman"/>
          <w:i/>
          <w:iCs/>
          <w:kern w:val="2"/>
          <w:sz w:val="28"/>
          <w:szCs w:val="28"/>
          <w:u w:val="single"/>
        </w:rPr>
        <w:br/>
      </w:r>
      <w:r w:rsidRPr="00E005E2">
        <w:rPr>
          <w:rFonts w:ascii="Times New Roman" w:eastAsia="Times New Roman" w:hAnsi="Times New Roman"/>
          <w:sz w:val="28"/>
          <w:szCs w:val="28"/>
        </w:rPr>
        <w:t xml:space="preserve">(далее – жилые помещения) осуществляют предоставление в </w:t>
      </w:r>
      <w:r w:rsidR="00863D69">
        <w:rPr>
          <w:rFonts w:ascii="Times New Roman" w:eastAsia="Times New Roman" w:hAnsi="Times New Roman"/>
          <w:sz w:val="28"/>
          <w:szCs w:val="28"/>
        </w:rPr>
        <w:t xml:space="preserve">администрацию муниципального образования – Малинищинское сельское поселение Пронского муниципального района Рязанской области 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>(далее</w:t>
      </w:r>
      <w:proofErr w:type="gramEnd"/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 – уполномоченный орган) </w:t>
      </w:r>
      <w:r w:rsidRPr="00E005E2">
        <w:rPr>
          <w:rFonts w:ascii="Times New Roman" w:eastAsia="Times New Roman" w:hAnsi="Times New Roman"/>
          <w:sz w:val="28"/>
          <w:szCs w:val="28"/>
        </w:rPr>
        <w:t xml:space="preserve">следующую информацию: 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t xml:space="preserve">а) сведения о </w:t>
      </w:r>
      <w:proofErr w:type="spellStart"/>
      <w:r w:rsidRPr="00E005E2">
        <w:rPr>
          <w:rFonts w:ascii="Times New Roman" w:eastAsia="Times New Roman" w:hAnsi="Times New Roman"/>
          <w:sz w:val="28"/>
          <w:szCs w:val="28"/>
        </w:rPr>
        <w:t>наймодателе</w:t>
      </w:r>
      <w:proofErr w:type="spellEnd"/>
      <w:r w:rsidRPr="00E005E2">
        <w:rPr>
          <w:rFonts w:ascii="Times New Roman" w:eastAsia="Times New Roman" w:hAnsi="Times New Roman"/>
          <w:sz w:val="28"/>
          <w:szCs w:val="28"/>
        </w:rPr>
        <w:t>: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- полное и сокращенное (при наличии) наименование;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- </w:t>
      </w:r>
      <w:r w:rsidRPr="00E005E2">
        <w:rPr>
          <w:rFonts w:ascii="Times New Roman" w:eastAsia="Times New Roman" w:hAnsi="Times New Roman"/>
          <w:sz w:val="28"/>
          <w:szCs w:val="28"/>
        </w:rPr>
        <w:t>и</w:t>
      </w:r>
      <w:r w:rsidRPr="00E005E2">
        <w:rPr>
          <w:rFonts w:ascii="Times New Roman" w:hAnsi="Times New Roman"/>
          <w:sz w:val="28"/>
          <w:szCs w:val="28"/>
        </w:rPr>
        <w:t>дентификационный номер налогоплательщика;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- адрес (место нахождения) в соответствии со сведениями, содержащимися в Едином государственном реестре юридических лиц;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- почтовый адрес;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- номер телефона лица, имеющего право без доверенности действовать от имени </w:t>
      </w:r>
      <w:proofErr w:type="spellStart"/>
      <w:r w:rsidRPr="00E005E2">
        <w:rPr>
          <w:rFonts w:ascii="Times New Roman" w:hAnsi="Times New Roman"/>
          <w:sz w:val="28"/>
          <w:szCs w:val="28"/>
        </w:rPr>
        <w:t>наймодателя</w:t>
      </w:r>
      <w:proofErr w:type="spellEnd"/>
      <w:r w:rsidRPr="00E005E2">
        <w:rPr>
          <w:rFonts w:ascii="Times New Roman" w:hAnsi="Times New Roman"/>
          <w:sz w:val="28"/>
          <w:szCs w:val="28"/>
        </w:rPr>
        <w:t xml:space="preserve">; 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- адрес электронной почты для направления юридически значимых сообщений;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kern w:val="2"/>
          <w:sz w:val="28"/>
          <w:szCs w:val="28"/>
          <w:u w:val="single"/>
        </w:rPr>
      </w:pPr>
      <w:r w:rsidRPr="00E005E2">
        <w:rPr>
          <w:rFonts w:ascii="Times New Roman" w:hAnsi="Times New Roman"/>
          <w:sz w:val="28"/>
          <w:szCs w:val="28"/>
        </w:rPr>
        <w:t>б) сведения о жилых помещениях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t>: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- адрес наемного дома социального использования; 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>- количество жилых помещений, которые могут быть предоставлены</w:t>
      </w:r>
      <w:r w:rsidRPr="00E005E2">
        <w:rPr>
          <w:rFonts w:ascii="Times New Roman" w:hAnsi="Times New Roman"/>
          <w:iCs/>
          <w:kern w:val="2"/>
          <w:sz w:val="28"/>
          <w:szCs w:val="28"/>
        </w:rPr>
        <w:br/>
        <w:t>в текущем году и (или) планируются к предоставлению в течение 5 лет;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E005E2">
        <w:rPr>
          <w:rFonts w:ascii="Times New Roman" w:hAnsi="Times New Roman"/>
          <w:iCs/>
          <w:kern w:val="2"/>
          <w:sz w:val="28"/>
          <w:szCs w:val="28"/>
        </w:rPr>
        <w:t xml:space="preserve">- общая и жилая площадь жилых помещений в наемном доме, количество комнат в жилых помещениях, этаж, на котором расположено жилое помещение (в отношении каждого жилого помещения); 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t xml:space="preserve">4. Информация, предусмотренная в пункте 3 настоящих Требований, предоставляется </w:t>
      </w:r>
      <w:proofErr w:type="spellStart"/>
      <w:r w:rsidRPr="00E005E2">
        <w:rPr>
          <w:rFonts w:ascii="Times New Roman" w:eastAsia="Times New Roman" w:hAnsi="Times New Roman"/>
          <w:sz w:val="28"/>
          <w:szCs w:val="28"/>
        </w:rPr>
        <w:t>наймодателями</w:t>
      </w:r>
      <w:proofErr w:type="spellEnd"/>
      <w:r w:rsidRPr="00E005E2">
        <w:rPr>
          <w:rFonts w:ascii="Times New Roman" w:eastAsia="Times New Roman" w:hAnsi="Times New Roman"/>
          <w:sz w:val="28"/>
          <w:szCs w:val="28"/>
        </w:rPr>
        <w:t xml:space="preserve"> в уполномоченный орган в следующие сроки:</w:t>
      </w:r>
    </w:p>
    <w:p w:rsidR="00322783" w:rsidRPr="00E005E2" w:rsidRDefault="00322783" w:rsidP="0032278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t xml:space="preserve">а) в течение 10 рабочих дней со дня учета </w:t>
      </w:r>
      <w:r w:rsidR="00863D69">
        <w:rPr>
          <w:rFonts w:ascii="Times New Roman" w:eastAsia="Times New Roman" w:hAnsi="Times New Roman"/>
          <w:sz w:val="28"/>
          <w:szCs w:val="28"/>
        </w:rPr>
        <w:t>администрацией муниципального образования -</w:t>
      </w:r>
      <w:r w:rsidRPr="00E005E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863D69">
        <w:rPr>
          <w:rFonts w:ascii="Times New Roman" w:eastAsia="Times New Roman" w:hAnsi="Times New Roman"/>
          <w:sz w:val="28"/>
          <w:szCs w:val="28"/>
        </w:rPr>
        <w:t xml:space="preserve">Малинищинское сельское поселение Пронского муниципального района Рязанской области </w:t>
      </w:r>
      <w:r w:rsidRPr="00E005E2">
        <w:rPr>
          <w:rFonts w:ascii="Times New Roman" w:eastAsia="Times New Roman" w:hAnsi="Times New Roman"/>
          <w:spacing w:val="-4"/>
          <w:sz w:val="28"/>
          <w:szCs w:val="28"/>
        </w:rPr>
        <w:t>в муниципальном</w:t>
      </w:r>
      <w:r w:rsidRPr="00E005E2">
        <w:rPr>
          <w:rFonts w:ascii="Times New Roman" w:eastAsia="Times New Roman" w:hAnsi="Times New Roman"/>
          <w:sz w:val="28"/>
          <w:szCs w:val="28"/>
        </w:rPr>
        <w:t xml:space="preserve"> реестре наемных домов социального использования:</w:t>
      </w:r>
    </w:p>
    <w:p w:rsidR="00322783" w:rsidRPr="00E005E2" w:rsidRDefault="00322783" w:rsidP="0032278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t>- наемного дома социального использования;</w:t>
      </w:r>
    </w:p>
    <w:p w:rsidR="00322783" w:rsidRPr="00E005E2" w:rsidRDefault="00322783" w:rsidP="0032278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t>- земельного участка, предоставленного или предназначенного для строительства наемных домов социального использования;</w:t>
      </w:r>
    </w:p>
    <w:p w:rsidR="00322783" w:rsidRPr="00E005E2" w:rsidRDefault="00322783" w:rsidP="0032278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t>б) в течение одного рабочего дня, следующего за днем изменения информации, указанной в пункте 3 настоящих Требований.</w:t>
      </w:r>
    </w:p>
    <w:p w:rsidR="00322783" w:rsidRPr="00E005E2" w:rsidRDefault="00322783" w:rsidP="003227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t>5. Информация, указанная в пункте 3 настоящих Требований, представляется на бумажном носителе и на электронном носителе</w:t>
      </w:r>
      <w:r w:rsidRPr="00E005E2">
        <w:rPr>
          <w:rFonts w:ascii="Times New Roman" w:eastAsia="Times New Roman" w:hAnsi="Times New Roman"/>
          <w:sz w:val="28"/>
          <w:szCs w:val="28"/>
        </w:rPr>
        <w:br/>
        <w:t>в текстовом формате файлов .</w:t>
      </w:r>
      <w:proofErr w:type="spellStart"/>
      <w:r w:rsidRPr="00E005E2">
        <w:rPr>
          <w:rFonts w:ascii="Times New Roman" w:eastAsia="Times New Roman" w:hAnsi="Times New Roman"/>
          <w:sz w:val="28"/>
          <w:szCs w:val="28"/>
        </w:rPr>
        <w:t>doc</w:t>
      </w:r>
      <w:proofErr w:type="spellEnd"/>
      <w:r w:rsidRPr="00E005E2">
        <w:rPr>
          <w:rFonts w:ascii="Times New Roman" w:eastAsia="Times New Roman" w:hAnsi="Times New Roman"/>
          <w:sz w:val="28"/>
          <w:szCs w:val="28"/>
        </w:rPr>
        <w:t>, .</w:t>
      </w:r>
      <w:proofErr w:type="spellStart"/>
      <w:r w:rsidRPr="00E005E2">
        <w:rPr>
          <w:rFonts w:ascii="Times New Roman" w:eastAsia="Times New Roman" w:hAnsi="Times New Roman"/>
          <w:sz w:val="28"/>
          <w:szCs w:val="28"/>
        </w:rPr>
        <w:t>rtf</w:t>
      </w:r>
      <w:proofErr w:type="spellEnd"/>
      <w:r w:rsidRPr="00E005E2">
        <w:rPr>
          <w:rFonts w:ascii="Times New Roman" w:eastAsia="Times New Roman" w:hAnsi="Times New Roman"/>
          <w:sz w:val="28"/>
          <w:szCs w:val="28"/>
        </w:rPr>
        <w:t xml:space="preserve"> (материалы на электронном носителе должны полностью повторять состав, содержание и наименование материалов, представляемых на бумажном носителе).</w:t>
      </w:r>
    </w:p>
    <w:p w:rsidR="00322783" w:rsidRPr="00863D69" w:rsidRDefault="00322783" w:rsidP="003227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lastRenderedPageBreak/>
        <w:t>6. Уполномоченный орган осуществляет размещение информации</w:t>
      </w:r>
      <w:r w:rsidRPr="00E005E2">
        <w:rPr>
          <w:rFonts w:ascii="Times New Roman" w:eastAsia="Times New Roman" w:hAnsi="Times New Roman"/>
          <w:sz w:val="28"/>
          <w:szCs w:val="28"/>
        </w:rPr>
        <w:br/>
        <w:t>о количестве жилых помещений, которые могут быть предоставлены</w:t>
      </w:r>
      <w:r w:rsidRPr="00E005E2">
        <w:rPr>
          <w:rFonts w:ascii="Times New Roman" w:eastAsia="Times New Roman" w:hAnsi="Times New Roman"/>
          <w:sz w:val="28"/>
          <w:szCs w:val="28"/>
        </w:rPr>
        <w:br/>
        <w:t xml:space="preserve">по договорам найма жилых помещений жилищного фонда социального использования на территории </w:t>
      </w:r>
      <w:r w:rsidR="00863D69" w:rsidRPr="00863D69">
        <w:rPr>
          <w:rFonts w:ascii="Times New Roman" w:eastAsia="Times New Roman" w:hAnsi="Times New Roman"/>
          <w:spacing w:val="-4"/>
          <w:sz w:val="28"/>
          <w:szCs w:val="28"/>
        </w:rPr>
        <w:t>Малинищинского</w:t>
      </w:r>
      <w:r w:rsidR="00863D69">
        <w:rPr>
          <w:rFonts w:ascii="Times New Roman" w:eastAsia="Times New Roman" w:hAnsi="Times New Roman"/>
          <w:spacing w:val="-4"/>
          <w:sz w:val="28"/>
          <w:szCs w:val="28"/>
        </w:rPr>
        <w:t xml:space="preserve"> сельского поселения Пронского муниципального района Рязанской области</w:t>
      </w:r>
      <w:proofErr w:type="gramStart"/>
      <w:r w:rsidR="00863D69" w:rsidRPr="00863D6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63D69">
        <w:rPr>
          <w:rFonts w:ascii="Times New Roman" w:eastAsia="Times New Roman" w:hAnsi="Times New Roman"/>
          <w:sz w:val="28"/>
          <w:szCs w:val="28"/>
        </w:rPr>
        <w:t>:</w:t>
      </w:r>
      <w:proofErr w:type="gramEnd"/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t xml:space="preserve">а) на сайте администрации </w:t>
      </w:r>
      <w:r w:rsidR="00863D69">
        <w:rPr>
          <w:rFonts w:ascii="Times New Roman" w:eastAsia="Times New Roman" w:hAnsi="Times New Roman"/>
          <w:sz w:val="28"/>
          <w:szCs w:val="28"/>
        </w:rPr>
        <w:t>- Малинищинское сельское поселение Пронского муниципального района Рязанской области</w:t>
      </w:r>
      <w:r w:rsidRPr="00E005E2"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E005E2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E005E2">
        <w:rPr>
          <w:rFonts w:ascii="Times New Roman" w:eastAsia="Times New Roman" w:hAnsi="Times New Roman"/>
          <w:sz w:val="28"/>
          <w:szCs w:val="28"/>
        </w:rPr>
        <w:t xml:space="preserve">сети "Интернет" (далее – официальный сайт) в электронном виде; 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005E2">
        <w:rPr>
          <w:rFonts w:ascii="Times New Roman" w:eastAsia="Times New Roman" w:hAnsi="Times New Roman"/>
          <w:sz w:val="28"/>
          <w:szCs w:val="28"/>
        </w:rPr>
        <w:t xml:space="preserve">б) на информационных стендах в помещении администрации </w:t>
      </w:r>
      <w:r w:rsidR="00863D69">
        <w:rPr>
          <w:rFonts w:ascii="Times New Roman" w:eastAsia="Times New Roman" w:hAnsi="Times New Roman"/>
          <w:sz w:val="28"/>
          <w:szCs w:val="28"/>
        </w:rPr>
        <w:t>муниципального образования - Малинищинское сельское поселение Пронского муниципального района Рязанской области</w:t>
      </w:r>
      <w:r w:rsidRPr="00E005E2">
        <w:rPr>
          <w:rFonts w:ascii="Times New Roman" w:eastAsia="Times New Roman" w:hAnsi="Times New Roman"/>
          <w:sz w:val="28"/>
          <w:szCs w:val="28"/>
        </w:rPr>
        <w:t xml:space="preserve"> предназначенном для приема документов для постановки на учет граждан, нуждающихся</w:t>
      </w:r>
      <w:r w:rsidRPr="00E005E2">
        <w:rPr>
          <w:rFonts w:ascii="Times New Roman" w:eastAsia="Times New Roman" w:hAnsi="Times New Roman"/>
          <w:sz w:val="28"/>
          <w:szCs w:val="28"/>
        </w:rPr>
        <w:br/>
        <w:t>в предоставлении жилых помещений по договорам найма жилых помещений жилищного фонда социального использования</w:t>
      </w:r>
      <w:r w:rsidRPr="00E005E2">
        <w:rPr>
          <w:rFonts w:ascii="Times New Roman" w:hAnsi="Times New Roman"/>
          <w:sz w:val="28"/>
          <w:szCs w:val="28"/>
        </w:rPr>
        <w:t xml:space="preserve"> на территории</w:t>
      </w:r>
      <w:r w:rsidRPr="00E005E2">
        <w:rPr>
          <w:rFonts w:ascii="Times New Roman" w:hAnsi="Times New Roman"/>
          <w:i/>
          <w:iCs/>
          <w:kern w:val="2"/>
          <w:sz w:val="28"/>
          <w:szCs w:val="28"/>
        </w:rPr>
        <w:t xml:space="preserve"> </w:t>
      </w:r>
      <w:r w:rsidR="00A81467" w:rsidRPr="00A81467">
        <w:rPr>
          <w:rFonts w:ascii="Times New Roman" w:hAnsi="Times New Roman"/>
          <w:iCs/>
          <w:kern w:val="2"/>
          <w:sz w:val="28"/>
          <w:szCs w:val="28"/>
        </w:rPr>
        <w:t>Малинищинского сельского поселения</w:t>
      </w:r>
      <w:r w:rsidR="00A81467" w:rsidRPr="00A8146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A81467">
        <w:rPr>
          <w:rFonts w:ascii="Times New Roman" w:eastAsia="Times New Roman" w:hAnsi="Times New Roman"/>
          <w:spacing w:val="-4"/>
          <w:sz w:val="28"/>
          <w:szCs w:val="28"/>
        </w:rPr>
        <w:t xml:space="preserve">Пронского муниципального района Рязанской области, </w:t>
      </w:r>
      <w:r w:rsidRPr="00E005E2">
        <w:rPr>
          <w:rFonts w:ascii="Times New Roman" w:hAnsi="Times New Roman"/>
          <w:spacing w:val="-4"/>
          <w:sz w:val="28"/>
          <w:szCs w:val="28"/>
        </w:rPr>
        <w:t xml:space="preserve"> (далее - информационные стенды) на бумажных</w:t>
      </w:r>
      <w:r w:rsidRPr="00E005E2">
        <w:rPr>
          <w:rFonts w:ascii="Times New Roman" w:hAnsi="Times New Roman"/>
          <w:sz w:val="28"/>
          <w:szCs w:val="28"/>
        </w:rPr>
        <w:t xml:space="preserve"> носителях</w:t>
      </w:r>
      <w:r w:rsidRPr="00E005E2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End"/>
    </w:p>
    <w:p w:rsidR="00322783" w:rsidRPr="00E005E2" w:rsidRDefault="00322783" w:rsidP="003227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t xml:space="preserve">7. </w:t>
      </w:r>
      <w:proofErr w:type="gramStart"/>
      <w:r w:rsidRPr="00E005E2">
        <w:rPr>
          <w:rFonts w:ascii="Times New Roman" w:eastAsia="Times New Roman" w:hAnsi="Times New Roman"/>
          <w:sz w:val="28"/>
          <w:szCs w:val="28"/>
        </w:rPr>
        <w:t>Информация о количестве жилых помещений, которые могут быть предоставлены по договорам найма жилых помещений жилищного фонда социального использования, подлежащая размещению на официальном сайте и информационных стендах в соответствии с пунктом 6 настоящих Требований, включает в себя информацию, предусмотренную пунктом 3 настоящих Требований, за исключением информации, указанной в абзацах шестом и седьмом подпункта "а" пункта 3 настоящих Требований.</w:t>
      </w:r>
      <w:proofErr w:type="gramEnd"/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8. Информация, предусмотренная пунктом 7 настоящих Требований, размещается уполномоченным органом: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- на официальном сайте в течение 2 рабочих дней со дня поступления</w:t>
      </w:r>
      <w:r w:rsidRPr="00E005E2">
        <w:rPr>
          <w:rFonts w:ascii="Times New Roman" w:hAnsi="Times New Roman"/>
          <w:sz w:val="28"/>
          <w:szCs w:val="28"/>
        </w:rPr>
        <w:br/>
        <w:t>в уполномоченный орган информации, определённой пунктом 3 настоящих Требований;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- на информационных стендах в течение 3 рабочих дней со дня поступления в уполномоченный орган информации, определённой пунктом 3 настоящих Требований.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pacing w:val="-6"/>
          <w:sz w:val="28"/>
          <w:szCs w:val="28"/>
        </w:rPr>
        <w:t>9. Уполномоченный орган актуализирует информацию, предусмотренную</w:t>
      </w:r>
      <w:r w:rsidRPr="00E005E2">
        <w:rPr>
          <w:rFonts w:ascii="Times New Roman" w:hAnsi="Times New Roman"/>
          <w:sz w:val="28"/>
          <w:szCs w:val="28"/>
        </w:rPr>
        <w:t xml:space="preserve"> пунктом 7 настоящих Требований, и осуществляет обновление указанной информации: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- на официальном сайте в течение 1 рабочего дней со дня поступления</w:t>
      </w:r>
      <w:r w:rsidRPr="00E005E2">
        <w:rPr>
          <w:rFonts w:ascii="Times New Roman" w:hAnsi="Times New Roman"/>
          <w:sz w:val="28"/>
          <w:szCs w:val="28"/>
        </w:rPr>
        <w:br/>
        <w:t>в уполномоченный орган информации, определённой пунктом 3 настоящих Требований;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>- на информационных стендах в течение 2 рабочих дней со дня поступления в уполномоченный орган информации, определённой пунктом 3 настоящих Требований.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E005E2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E005E2">
        <w:rPr>
          <w:rFonts w:ascii="Times New Roman" w:hAnsi="Times New Roman"/>
          <w:sz w:val="28"/>
          <w:szCs w:val="28"/>
        </w:rPr>
        <w:t>Наймодатели</w:t>
      </w:r>
      <w:proofErr w:type="spellEnd"/>
      <w:r w:rsidRPr="00E005E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005E2">
        <w:rPr>
          <w:rFonts w:ascii="Times New Roman" w:hAnsi="Times New Roman"/>
          <w:sz w:val="28"/>
          <w:szCs w:val="28"/>
        </w:rPr>
        <w:t>указанные</w:t>
      </w:r>
      <w:proofErr w:type="gramEnd"/>
      <w:r w:rsidRPr="00E005E2">
        <w:rPr>
          <w:rFonts w:ascii="Times New Roman" w:hAnsi="Times New Roman"/>
          <w:sz w:val="28"/>
          <w:szCs w:val="28"/>
        </w:rPr>
        <w:t xml:space="preserve"> в абзацах третьем и четвёртом пункта 2 </w:t>
      </w:r>
      <w:r w:rsidRPr="00E005E2">
        <w:rPr>
          <w:rFonts w:ascii="Times New Roman" w:hAnsi="Times New Roman"/>
          <w:spacing w:val="-4"/>
          <w:sz w:val="28"/>
          <w:szCs w:val="28"/>
        </w:rPr>
        <w:t>настоящих Требований: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pacing w:val="-4"/>
          <w:sz w:val="28"/>
          <w:szCs w:val="28"/>
        </w:rPr>
        <w:t xml:space="preserve">а) размещают в </w:t>
      </w:r>
      <w:r w:rsidRPr="00E005E2">
        <w:rPr>
          <w:rFonts w:ascii="Times New Roman" w:hAnsi="Times New Roman"/>
          <w:spacing w:val="-4"/>
          <w:sz w:val="28"/>
          <w:szCs w:val="28"/>
        </w:rPr>
        <w:t>информационно-телекоммуникационной</w:t>
      </w:r>
      <w:r w:rsidRPr="00E005E2">
        <w:rPr>
          <w:rFonts w:ascii="Times New Roman" w:hAnsi="Times New Roman"/>
          <w:sz w:val="28"/>
          <w:szCs w:val="28"/>
        </w:rPr>
        <w:t xml:space="preserve"> </w:t>
      </w:r>
      <w:r w:rsidRPr="00E005E2">
        <w:rPr>
          <w:rFonts w:ascii="Times New Roman" w:eastAsia="Times New Roman" w:hAnsi="Times New Roman"/>
          <w:sz w:val="28"/>
          <w:szCs w:val="28"/>
        </w:rPr>
        <w:t xml:space="preserve">сети "Интернет" на своих сайтах информацию, предусмотренную абзацами первым-пятым </w:t>
      </w:r>
      <w:r w:rsidRPr="00E005E2">
        <w:rPr>
          <w:rFonts w:ascii="Times New Roman" w:eastAsia="Times New Roman" w:hAnsi="Times New Roman"/>
          <w:sz w:val="28"/>
          <w:szCs w:val="28"/>
        </w:rPr>
        <w:lastRenderedPageBreak/>
        <w:t>подпункта "а", подпунктом "б" пункта 3 настоящих Требований</w:t>
      </w:r>
      <w:r w:rsidRPr="00E005E2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E005E2">
        <w:rPr>
          <w:rFonts w:ascii="Times New Roman" w:hAnsi="Times New Roman"/>
          <w:spacing w:val="-4"/>
          <w:sz w:val="28"/>
          <w:szCs w:val="28"/>
        </w:rPr>
        <w:br/>
        <w:t xml:space="preserve">в течение 10 рабочих дней </w:t>
      </w:r>
      <w:r w:rsidRPr="00E005E2">
        <w:rPr>
          <w:rFonts w:ascii="Times New Roman" w:eastAsia="Times New Roman" w:hAnsi="Times New Roman"/>
          <w:sz w:val="28"/>
          <w:szCs w:val="28"/>
        </w:rPr>
        <w:t xml:space="preserve">со дня учета </w:t>
      </w:r>
      <w:r w:rsidR="00A81467">
        <w:rPr>
          <w:rFonts w:ascii="Times New Roman" w:eastAsia="Times New Roman" w:hAnsi="Times New Roman"/>
          <w:sz w:val="28"/>
          <w:szCs w:val="28"/>
        </w:rPr>
        <w:t>администрацией муниципального образования – Малинищинское сельское поселение Пронского муниципального района Рязанской области</w:t>
      </w:r>
      <w:r w:rsidRPr="00E005E2">
        <w:rPr>
          <w:rFonts w:ascii="Times New Roman" w:eastAsia="Times New Roman" w:hAnsi="Times New Roman"/>
          <w:spacing w:val="-4"/>
          <w:sz w:val="28"/>
          <w:szCs w:val="28"/>
        </w:rPr>
        <w:t xml:space="preserve"> в муниципальном</w:t>
      </w:r>
      <w:r w:rsidRPr="00E005E2">
        <w:rPr>
          <w:rFonts w:ascii="Times New Roman" w:eastAsia="Times New Roman" w:hAnsi="Times New Roman"/>
          <w:sz w:val="28"/>
          <w:szCs w:val="28"/>
        </w:rPr>
        <w:t xml:space="preserve"> реестре наемных домов социального использования:</w:t>
      </w:r>
    </w:p>
    <w:p w:rsidR="00322783" w:rsidRPr="00E005E2" w:rsidRDefault="00322783" w:rsidP="003227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t>- наемного дома социального использования;</w:t>
      </w:r>
    </w:p>
    <w:p w:rsidR="00322783" w:rsidRPr="00E005E2" w:rsidRDefault="00322783" w:rsidP="003227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t>- земельного участка, предоставленного или предназначенного</w:t>
      </w:r>
      <w:r w:rsidRPr="00E005E2">
        <w:rPr>
          <w:rFonts w:ascii="Times New Roman" w:eastAsia="Times New Roman" w:hAnsi="Times New Roman"/>
          <w:sz w:val="28"/>
          <w:szCs w:val="28"/>
        </w:rPr>
        <w:br/>
        <w:t>для строительства наемных домов социального использования;</w:t>
      </w:r>
    </w:p>
    <w:p w:rsidR="00322783" w:rsidRPr="00E005E2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005E2">
        <w:rPr>
          <w:rFonts w:ascii="Times New Roman" w:hAnsi="Times New Roman"/>
          <w:spacing w:val="-4"/>
          <w:sz w:val="28"/>
          <w:szCs w:val="28"/>
        </w:rPr>
        <w:t xml:space="preserve">б) </w:t>
      </w:r>
      <w:r w:rsidRPr="00E005E2">
        <w:rPr>
          <w:rFonts w:ascii="Times New Roman" w:hAnsi="Times New Roman"/>
          <w:spacing w:val="-6"/>
          <w:sz w:val="28"/>
          <w:szCs w:val="28"/>
        </w:rPr>
        <w:t>актуализируют информацию, предусмотренную</w:t>
      </w:r>
      <w:r w:rsidRPr="00E005E2">
        <w:rPr>
          <w:rFonts w:ascii="Times New Roman" w:hAnsi="Times New Roman"/>
          <w:sz w:val="28"/>
          <w:szCs w:val="28"/>
        </w:rPr>
        <w:t xml:space="preserve"> </w:t>
      </w:r>
      <w:r w:rsidRPr="00E005E2">
        <w:rPr>
          <w:rFonts w:ascii="Times New Roman" w:eastAsia="Times New Roman" w:hAnsi="Times New Roman"/>
          <w:sz w:val="28"/>
          <w:szCs w:val="28"/>
        </w:rPr>
        <w:t xml:space="preserve">абзацами первым-пятым подпункта "а", подпунктом "б" пункта 3 настоящих Требований, </w:t>
      </w:r>
      <w:r w:rsidRPr="00E005E2">
        <w:rPr>
          <w:rFonts w:ascii="Times New Roman" w:hAnsi="Times New Roman"/>
          <w:sz w:val="28"/>
          <w:szCs w:val="28"/>
        </w:rPr>
        <w:br/>
        <w:t>и осуществляют обновление указанной информации н</w:t>
      </w:r>
      <w:r w:rsidRPr="00E005E2">
        <w:rPr>
          <w:rFonts w:ascii="Times New Roman" w:eastAsia="Times New Roman" w:hAnsi="Times New Roman"/>
          <w:sz w:val="28"/>
          <w:szCs w:val="28"/>
        </w:rPr>
        <w:t>а своих сайтах</w:t>
      </w:r>
      <w:r w:rsidRPr="00E005E2">
        <w:rPr>
          <w:rFonts w:ascii="Times New Roman" w:eastAsia="Times New Roman" w:hAnsi="Times New Roman"/>
          <w:sz w:val="28"/>
          <w:szCs w:val="28"/>
        </w:rPr>
        <w:br/>
      </w:r>
      <w:r w:rsidRPr="00E005E2">
        <w:rPr>
          <w:rFonts w:ascii="Times New Roman" w:eastAsia="Times New Roman" w:hAnsi="Times New Roman"/>
          <w:spacing w:val="-4"/>
          <w:sz w:val="28"/>
          <w:szCs w:val="28"/>
        </w:rPr>
        <w:t xml:space="preserve">в </w:t>
      </w:r>
      <w:r w:rsidRPr="00E005E2">
        <w:rPr>
          <w:rFonts w:ascii="Times New Roman" w:hAnsi="Times New Roman"/>
          <w:spacing w:val="-4"/>
          <w:sz w:val="28"/>
          <w:szCs w:val="28"/>
        </w:rPr>
        <w:t xml:space="preserve">информационно-телекоммуникационной </w:t>
      </w:r>
      <w:r w:rsidRPr="00E005E2">
        <w:rPr>
          <w:rFonts w:ascii="Times New Roman" w:eastAsia="Times New Roman" w:hAnsi="Times New Roman"/>
          <w:spacing w:val="-4"/>
          <w:sz w:val="28"/>
          <w:szCs w:val="28"/>
        </w:rPr>
        <w:t>сети "Интернет" в течение 1 рабочего</w:t>
      </w:r>
      <w:r w:rsidRPr="00E005E2">
        <w:rPr>
          <w:rFonts w:ascii="Times New Roman" w:eastAsia="Times New Roman" w:hAnsi="Times New Roman"/>
          <w:sz w:val="28"/>
          <w:szCs w:val="28"/>
        </w:rPr>
        <w:t xml:space="preserve"> дня, следующего за днем изменения информации, размещенной</w:t>
      </w:r>
      <w:r w:rsidRPr="00E005E2">
        <w:rPr>
          <w:rFonts w:ascii="Times New Roman" w:eastAsia="Times New Roman" w:hAnsi="Times New Roman"/>
          <w:sz w:val="28"/>
          <w:szCs w:val="28"/>
        </w:rPr>
        <w:br/>
        <w:t>в соответствии с подпунктом "а" настоящего пункта Требований.</w:t>
      </w:r>
    </w:p>
    <w:p w:rsidR="00322783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5E2">
        <w:rPr>
          <w:rFonts w:ascii="Times New Roman" w:eastAsia="Times New Roman" w:hAnsi="Times New Roman"/>
          <w:sz w:val="28"/>
          <w:szCs w:val="28"/>
        </w:rPr>
        <w:t xml:space="preserve">11. Уполномоченный орган осуществляет хранение информации, предоставленной </w:t>
      </w:r>
      <w:proofErr w:type="spellStart"/>
      <w:r w:rsidRPr="00E005E2">
        <w:rPr>
          <w:rFonts w:ascii="Times New Roman" w:eastAsia="Times New Roman" w:hAnsi="Times New Roman"/>
          <w:sz w:val="28"/>
          <w:szCs w:val="28"/>
        </w:rPr>
        <w:t>наймодателями</w:t>
      </w:r>
      <w:proofErr w:type="spellEnd"/>
      <w:r w:rsidRPr="00E005E2">
        <w:rPr>
          <w:rFonts w:ascii="Times New Roman" w:eastAsia="Times New Roman" w:hAnsi="Times New Roman"/>
          <w:sz w:val="28"/>
          <w:szCs w:val="28"/>
        </w:rPr>
        <w:t xml:space="preserve"> в уполномоченный орган,</w:t>
      </w:r>
      <w:r w:rsidRPr="00E005E2">
        <w:rPr>
          <w:rFonts w:ascii="Times New Roman" w:hAnsi="Times New Roman"/>
          <w:sz w:val="28"/>
          <w:szCs w:val="28"/>
        </w:rPr>
        <w:t xml:space="preserve"> в течение 5 лет</w:t>
      </w:r>
      <w:r w:rsidRPr="00E005E2">
        <w:rPr>
          <w:rFonts w:ascii="Times New Roman" w:hAnsi="Times New Roman"/>
          <w:sz w:val="28"/>
          <w:szCs w:val="28"/>
        </w:rPr>
        <w:br/>
        <w:t>со дня поступления соответствующей информации в уполномоченный орган.</w:t>
      </w:r>
    </w:p>
    <w:p w:rsidR="00322783" w:rsidRDefault="00322783" w:rsidP="0032278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22783" w:rsidRDefault="00322783" w:rsidP="0032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744A" w:rsidRDefault="0045744A" w:rsidP="0045744A">
      <w:pPr>
        <w:spacing w:after="0"/>
        <w:ind w:left="-567"/>
        <w:jc w:val="center"/>
        <w:rPr>
          <w:rFonts w:ascii="Times New Roman" w:hAnsi="Times New Roman" w:cs="Times New Roman"/>
        </w:rPr>
      </w:pPr>
    </w:p>
    <w:sectPr w:rsidR="0045744A" w:rsidSect="0067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77A" w:rsidRDefault="00B9577A" w:rsidP="00324AA9">
      <w:pPr>
        <w:spacing w:after="0" w:line="240" w:lineRule="auto"/>
      </w:pPr>
      <w:r>
        <w:separator/>
      </w:r>
    </w:p>
  </w:endnote>
  <w:endnote w:type="continuationSeparator" w:id="1">
    <w:p w:rsidR="00B9577A" w:rsidRDefault="00B9577A" w:rsidP="0032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77A" w:rsidRDefault="00B9577A" w:rsidP="00324AA9">
      <w:pPr>
        <w:spacing w:after="0" w:line="240" w:lineRule="auto"/>
      </w:pPr>
      <w:r>
        <w:separator/>
      </w:r>
    </w:p>
  </w:footnote>
  <w:footnote w:type="continuationSeparator" w:id="1">
    <w:p w:rsidR="00B9577A" w:rsidRDefault="00B9577A" w:rsidP="0032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517D5"/>
    <w:multiLevelType w:val="hybridMultilevel"/>
    <w:tmpl w:val="74764A9C"/>
    <w:lvl w:ilvl="0" w:tplc="0E9AA0F6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5B41"/>
    <w:rsid w:val="000169CB"/>
    <w:rsid w:val="000B5B41"/>
    <w:rsid w:val="0016053D"/>
    <w:rsid w:val="0016159C"/>
    <w:rsid w:val="00322783"/>
    <w:rsid w:val="00324AA9"/>
    <w:rsid w:val="00326C7A"/>
    <w:rsid w:val="00333F06"/>
    <w:rsid w:val="003808A4"/>
    <w:rsid w:val="00410AF5"/>
    <w:rsid w:val="0045744A"/>
    <w:rsid w:val="004E0393"/>
    <w:rsid w:val="00863D69"/>
    <w:rsid w:val="009B1795"/>
    <w:rsid w:val="00A81467"/>
    <w:rsid w:val="00AE4931"/>
    <w:rsid w:val="00B9577A"/>
    <w:rsid w:val="00D41D4B"/>
    <w:rsid w:val="00DB28D6"/>
    <w:rsid w:val="00DF4F9B"/>
    <w:rsid w:val="00F04394"/>
    <w:rsid w:val="00F3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B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8D6"/>
    <w:pPr>
      <w:ind w:left="720"/>
      <w:contextualSpacing/>
    </w:pPr>
  </w:style>
  <w:style w:type="paragraph" w:styleId="a6">
    <w:name w:val="footnote text"/>
    <w:basedOn w:val="a"/>
    <w:link w:val="a7"/>
    <w:unhideWhenUsed/>
    <w:rsid w:val="00324AA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rsid w:val="00324AA9"/>
    <w:rPr>
      <w:rFonts w:ascii="Calibri" w:eastAsia="Calibri" w:hAnsi="Calibri" w:cs="Times New Roman"/>
      <w:sz w:val="20"/>
      <w:szCs w:val="20"/>
      <w:lang w:eastAsia="en-US"/>
    </w:rPr>
  </w:style>
  <w:style w:type="character" w:styleId="a8">
    <w:name w:val="footnote reference"/>
    <w:semiHidden/>
    <w:unhideWhenUsed/>
    <w:rsid w:val="00324AA9"/>
    <w:rPr>
      <w:vertAlign w:val="superscript"/>
    </w:rPr>
  </w:style>
  <w:style w:type="paragraph" w:customStyle="1" w:styleId="ConsPlusNormal">
    <w:name w:val="ConsPlusNormal"/>
    <w:link w:val="ConsPlusNormal0"/>
    <w:rsid w:val="00324A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324AA9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7DEAC7E82414E6EC1C92FAD9AC069C91751CF0FC71612E7D0D8E150208F21348B20CFF17D4DD68D6E242E9029B414CD983A1BCD3A7D68CPDF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FB7E-391D-47CC-8BA7-35F05799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20</Pages>
  <Words>5511</Words>
  <Characters>31419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2023-11-27T12:11:00Z</cp:lastPrinted>
  <dcterms:created xsi:type="dcterms:W3CDTF">2023-11-27T07:40:00Z</dcterms:created>
  <dcterms:modified xsi:type="dcterms:W3CDTF">2023-11-29T07:25:00Z</dcterms:modified>
</cp:coreProperties>
</file>