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61791" w:rsidRDefault="00895B7B" w:rsidP="00C617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61791">
        <w:rPr>
          <w:rFonts w:ascii="Times New Roman" w:eastAsia="Times New Roman" w:hAnsi="Times New Roman"/>
          <w:sz w:val="24"/>
          <w:szCs w:val="24"/>
        </w:rPr>
        <w:t>09.04.2024</w:t>
      </w:r>
      <w:r w:rsidR="00C61791">
        <w:rPr>
          <w:rFonts w:ascii="Times New Roman" w:eastAsia="Times New Roman" w:hAnsi="Times New Roman"/>
          <w:sz w:val="24"/>
          <w:szCs w:val="24"/>
        </w:rPr>
        <w:t xml:space="preserve"> </w:t>
      </w:r>
      <w:r w:rsidR="004B2200" w:rsidRPr="00C61791">
        <w:rPr>
          <w:rFonts w:ascii="Times New Roman" w:eastAsia="Times New Roman" w:hAnsi="Times New Roman"/>
          <w:sz w:val="24"/>
          <w:szCs w:val="24"/>
        </w:rPr>
        <w:t xml:space="preserve">г.                                                    </w:t>
      </w:r>
      <w:r w:rsidRPr="00C61791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C61791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C61791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C61791">
        <w:rPr>
          <w:rFonts w:ascii="Times New Roman" w:eastAsia="Times New Roman" w:hAnsi="Times New Roman"/>
          <w:sz w:val="24"/>
          <w:szCs w:val="24"/>
        </w:rPr>
        <w:t>20</w:t>
      </w:r>
    </w:p>
    <w:p w:rsidR="004B2200" w:rsidRPr="00C40A7C" w:rsidRDefault="004B2200" w:rsidP="00C40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C61791" w:rsidRDefault="00C61791" w:rsidP="00C40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B2200" w:rsidRPr="00C40A7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4B2200" w:rsidRPr="00C40A7C">
        <w:rPr>
          <w:rFonts w:ascii="Times New Roman" w:hAnsi="Times New Roman" w:cs="Times New Roman"/>
          <w:vanish/>
          <w:sz w:val="24"/>
          <w:szCs w:val="24"/>
        </w:rPr>
        <w:t>В с</w:t>
      </w:r>
      <w:r w:rsidR="004B2200" w:rsidRPr="00C40A7C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proofErr w:type="spellStart"/>
      <w:r w:rsidR="004B2200" w:rsidRPr="00C40A7C">
        <w:rPr>
          <w:rFonts w:ascii="Times New Roman" w:hAnsi="Times New Roman" w:cs="Times New Roman"/>
          <w:sz w:val="24"/>
          <w:szCs w:val="24"/>
        </w:rPr>
        <w:t>06.10.2003г</w:t>
      </w:r>
      <w:proofErr w:type="spellEnd"/>
      <w:r w:rsidR="004B2200" w:rsidRPr="00C40A7C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</w:t>
      </w:r>
      <w:r>
        <w:rPr>
          <w:rFonts w:ascii="Times New Roman" w:hAnsi="Times New Roman" w:cs="Times New Roman"/>
          <w:sz w:val="24"/>
          <w:szCs w:val="24"/>
        </w:rPr>
        <w:t>авления в Российской Федерации»,</w:t>
      </w:r>
      <w:r w:rsidR="004B2200" w:rsidRPr="00C40A7C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–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 Малинищинское </w:t>
      </w:r>
      <w:r w:rsidR="004B2200" w:rsidRPr="00C40A7C">
        <w:rPr>
          <w:rFonts w:ascii="Times New Roman" w:hAnsi="Times New Roman" w:cs="Times New Roman"/>
          <w:sz w:val="24"/>
          <w:szCs w:val="24"/>
        </w:rPr>
        <w:t>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</w:t>
      </w:r>
      <w:proofErr w:type="gramEnd"/>
      <w:r w:rsidR="004B2200" w:rsidRPr="00C40A7C">
        <w:rPr>
          <w:rFonts w:ascii="Times New Roman" w:hAnsi="Times New Roman" w:cs="Times New Roman"/>
          <w:sz w:val="24"/>
          <w:szCs w:val="24"/>
        </w:rPr>
        <w:t xml:space="preserve">  Правил присвоения, изменения и аннулирования адресов», администрация муниципального образования </w:t>
      </w:r>
      <w:proofErr w:type="gramStart"/>
      <w:r w:rsidR="004B2200" w:rsidRPr="00C40A7C">
        <w:rPr>
          <w:rFonts w:ascii="Times New Roman" w:hAnsi="Times New Roman" w:cs="Times New Roman"/>
          <w:sz w:val="24"/>
          <w:szCs w:val="24"/>
        </w:rPr>
        <w:t>–</w:t>
      </w:r>
      <w:r w:rsidR="00C40A7C" w:rsidRPr="00C40A7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40A7C" w:rsidRPr="00C40A7C">
        <w:rPr>
          <w:rFonts w:ascii="Times New Roman" w:hAnsi="Times New Roman" w:cs="Times New Roman"/>
          <w:sz w:val="24"/>
          <w:szCs w:val="24"/>
        </w:rPr>
        <w:t xml:space="preserve">алинищинское </w:t>
      </w:r>
      <w:r w:rsidR="004B2200" w:rsidRPr="00C40A7C">
        <w:rPr>
          <w:rFonts w:ascii="Times New Roman" w:hAnsi="Times New Roman" w:cs="Times New Roman"/>
          <w:sz w:val="24"/>
          <w:szCs w:val="24"/>
        </w:rPr>
        <w:t>сельское поселение Пронского муниципального района Рязанской области</w:t>
      </w:r>
    </w:p>
    <w:p w:rsidR="00C61791" w:rsidRDefault="004B2200" w:rsidP="00C40A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B2200" w:rsidRPr="00C40A7C" w:rsidRDefault="004B2200" w:rsidP="00C40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ab/>
      </w:r>
    </w:p>
    <w:p w:rsidR="00C40A7C" w:rsidRPr="00C40A7C" w:rsidRDefault="004B2200" w:rsidP="008F4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>Присвоить построенному дому</w:t>
      </w:r>
      <w:r w:rsidR="00230941">
        <w:rPr>
          <w:rFonts w:ascii="Times New Roman" w:hAnsi="Times New Roman" w:cs="Times New Roman"/>
          <w:sz w:val="24"/>
          <w:szCs w:val="24"/>
        </w:rPr>
        <w:t xml:space="preserve"> </w:t>
      </w:r>
      <w:r w:rsidR="008F4D12" w:rsidRPr="008F4D12">
        <w:rPr>
          <w:rFonts w:ascii="Times New Roman" w:hAnsi="Times New Roman" w:cs="Times New Roman"/>
          <w:sz w:val="24"/>
          <w:szCs w:val="24"/>
        </w:rPr>
        <w:t>с кадас</w:t>
      </w:r>
      <w:r w:rsidR="00895B7B">
        <w:rPr>
          <w:rFonts w:ascii="Times New Roman" w:hAnsi="Times New Roman" w:cs="Times New Roman"/>
          <w:sz w:val="24"/>
          <w:szCs w:val="24"/>
        </w:rPr>
        <w:t>т</w:t>
      </w:r>
      <w:r w:rsidR="006C165E">
        <w:rPr>
          <w:rFonts w:ascii="Times New Roman" w:hAnsi="Times New Roman" w:cs="Times New Roman"/>
          <w:sz w:val="24"/>
          <w:szCs w:val="24"/>
        </w:rPr>
        <w:t>ровым номером 62:11:0060101:1286</w:t>
      </w:r>
      <w:r w:rsidR="00C57DF8">
        <w:rPr>
          <w:rFonts w:ascii="Times New Roman" w:hAnsi="Times New Roman" w:cs="Times New Roman"/>
          <w:sz w:val="24"/>
          <w:szCs w:val="24"/>
        </w:rPr>
        <w:t xml:space="preserve">: </w:t>
      </w:r>
      <w:r w:rsidRPr="00C40A7C">
        <w:rPr>
          <w:rFonts w:ascii="Times New Roman" w:hAnsi="Times New Roman" w:cs="Times New Roman"/>
          <w:sz w:val="24"/>
          <w:szCs w:val="24"/>
        </w:rPr>
        <w:t>расположенному на земельном участке с кадаст</w:t>
      </w:r>
      <w:r w:rsidR="006C165E">
        <w:rPr>
          <w:rFonts w:ascii="Times New Roman" w:hAnsi="Times New Roman" w:cs="Times New Roman"/>
          <w:sz w:val="24"/>
          <w:szCs w:val="24"/>
        </w:rPr>
        <w:t>ровым номером 62:11:0060101:205</w:t>
      </w:r>
      <w:r w:rsidR="00E96F5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E96F58">
        <w:rPr>
          <w:rFonts w:ascii="Times New Roman" w:hAnsi="Times New Roman" w:cs="Times New Roman"/>
          <w:sz w:val="24"/>
          <w:szCs w:val="24"/>
        </w:rPr>
        <w:t>адрес:</w:t>
      </w:r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>391143</w:t>
      </w:r>
      <w:proofErr w:type="spellEnd"/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 xml:space="preserve">, Российская Федерация, Рязанская область, Пронский </w:t>
      </w:r>
      <w:r w:rsidR="00B976AD" w:rsidRPr="00B976AD">
        <w:rPr>
          <w:rFonts w:ascii="Times New Roman" w:eastAsia="Times New Roman" w:hAnsi="Times New Roman" w:cs="Times New Roman"/>
          <w:sz w:val="24"/>
          <w:szCs w:val="24"/>
        </w:rPr>
        <w:t>муниципальный район</w:t>
      </w:r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>, Малинищинское сельск</w:t>
      </w:r>
      <w:r w:rsidR="00B976AD">
        <w:rPr>
          <w:rFonts w:ascii="Times New Roman" w:eastAsia="Times New Roman" w:hAnsi="Times New Roman" w:cs="Times New Roman"/>
          <w:sz w:val="24"/>
          <w:szCs w:val="24"/>
        </w:rPr>
        <w:t xml:space="preserve">ое поселение, </w:t>
      </w:r>
      <w:r w:rsidR="00B4072A">
        <w:rPr>
          <w:rFonts w:ascii="Times New Roman" w:eastAsia="Times New Roman" w:hAnsi="Times New Roman" w:cs="Times New Roman"/>
          <w:sz w:val="24"/>
          <w:szCs w:val="24"/>
        </w:rPr>
        <w:t>село</w:t>
      </w:r>
      <w:r w:rsidR="00895B7B">
        <w:rPr>
          <w:rFonts w:ascii="Times New Roman" w:eastAsia="Times New Roman" w:hAnsi="Times New Roman" w:cs="Times New Roman"/>
          <w:sz w:val="24"/>
          <w:szCs w:val="24"/>
        </w:rPr>
        <w:t xml:space="preserve"> Малинищи</w:t>
      </w:r>
      <w:r w:rsidR="00211E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72A">
        <w:rPr>
          <w:rFonts w:ascii="Times New Roman" w:eastAsia="Times New Roman" w:hAnsi="Times New Roman" w:cs="Times New Roman"/>
          <w:sz w:val="24"/>
          <w:szCs w:val="24"/>
        </w:rPr>
        <w:t>улица</w:t>
      </w:r>
      <w:r w:rsidR="009A1F9A">
        <w:rPr>
          <w:rFonts w:ascii="Times New Roman" w:eastAsia="Times New Roman" w:hAnsi="Times New Roman" w:cs="Times New Roman"/>
          <w:sz w:val="24"/>
          <w:szCs w:val="24"/>
        </w:rPr>
        <w:t xml:space="preserve"> Сельская, Дом 118</w:t>
      </w:r>
      <w:r w:rsidR="00613DDA">
        <w:rPr>
          <w:rFonts w:ascii="Times New Roman" w:eastAsia="Times New Roman" w:hAnsi="Times New Roman" w:cs="Times New Roman"/>
          <w:sz w:val="24"/>
          <w:szCs w:val="24"/>
        </w:rPr>
        <w:t>/2.</w:t>
      </w:r>
    </w:p>
    <w:p w:rsidR="004B2200" w:rsidRPr="00C40A7C" w:rsidRDefault="004B2200" w:rsidP="002A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Малинищинское сельское поселение «Малинищинский вестник» </w:t>
      </w:r>
      <w:r w:rsidRPr="00C40A7C">
        <w:rPr>
          <w:rFonts w:ascii="Times New Roman" w:hAnsi="Times New Roman" w:cs="Times New Roman"/>
          <w:sz w:val="24"/>
          <w:szCs w:val="24"/>
        </w:rPr>
        <w:t>и вступает в</w:t>
      </w:r>
      <w:r w:rsidR="00C61791">
        <w:rPr>
          <w:rFonts w:ascii="Times New Roman" w:hAnsi="Times New Roman" w:cs="Times New Roman"/>
          <w:sz w:val="24"/>
          <w:szCs w:val="24"/>
        </w:rPr>
        <w:t xml:space="preserve"> силу после</w:t>
      </w:r>
      <w:r w:rsidRPr="00C40A7C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(обнародования).  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C40A7C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C40A7C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A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0A7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B2200" w:rsidRPr="00C40A7C" w:rsidRDefault="004B2200" w:rsidP="004B220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4B2200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4B2200" w:rsidRPr="00C40A7C" w:rsidRDefault="004B2200" w:rsidP="004B22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200" w:rsidRPr="00C40A7C" w:rsidRDefault="004B2200" w:rsidP="004B2200">
      <w:pPr>
        <w:rPr>
          <w:sz w:val="24"/>
          <w:szCs w:val="24"/>
        </w:rPr>
      </w:pPr>
    </w:p>
    <w:p w:rsidR="007F52F0" w:rsidRDefault="007F52F0"/>
    <w:sectPr w:rsidR="007F52F0" w:rsidSect="00EA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C58AE"/>
    <w:rsid w:val="00211E0E"/>
    <w:rsid w:val="00230941"/>
    <w:rsid w:val="002502B8"/>
    <w:rsid w:val="003168E3"/>
    <w:rsid w:val="00411468"/>
    <w:rsid w:val="004B1B28"/>
    <w:rsid w:val="004B2200"/>
    <w:rsid w:val="00613DDA"/>
    <w:rsid w:val="006C165E"/>
    <w:rsid w:val="007D54CF"/>
    <w:rsid w:val="007F52F0"/>
    <w:rsid w:val="00813E7D"/>
    <w:rsid w:val="00895B7B"/>
    <w:rsid w:val="008B588A"/>
    <w:rsid w:val="008F4D12"/>
    <w:rsid w:val="009A1F9A"/>
    <w:rsid w:val="00A25119"/>
    <w:rsid w:val="00B4072A"/>
    <w:rsid w:val="00B976AD"/>
    <w:rsid w:val="00C40A7C"/>
    <w:rsid w:val="00C57DF8"/>
    <w:rsid w:val="00C61791"/>
    <w:rsid w:val="00D50F88"/>
    <w:rsid w:val="00DF2828"/>
    <w:rsid w:val="00E73B09"/>
    <w:rsid w:val="00E96F58"/>
    <w:rsid w:val="00EA26E9"/>
    <w:rsid w:val="00EA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8CC5-38FB-40A6-9449-083E1631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32</cp:revision>
  <cp:lastPrinted>2024-04-11T08:52:00Z</cp:lastPrinted>
  <dcterms:created xsi:type="dcterms:W3CDTF">2022-08-10T05:20:00Z</dcterms:created>
  <dcterms:modified xsi:type="dcterms:W3CDTF">2024-04-11T08:53:00Z</dcterms:modified>
</cp:coreProperties>
</file>