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C5" w:rsidRDefault="00B03A84" w:rsidP="00B03A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3A84">
        <w:rPr>
          <w:rFonts w:ascii="Times New Roman" w:hAnsi="Times New Roman" w:cs="Times New Roman"/>
          <w:b/>
          <w:sz w:val="24"/>
          <w:szCs w:val="24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>– Малинищинское сельское поселение Пронского муниципального района Рязанской области</w:t>
      </w:r>
    </w:p>
    <w:p w:rsidR="00B03A84" w:rsidRDefault="00B03A84" w:rsidP="00613275">
      <w:pPr>
        <w:rPr>
          <w:rFonts w:ascii="Times New Roman" w:hAnsi="Times New Roman" w:cs="Times New Roman"/>
          <w:b/>
          <w:sz w:val="24"/>
          <w:szCs w:val="24"/>
        </w:rPr>
      </w:pPr>
    </w:p>
    <w:p w:rsidR="00B03A84" w:rsidRPr="00613275" w:rsidRDefault="00B03A84" w:rsidP="00B03A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3275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03A84" w:rsidRPr="00613275" w:rsidRDefault="00B03A84" w:rsidP="006132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>Заседания комиссии по противодействию коррупции в муниципальном образовании - Малинищинское сельское поселение Пронского муниципального района Рязанской области</w:t>
      </w:r>
    </w:p>
    <w:p w:rsidR="00B03A84" w:rsidRPr="00613275" w:rsidRDefault="00B03A84" w:rsidP="00B03A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>от 24.02.2022 г.</w:t>
      </w:r>
      <w:r w:rsidRPr="00613275">
        <w:rPr>
          <w:rFonts w:ascii="Times New Roman" w:hAnsi="Times New Roman" w:cs="Times New Roman"/>
          <w:sz w:val="24"/>
          <w:szCs w:val="24"/>
        </w:rPr>
        <w:tab/>
      </w:r>
      <w:r w:rsidRPr="0061327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№ 1</w:t>
      </w:r>
    </w:p>
    <w:p w:rsidR="00B03A84" w:rsidRPr="00613275" w:rsidRDefault="00B03A84" w:rsidP="00B03A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3A84" w:rsidRPr="00613275" w:rsidRDefault="00B03A84" w:rsidP="00B80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  <w:u w:val="single"/>
        </w:rPr>
        <w:t>Председательствующий</w:t>
      </w:r>
      <w:r w:rsidR="00117A78" w:rsidRPr="00613275">
        <w:rPr>
          <w:rFonts w:ascii="Times New Roman" w:hAnsi="Times New Roman" w:cs="Times New Roman"/>
          <w:sz w:val="24"/>
          <w:szCs w:val="24"/>
        </w:rPr>
        <w:t xml:space="preserve"> – Клинкова Елена Николаевна, </w:t>
      </w:r>
      <w:r w:rsidRPr="00613275">
        <w:rPr>
          <w:rFonts w:ascii="Times New Roman" w:hAnsi="Times New Roman" w:cs="Times New Roman"/>
          <w:sz w:val="24"/>
          <w:szCs w:val="24"/>
        </w:rPr>
        <w:t>глава муниципального образования – Малинищинское сельское поселение Пронского муниципального района Рязанской области</w:t>
      </w:r>
      <w:r w:rsidR="00B806BE" w:rsidRPr="00613275">
        <w:rPr>
          <w:rFonts w:ascii="Times New Roman" w:hAnsi="Times New Roman" w:cs="Times New Roman"/>
          <w:sz w:val="24"/>
          <w:szCs w:val="24"/>
        </w:rPr>
        <w:t>, председатель комиссии.</w:t>
      </w:r>
    </w:p>
    <w:p w:rsidR="00B806BE" w:rsidRPr="00613275" w:rsidRDefault="00B806BE" w:rsidP="00B80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  <w:u w:val="single"/>
        </w:rPr>
        <w:t xml:space="preserve">Секретарь </w:t>
      </w:r>
      <w:r w:rsidR="00117A78" w:rsidRPr="00613275">
        <w:rPr>
          <w:rFonts w:ascii="Times New Roman" w:hAnsi="Times New Roman" w:cs="Times New Roman"/>
          <w:sz w:val="24"/>
          <w:szCs w:val="24"/>
          <w:u w:val="single"/>
        </w:rPr>
        <w:t xml:space="preserve">– </w:t>
      </w:r>
      <w:r w:rsidR="00117A78" w:rsidRPr="00613275">
        <w:rPr>
          <w:rFonts w:ascii="Times New Roman" w:hAnsi="Times New Roman" w:cs="Times New Roman"/>
          <w:sz w:val="24"/>
          <w:szCs w:val="24"/>
        </w:rPr>
        <w:t>Донских С. И., ведущий специалист администрации муниципального образования – Малинищинское сельское поселение Пронского муниципального района Рязанской области.</w:t>
      </w:r>
    </w:p>
    <w:p w:rsidR="00117A78" w:rsidRPr="00613275" w:rsidRDefault="00117A78" w:rsidP="00B80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17A78" w:rsidRPr="00613275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613275">
        <w:rPr>
          <w:rFonts w:ascii="Times New Roman" w:hAnsi="Times New Roman" w:cs="Times New Roman"/>
          <w:sz w:val="24"/>
          <w:szCs w:val="24"/>
        </w:rPr>
        <w:t>Бебенева</w:t>
      </w:r>
      <w:proofErr w:type="spellEnd"/>
      <w:r w:rsidRPr="00613275">
        <w:rPr>
          <w:rFonts w:ascii="Times New Roman" w:hAnsi="Times New Roman" w:cs="Times New Roman"/>
          <w:sz w:val="24"/>
          <w:szCs w:val="24"/>
        </w:rPr>
        <w:t xml:space="preserve"> Т. В., ведущий специалист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117A78" w:rsidRPr="00613275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 xml:space="preserve">      Харитонова В. П., главный бухгалтер администрации муниципального    образования – Малинищинское сельское поселение Пронского муниципального района Рязанской области;</w:t>
      </w:r>
    </w:p>
    <w:p w:rsidR="00117A78" w:rsidRPr="00613275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 xml:space="preserve">     Демидова И. В., депутат Совета депутатов муниципального    образования – Малинищинское сельское поселение Пронского муниципального района Рязанской области.</w:t>
      </w:r>
    </w:p>
    <w:p w:rsidR="00117A78" w:rsidRPr="00613275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A78" w:rsidRPr="00613275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613275" w:rsidRPr="00613275" w:rsidRDefault="00117A78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 xml:space="preserve">1. Подведение итогов работы по вопросам противодействия коррупции </w:t>
      </w:r>
      <w:r w:rsidR="00613275" w:rsidRPr="00613275">
        <w:rPr>
          <w:rFonts w:ascii="Times New Roman" w:hAnsi="Times New Roman" w:cs="Times New Roman"/>
          <w:sz w:val="24"/>
          <w:szCs w:val="24"/>
        </w:rPr>
        <w:t>за 2021 год.</w:t>
      </w:r>
    </w:p>
    <w:p w:rsidR="00613275" w:rsidRPr="00613275" w:rsidRDefault="00613275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>2. Обсуждение проекта плана работы комиссии по противодействию коррупции на 2022 год.</w:t>
      </w:r>
    </w:p>
    <w:p w:rsidR="00613275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sz w:val="24"/>
          <w:szCs w:val="24"/>
        </w:rPr>
        <w:t>3. Принятие плана работы комиссии по противодействию коррупции на 2022 год.</w:t>
      </w:r>
    </w:p>
    <w:p w:rsidR="00613275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ЗАСЕДАНИЯ:</w:t>
      </w:r>
    </w:p>
    <w:p w:rsidR="00613275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275">
        <w:rPr>
          <w:rFonts w:ascii="Times New Roman" w:hAnsi="Times New Roman" w:cs="Times New Roman"/>
          <w:b/>
          <w:sz w:val="24"/>
          <w:szCs w:val="24"/>
        </w:rPr>
        <w:t xml:space="preserve">    1. По первому вопросу</w:t>
      </w:r>
      <w:r>
        <w:rPr>
          <w:rFonts w:ascii="Times New Roman" w:hAnsi="Times New Roman" w:cs="Times New Roman"/>
          <w:sz w:val="24"/>
          <w:szCs w:val="24"/>
        </w:rPr>
        <w:t xml:space="preserve"> слушали информацию Клинковой Е. Н. «О результатах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мониторинга в муниципальном образовании – Малинищинское сельское поселение Пронского муниципального района Рязанской области.</w:t>
      </w:r>
    </w:p>
    <w:p w:rsidR="00613275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275" w:rsidRDefault="00613275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2. По второму вопросу</w:t>
      </w:r>
      <w:r w:rsidR="00BD0087">
        <w:rPr>
          <w:rFonts w:ascii="Times New Roman" w:hAnsi="Times New Roman" w:cs="Times New Roman"/>
          <w:sz w:val="24"/>
          <w:szCs w:val="24"/>
        </w:rPr>
        <w:t xml:space="preserve"> слушали Донских С. И..</w:t>
      </w:r>
    </w:p>
    <w:p w:rsidR="00BD0087" w:rsidRDefault="00BD0087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Она предложила ознакомиться с проектом плана работы  комиссии по противодействию  комиссии муниципального образования – Малинищинское сельское поселение на 2022 год.</w:t>
      </w:r>
    </w:p>
    <w:p w:rsidR="00BD0087" w:rsidRDefault="00BD0087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Вопросов относительно запланированных мероприятий у присутствующих не возникло.</w:t>
      </w:r>
    </w:p>
    <w:p w:rsidR="00BD0087" w:rsidRDefault="00BD0087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0087" w:rsidRDefault="00BD0087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3. Третьему вопросу </w:t>
      </w:r>
      <w:r>
        <w:rPr>
          <w:rFonts w:ascii="Times New Roman" w:hAnsi="Times New Roman" w:cs="Times New Roman"/>
          <w:sz w:val="24"/>
          <w:szCs w:val="24"/>
        </w:rPr>
        <w:t>слушали  председателя Комиссии Клинкову Е. Н..</w:t>
      </w:r>
    </w:p>
    <w:p w:rsidR="00BD0087" w:rsidRDefault="00BD0087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Она предложила</w:t>
      </w:r>
      <w:r w:rsidR="00B85330">
        <w:rPr>
          <w:rFonts w:ascii="Times New Roman" w:hAnsi="Times New Roman" w:cs="Times New Roman"/>
          <w:sz w:val="24"/>
          <w:szCs w:val="24"/>
        </w:rPr>
        <w:t xml:space="preserve"> принять составленный проект плана по противодействию коррупции на 2022 год.</w:t>
      </w:r>
    </w:p>
    <w:p w:rsidR="00B85330" w:rsidRDefault="00B85330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Голосовали</w:t>
      </w:r>
      <w:r w:rsidRPr="00B85330">
        <w:rPr>
          <w:rFonts w:ascii="Times New Roman" w:hAnsi="Times New Roman" w:cs="Times New Roman"/>
          <w:sz w:val="24"/>
          <w:szCs w:val="24"/>
        </w:rPr>
        <w:t>: «За» - 5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5330" w:rsidRPr="00B85330" w:rsidRDefault="00B85330" w:rsidP="00613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«Против» - нет;</w:t>
      </w:r>
    </w:p>
    <w:p w:rsidR="00613275" w:rsidRDefault="00B85330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«Воздержался» - нет.</w:t>
      </w:r>
    </w:p>
    <w:p w:rsidR="00B85330" w:rsidRDefault="00B85330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330" w:rsidRDefault="00B85330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ПОСТАНОВИЛИ:</w:t>
      </w: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Работу </w:t>
      </w:r>
      <w:r w:rsidRPr="00613275">
        <w:rPr>
          <w:rFonts w:ascii="Times New Roman" w:hAnsi="Times New Roman" w:cs="Times New Roman"/>
          <w:sz w:val="24"/>
          <w:szCs w:val="24"/>
        </w:rPr>
        <w:t xml:space="preserve">по вопросам противодействия коррупции </w:t>
      </w:r>
      <w:r>
        <w:rPr>
          <w:rFonts w:ascii="Times New Roman" w:hAnsi="Times New Roman" w:cs="Times New Roman"/>
          <w:sz w:val="24"/>
          <w:szCs w:val="24"/>
        </w:rPr>
        <w:t>за 2021 год признать «удовлетворительной».</w:t>
      </w: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план работы комиссии по противодействию коррупции на 2022 год.</w:t>
      </w: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Проводить разъяснительную работу  с муниципальными служащими администрации муниципального образования – Малинищинское сельское поселение Пронского муниципального района Рязанской области по вопросам противодействия коррупции.</w:t>
      </w: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                Е. Н. Клинкова</w:t>
      </w: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330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330" w:rsidRPr="00613275" w:rsidRDefault="00B85330" w:rsidP="00B853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комиссии                                                          С. И. Донских</w:t>
      </w:r>
    </w:p>
    <w:p w:rsidR="00B85330" w:rsidRPr="00613275" w:rsidRDefault="00B85330" w:rsidP="00117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A78" w:rsidRPr="00613275" w:rsidRDefault="00117A78" w:rsidP="00B806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A84" w:rsidRPr="00613275" w:rsidRDefault="00B03A84" w:rsidP="00B806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03A84" w:rsidRPr="00613275" w:rsidSect="00B8533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9D3224"/>
    <w:multiLevelType w:val="hybridMultilevel"/>
    <w:tmpl w:val="3AC6379C"/>
    <w:lvl w:ilvl="0" w:tplc="29365AF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3A84"/>
    <w:rsid w:val="00117A78"/>
    <w:rsid w:val="00134FC5"/>
    <w:rsid w:val="00365F14"/>
    <w:rsid w:val="0037106C"/>
    <w:rsid w:val="00613275"/>
    <w:rsid w:val="00B03A84"/>
    <w:rsid w:val="00B806BE"/>
    <w:rsid w:val="00B85330"/>
    <w:rsid w:val="00BD0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03A84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17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2022-11-17T11:44:00Z</cp:lastPrinted>
  <dcterms:created xsi:type="dcterms:W3CDTF">2022-11-17T05:38:00Z</dcterms:created>
  <dcterms:modified xsi:type="dcterms:W3CDTF">2022-11-17T11:46:00Z</dcterms:modified>
</cp:coreProperties>
</file>