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183" w:rsidRDefault="00964854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196183" w:rsidRDefault="00196183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19618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96183" w:rsidRDefault="00964854">
            <w:pPr>
              <w:pStyle w:val="ConsPlusNormal"/>
            </w:pPr>
            <w:r>
              <w:t>9 июля 2008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96183" w:rsidRDefault="00964854">
            <w:pPr>
              <w:pStyle w:val="ConsPlusNormal"/>
              <w:jc w:val="right"/>
            </w:pPr>
            <w:r>
              <w:t>N 73-ОЗ</w:t>
            </w:r>
          </w:p>
        </w:tc>
      </w:tr>
    </w:tbl>
    <w:p w:rsidR="00196183" w:rsidRDefault="001961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6183" w:rsidRDefault="00196183">
      <w:pPr>
        <w:pStyle w:val="ConsPlusNormal"/>
        <w:jc w:val="both"/>
      </w:pPr>
    </w:p>
    <w:p w:rsidR="00196183" w:rsidRDefault="00964854">
      <w:pPr>
        <w:pStyle w:val="ConsPlusTitle"/>
        <w:jc w:val="center"/>
      </w:pPr>
      <w:r>
        <w:t>ЗАКОН</w:t>
      </w:r>
    </w:p>
    <w:p w:rsidR="00196183" w:rsidRDefault="00964854">
      <w:pPr>
        <w:pStyle w:val="ConsPlusTitle"/>
        <w:jc w:val="center"/>
      </w:pPr>
      <w:r>
        <w:t>РЯЗАНСКОЙ ОБЛАСТИ</w:t>
      </w:r>
    </w:p>
    <w:p w:rsidR="00196183" w:rsidRDefault="00196183">
      <w:pPr>
        <w:pStyle w:val="ConsPlusTitle"/>
        <w:jc w:val="center"/>
      </w:pPr>
    </w:p>
    <w:p w:rsidR="00196183" w:rsidRDefault="00964854">
      <w:pPr>
        <w:pStyle w:val="ConsPlusTitle"/>
        <w:jc w:val="center"/>
      </w:pPr>
      <w:r>
        <w:t>О РАЗВИТИИ МАЛОГО И СРЕДНЕГО</w:t>
      </w:r>
    </w:p>
    <w:p w:rsidR="00196183" w:rsidRDefault="00964854">
      <w:pPr>
        <w:pStyle w:val="ConsPlusTitle"/>
        <w:jc w:val="center"/>
      </w:pPr>
      <w:r>
        <w:t>ПРЕДПРИНИМАТЕЛЬСТВА В РЯЗАНСКОЙ ОБЛАСТИ</w:t>
      </w:r>
    </w:p>
    <w:p w:rsidR="00196183" w:rsidRDefault="00196183">
      <w:pPr>
        <w:pStyle w:val="ConsPlusNormal"/>
        <w:jc w:val="both"/>
      </w:pPr>
    </w:p>
    <w:p w:rsidR="00196183" w:rsidRDefault="00196183">
      <w:pPr>
        <w:pStyle w:val="ConsPlusNormal"/>
        <w:jc w:val="right"/>
      </w:pPr>
      <w:hyperlink r:id="rId6" w:history="1">
        <w:r w:rsidR="00964854">
          <w:rPr>
            <w:color w:val="0000FF"/>
          </w:rPr>
          <w:t>Принят</w:t>
        </w:r>
      </w:hyperlink>
    </w:p>
    <w:p w:rsidR="00196183" w:rsidRDefault="00964854">
      <w:pPr>
        <w:pStyle w:val="ConsPlusNormal"/>
        <w:jc w:val="right"/>
      </w:pPr>
      <w:r>
        <w:t>Рязанской областной Думой</w:t>
      </w:r>
    </w:p>
    <w:p w:rsidR="00196183" w:rsidRDefault="00964854">
      <w:pPr>
        <w:pStyle w:val="ConsPlusNormal"/>
        <w:jc w:val="right"/>
      </w:pPr>
      <w:r>
        <w:t>18 июня 2008 года</w:t>
      </w:r>
    </w:p>
    <w:p w:rsidR="00196183" w:rsidRDefault="00196183">
      <w:pPr>
        <w:spacing w:after="1"/>
      </w:pPr>
    </w:p>
    <w:tbl>
      <w:tblPr>
        <w:tblW w:w="9354" w:type="dxa"/>
        <w:jc w:val="center"/>
        <w:tblBorders>
          <w:left w:val="single" w:sz="24" w:space="0" w:color="CED3F1"/>
          <w:right w:val="single" w:sz="24" w:space="0" w:color="F4F3F8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19618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96183" w:rsidRDefault="0096485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96183" w:rsidRDefault="00964854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Ряз</w:t>
            </w:r>
            <w:r>
              <w:rPr>
                <w:color w:val="392C69"/>
              </w:rPr>
              <w:t>анской области</w:t>
            </w:r>
          </w:p>
          <w:p w:rsidR="00196183" w:rsidRDefault="0096485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29.12.2008 </w:t>
            </w:r>
            <w:hyperlink r:id="rId7" w:history="1">
              <w:r>
                <w:rPr>
                  <w:color w:val="0000FF"/>
                </w:rPr>
                <w:t>N 219-ОЗ</w:t>
              </w:r>
            </w:hyperlink>
            <w:r>
              <w:rPr>
                <w:color w:val="392C69"/>
              </w:rPr>
              <w:t xml:space="preserve">, от 19.05.2010 </w:t>
            </w:r>
            <w:hyperlink r:id="rId8" w:history="1">
              <w:r>
                <w:rPr>
                  <w:color w:val="0000FF"/>
                </w:rPr>
                <w:t>N 40-ОЗ</w:t>
              </w:r>
            </w:hyperlink>
            <w:r>
              <w:rPr>
                <w:color w:val="392C69"/>
              </w:rPr>
              <w:t>,</w:t>
            </w:r>
          </w:p>
          <w:p w:rsidR="00196183" w:rsidRDefault="0096485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06.12.2010 </w:t>
            </w:r>
            <w:hyperlink r:id="rId9" w:history="1">
              <w:r>
                <w:rPr>
                  <w:color w:val="0000FF"/>
                </w:rPr>
                <w:t>N 144-ОЗ</w:t>
              </w:r>
            </w:hyperlink>
            <w:r>
              <w:rPr>
                <w:color w:val="392C69"/>
              </w:rPr>
              <w:t xml:space="preserve">, от 10.02.2011 </w:t>
            </w:r>
            <w:hyperlink r:id="rId10" w:history="1">
              <w:r>
                <w:rPr>
                  <w:color w:val="0000FF"/>
                </w:rPr>
                <w:t>N 4-ОЗ</w:t>
              </w:r>
            </w:hyperlink>
            <w:r>
              <w:rPr>
                <w:color w:val="392C69"/>
              </w:rPr>
              <w:t>,</w:t>
            </w:r>
          </w:p>
          <w:p w:rsidR="00196183" w:rsidRDefault="0096485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09.12.2011 </w:t>
            </w:r>
            <w:hyperlink r:id="rId11" w:history="1">
              <w:r>
                <w:rPr>
                  <w:color w:val="0000FF"/>
                </w:rPr>
                <w:t>N 115-ОЗ</w:t>
              </w:r>
            </w:hyperlink>
            <w:r>
              <w:rPr>
                <w:color w:val="392C69"/>
              </w:rPr>
              <w:t xml:space="preserve">, от 12.04.2013 </w:t>
            </w:r>
            <w:hyperlink r:id="rId12" w:history="1">
              <w:r>
                <w:rPr>
                  <w:color w:val="0000FF"/>
                </w:rPr>
                <w:t>N 12-ОЗ</w:t>
              </w:r>
            </w:hyperlink>
            <w:r>
              <w:rPr>
                <w:color w:val="392C69"/>
              </w:rPr>
              <w:t>,</w:t>
            </w:r>
          </w:p>
          <w:p w:rsidR="00196183" w:rsidRDefault="0096485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30.12.2013 </w:t>
            </w:r>
            <w:hyperlink r:id="rId13" w:history="1">
              <w:r>
                <w:rPr>
                  <w:color w:val="0000FF"/>
                </w:rPr>
                <w:t>N 97-ОЗ</w:t>
              </w:r>
            </w:hyperlink>
            <w:r>
              <w:rPr>
                <w:color w:val="392C69"/>
              </w:rPr>
              <w:t xml:space="preserve">, от 05.12.2014 </w:t>
            </w:r>
            <w:hyperlink r:id="rId14" w:history="1">
              <w:r>
                <w:rPr>
                  <w:color w:val="0000FF"/>
                </w:rPr>
                <w:t>N 85-ОЗ</w:t>
              </w:r>
            </w:hyperlink>
            <w:r>
              <w:rPr>
                <w:color w:val="392C69"/>
              </w:rPr>
              <w:t>,</w:t>
            </w:r>
          </w:p>
          <w:p w:rsidR="00196183" w:rsidRDefault="0096485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05.03.2018 </w:t>
            </w:r>
            <w:hyperlink r:id="rId15" w:history="1">
              <w:r>
                <w:rPr>
                  <w:color w:val="0000FF"/>
                </w:rPr>
                <w:t>N 10-ОЗ</w:t>
              </w:r>
            </w:hyperlink>
            <w:r>
              <w:rPr>
                <w:color w:val="392C69"/>
              </w:rPr>
              <w:t xml:space="preserve">, от 02.07.2018 </w:t>
            </w:r>
            <w:hyperlink r:id="rId16" w:history="1">
              <w:r>
                <w:rPr>
                  <w:color w:val="0000FF"/>
                </w:rPr>
                <w:t>N 40-ОЗ</w:t>
              </w:r>
            </w:hyperlink>
            <w:r>
              <w:rPr>
                <w:color w:val="392C69"/>
              </w:rPr>
              <w:t>,</w:t>
            </w:r>
          </w:p>
          <w:p w:rsidR="00196183" w:rsidRDefault="0096485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09.07.2019 </w:t>
            </w:r>
            <w:hyperlink r:id="rId17" w:history="1">
              <w:r>
                <w:rPr>
                  <w:color w:val="0000FF"/>
                </w:rPr>
                <w:t>N 36-ОЗ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196183" w:rsidRDefault="00196183">
      <w:pPr>
        <w:pStyle w:val="ConsPlusNormal"/>
        <w:jc w:val="both"/>
      </w:pPr>
    </w:p>
    <w:p w:rsidR="00196183" w:rsidRDefault="00964854">
      <w:pPr>
        <w:pStyle w:val="ConsPlusNormal"/>
        <w:ind w:firstLine="540"/>
        <w:jc w:val="both"/>
      </w:pPr>
      <w:r>
        <w:t>Настоящий Закон определяет основные направления деятельности и полномочия органов государственной власти Рязанской области в сфере развития малого и среднего предпринимательства, меры государственной поддержки субъектов малого и среднего предпринимательств</w:t>
      </w:r>
      <w:r>
        <w:t xml:space="preserve">а и разработан в соответствии с Федеральным </w:t>
      </w:r>
      <w:hyperlink r:id="rId18" w:history="1">
        <w:r>
          <w:rPr>
            <w:color w:val="0000FF"/>
          </w:rPr>
          <w:t>законом</w:t>
        </w:r>
      </w:hyperlink>
      <w:r>
        <w:t xml:space="preserve"> от 24.07.2007 N 209-ФЗ "О развитии малого </w:t>
      </w:r>
      <w:r>
        <w:t>и среднего предпринимательства в Российской Федерации" (далее - Федеральный закон "О развитии малого и среднего предпринимательства в Российской Федерации").</w:t>
      </w:r>
    </w:p>
    <w:p w:rsidR="00196183" w:rsidRDefault="00964854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Закона</w:t>
        </w:r>
      </w:hyperlink>
      <w:r>
        <w:t xml:space="preserve"> Рязанской области от 30.12.2013 N 97-ОЗ)</w:t>
      </w:r>
    </w:p>
    <w:p w:rsidR="00196183" w:rsidRDefault="00196183">
      <w:pPr>
        <w:pStyle w:val="ConsPlusNormal"/>
        <w:jc w:val="both"/>
      </w:pPr>
    </w:p>
    <w:p w:rsidR="00196183" w:rsidRDefault="00964854">
      <w:pPr>
        <w:pStyle w:val="ConsPlusTitle"/>
        <w:ind w:firstLine="540"/>
        <w:jc w:val="both"/>
        <w:outlineLvl w:val="0"/>
      </w:pPr>
      <w:r>
        <w:t>Статья 1. Нормативное правовое регулирование развития малого и среднего предпринимательства в Рязанской области</w:t>
      </w:r>
    </w:p>
    <w:p w:rsidR="00196183" w:rsidRDefault="00196183">
      <w:pPr>
        <w:pStyle w:val="ConsPlusNormal"/>
        <w:jc w:val="both"/>
      </w:pPr>
    </w:p>
    <w:p w:rsidR="00196183" w:rsidRDefault="00964854">
      <w:pPr>
        <w:pStyle w:val="ConsPlusNormal"/>
        <w:ind w:firstLine="540"/>
        <w:jc w:val="both"/>
      </w:pPr>
      <w:r>
        <w:t>Нормативное пр</w:t>
      </w:r>
      <w:r>
        <w:t xml:space="preserve">авовое регулирование развития малого и среднего предпринимательства в Рязанской области основывается на </w:t>
      </w:r>
      <w:hyperlink r:id="rId20" w:history="1">
        <w:r>
          <w:rPr>
            <w:color w:val="0000FF"/>
          </w:rPr>
          <w:t>Конституции</w:t>
        </w:r>
      </w:hyperlink>
      <w:r>
        <w:t xml:space="preserve"> Росс</w:t>
      </w:r>
      <w:r>
        <w:t xml:space="preserve">ийской Федерации, Федеральном </w:t>
      </w:r>
      <w:hyperlink r:id="rId21" w:history="1">
        <w:r>
          <w:rPr>
            <w:color w:val="0000FF"/>
          </w:rPr>
          <w:t>законе</w:t>
        </w:r>
      </w:hyperlink>
      <w:r>
        <w:t>"О развитии малого и среднего предпринимательства в Российской Федерации", други</w:t>
      </w:r>
      <w:r>
        <w:t>х федеральных законах и принимаемых в соответствии с ними иных нормативных правовых актов Российской Федерации, осуществляется в соответствии с настоящим Законом и иными нормативными правовыми актами Рязанской области, нормативными правовыми актами органов</w:t>
      </w:r>
      <w:r>
        <w:t xml:space="preserve"> местного самоуправления.</w:t>
      </w:r>
    </w:p>
    <w:p w:rsidR="00196183" w:rsidRDefault="00196183">
      <w:pPr>
        <w:pStyle w:val="ConsPlusNormal"/>
        <w:jc w:val="both"/>
      </w:pPr>
    </w:p>
    <w:p w:rsidR="00196183" w:rsidRDefault="00964854">
      <w:pPr>
        <w:pStyle w:val="ConsPlusTitle"/>
        <w:ind w:firstLine="540"/>
        <w:jc w:val="both"/>
        <w:outlineLvl w:val="0"/>
      </w:pPr>
      <w:r>
        <w:t>Статья 1.1. Основные понятия, используемые в настоящем Законе</w:t>
      </w:r>
    </w:p>
    <w:p w:rsidR="00196183" w:rsidRDefault="00964854">
      <w:pPr>
        <w:pStyle w:val="ConsPlusNormal"/>
        <w:ind w:firstLine="540"/>
        <w:jc w:val="both"/>
      </w:pPr>
      <w:r>
        <w:t xml:space="preserve">(введена </w:t>
      </w:r>
      <w:hyperlink r:id="rId22" w:history="1">
        <w:r>
          <w:rPr>
            <w:color w:val="0000FF"/>
          </w:rPr>
          <w:t>Законом</w:t>
        </w:r>
      </w:hyperlink>
      <w:r>
        <w:t xml:space="preserve"> Рязанской области от 05.12.2014 N 85-ОЗ)</w:t>
      </w:r>
    </w:p>
    <w:p w:rsidR="00196183" w:rsidRDefault="00196183">
      <w:pPr>
        <w:pStyle w:val="ConsPlusNormal"/>
        <w:jc w:val="both"/>
      </w:pPr>
    </w:p>
    <w:p w:rsidR="00196183" w:rsidRDefault="00964854">
      <w:pPr>
        <w:pStyle w:val="ConsPlusNormal"/>
        <w:ind w:firstLine="540"/>
        <w:jc w:val="both"/>
      </w:pPr>
      <w:r>
        <w:t xml:space="preserve">Основные понятия, используемые в настоящем Законе, применяются в том же значении, что и в Федеральном </w:t>
      </w:r>
      <w:hyperlink r:id="rId23" w:history="1">
        <w:r>
          <w:rPr>
            <w:color w:val="0000FF"/>
          </w:rPr>
          <w:t>законе</w:t>
        </w:r>
      </w:hyperlink>
      <w:r>
        <w:t>"О развитии малого и среднего предпринимательства в Российской Федерации".</w:t>
      </w:r>
    </w:p>
    <w:p w:rsidR="00196183" w:rsidRDefault="00196183">
      <w:pPr>
        <w:pStyle w:val="ConsPlusNormal"/>
        <w:jc w:val="both"/>
      </w:pPr>
    </w:p>
    <w:p w:rsidR="00196183" w:rsidRDefault="00964854">
      <w:pPr>
        <w:pStyle w:val="ConsPlusTitle"/>
        <w:ind w:firstLine="540"/>
        <w:jc w:val="both"/>
        <w:outlineLvl w:val="0"/>
      </w:pPr>
      <w:r>
        <w:lastRenderedPageBreak/>
        <w:t xml:space="preserve">Статья 2. Утратила силу. - </w:t>
      </w:r>
      <w:hyperlink r:id="rId24" w:history="1">
        <w:r>
          <w:rPr>
            <w:color w:val="0000FF"/>
          </w:rPr>
          <w:t>Закон</w:t>
        </w:r>
      </w:hyperlink>
      <w:r>
        <w:t xml:space="preserve"> Рязанской области от 05.12.2014 N 85-ОЗ.</w:t>
      </w:r>
    </w:p>
    <w:p w:rsidR="00196183" w:rsidRDefault="00196183">
      <w:pPr>
        <w:pStyle w:val="ConsPlusNormal"/>
        <w:jc w:val="both"/>
      </w:pPr>
    </w:p>
    <w:p w:rsidR="00196183" w:rsidRDefault="00964854">
      <w:pPr>
        <w:pStyle w:val="ConsPlusTitle"/>
        <w:ind w:firstLine="540"/>
        <w:jc w:val="both"/>
        <w:outlineLvl w:val="0"/>
      </w:pPr>
      <w:r>
        <w:t>Статья 3. Полномочия Правительства Рязанской области</w:t>
      </w:r>
    </w:p>
    <w:p w:rsidR="00196183" w:rsidRDefault="00196183">
      <w:pPr>
        <w:pStyle w:val="ConsPlusNormal"/>
        <w:jc w:val="both"/>
      </w:pPr>
    </w:p>
    <w:p w:rsidR="00196183" w:rsidRDefault="00964854">
      <w:pPr>
        <w:pStyle w:val="ConsPlusNormal"/>
        <w:ind w:firstLine="540"/>
        <w:jc w:val="both"/>
      </w:pPr>
      <w:r>
        <w:t>К полномочиям Правительства Рязанской области по вопросам развития малого и среднег</w:t>
      </w:r>
      <w:r>
        <w:t>о предпринимательства относятся:</w:t>
      </w:r>
    </w:p>
    <w:p w:rsidR="00196183" w:rsidRDefault="00964854">
      <w:pPr>
        <w:pStyle w:val="ConsPlusNormal"/>
        <w:spacing w:before="240"/>
        <w:ind w:firstLine="540"/>
        <w:jc w:val="both"/>
      </w:pPr>
      <w:r>
        <w:t>1) разработка и принятие нормативных правовых актов, направленных на развитие малого и среднего предпринимательства в Рязанской области;</w:t>
      </w:r>
    </w:p>
    <w:p w:rsidR="00196183" w:rsidRDefault="00964854">
      <w:pPr>
        <w:pStyle w:val="ConsPlusNormal"/>
        <w:spacing w:before="240"/>
        <w:ind w:firstLine="540"/>
        <w:jc w:val="both"/>
      </w:pPr>
      <w:r>
        <w:t>2) утверждение и обеспечение реализации государственных программ (подпрограмм) Рязанск</w:t>
      </w:r>
      <w:r>
        <w:t>ой области развития субъектов малого и среднего предпринимательства (далее - государственные программы) с учетом национальных и региональных социально-экономических, экологических, культурных и других особенностей;</w:t>
      </w:r>
    </w:p>
    <w:p w:rsidR="00196183" w:rsidRDefault="00964854">
      <w:pPr>
        <w:pStyle w:val="ConsPlusNormal"/>
        <w:jc w:val="both"/>
      </w:pPr>
      <w:r>
        <w:t xml:space="preserve">(п. 2 в ред. </w:t>
      </w:r>
      <w:hyperlink r:id="rId25" w:history="1">
        <w:r>
          <w:rPr>
            <w:color w:val="0000FF"/>
          </w:rPr>
          <w:t>Закона</w:t>
        </w:r>
      </w:hyperlink>
      <w:r>
        <w:t xml:space="preserve"> Рязанской области от 02.07.2018 N 40-ОЗ)</w:t>
      </w:r>
    </w:p>
    <w:p w:rsidR="00196183" w:rsidRDefault="00964854">
      <w:pPr>
        <w:pStyle w:val="ConsPlusNormal"/>
        <w:spacing w:before="240"/>
        <w:ind w:firstLine="540"/>
        <w:jc w:val="both"/>
      </w:pPr>
      <w:r>
        <w:t>2.1) утверждение перечня видов ремесленной деятельности в целях ок</w:t>
      </w:r>
      <w:r>
        <w:t>азания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</w:t>
      </w:r>
    </w:p>
    <w:p w:rsidR="00196183" w:rsidRDefault="00964854">
      <w:pPr>
        <w:pStyle w:val="ConsPlusNormal"/>
        <w:jc w:val="both"/>
      </w:pPr>
      <w:r>
        <w:t xml:space="preserve">(п. 2.1 введен </w:t>
      </w:r>
      <w:hyperlink r:id="rId26" w:history="1">
        <w:r>
          <w:rPr>
            <w:color w:val="0000FF"/>
          </w:rPr>
          <w:t>Законом</w:t>
        </w:r>
      </w:hyperlink>
      <w:r>
        <w:t xml:space="preserve"> Рязанской области от 06.12.2010 N 144-ОЗ)</w:t>
      </w:r>
    </w:p>
    <w:p w:rsidR="00196183" w:rsidRDefault="00964854">
      <w:pPr>
        <w:pStyle w:val="ConsPlusNormal"/>
        <w:spacing w:before="240"/>
        <w:ind w:firstLine="540"/>
        <w:jc w:val="both"/>
      </w:pPr>
      <w:r>
        <w:t>3) контроль за исполнением мероприятий государственных программ;</w:t>
      </w:r>
    </w:p>
    <w:p w:rsidR="00196183" w:rsidRDefault="00964854">
      <w:pPr>
        <w:pStyle w:val="ConsPlusNormal"/>
        <w:jc w:val="both"/>
      </w:pPr>
      <w:r>
        <w:t xml:space="preserve">(в ред. Законов Рязанской области от 19.05.2010 </w:t>
      </w:r>
      <w:hyperlink r:id="rId27" w:history="1">
        <w:r>
          <w:rPr>
            <w:color w:val="0000FF"/>
          </w:rPr>
          <w:t>N 40-ОЗ</w:t>
        </w:r>
      </w:hyperlink>
      <w:r>
        <w:t xml:space="preserve">, от 30.12.2013 </w:t>
      </w:r>
      <w:hyperlink r:id="rId28" w:history="1">
        <w:r>
          <w:rPr>
            <w:color w:val="0000FF"/>
          </w:rPr>
          <w:t>N 97-ОЗ</w:t>
        </w:r>
      </w:hyperlink>
      <w:r>
        <w:t xml:space="preserve">, от 02.07.2018 </w:t>
      </w:r>
      <w:hyperlink r:id="rId29" w:history="1">
        <w:r>
          <w:rPr>
            <w:color w:val="0000FF"/>
          </w:rPr>
          <w:t>N 40-ОЗ</w:t>
        </w:r>
      </w:hyperlink>
      <w:r>
        <w:t>)</w:t>
      </w:r>
    </w:p>
    <w:p w:rsidR="00196183" w:rsidRDefault="00964854">
      <w:pPr>
        <w:pStyle w:val="ConsPlusNormal"/>
        <w:spacing w:before="240"/>
        <w:ind w:firstLine="540"/>
        <w:jc w:val="both"/>
      </w:pPr>
      <w:r>
        <w:t>4) содействие деятельности некоммерческих организаций, выражающих интересы субъектов малого и среднего предпринимательства, и структурных подразделений указанных организаций;</w:t>
      </w:r>
    </w:p>
    <w:p w:rsidR="00196183" w:rsidRDefault="00964854">
      <w:pPr>
        <w:pStyle w:val="ConsPlusNormal"/>
        <w:spacing w:before="240"/>
        <w:ind w:firstLine="540"/>
        <w:jc w:val="both"/>
      </w:pPr>
      <w:r>
        <w:t xml:space="preserve">5) содействие развитию </w:t>
      </w:r>
      <w:r>
        <w:t>межрегионального сотрудничества субъектов малого и среднего предпринимательства;</w:t>
      </w:r>
    </w:p>
    <w:p w:rsidR="00196183" w:rsidRDefault="00964854">
      <w:pPr>
        <w:pStyle w:val="ConsPlusNormal"/>
        <w:spacing w:before="240"/>
        <w:ind w:firstLine="540"/>
        <w:jc w:val="both"/>
      </w:pPr>
      <w:r>
        <w:t>6) пропаганда и популяризация предпринимательской деятельности за счет средств областного бюджета;</w:t>
      </w:r>
    </w:p>
    <w:p w:rsidR="00196183" w:rsidRDefault="00964854">
      <w:pPr>
        <w:pStyle w:val="ConsPlusNormal"/>
        <w:spacing w:before="240"/>
        <w:ind w:firstLine="540"/>
        <w:jc w:val="both"/>
      </w:pPr>
      <w:r>
        <w:t>7) поддержка муниципальных программ (подпрограмм);</w:t>
      </w:r>
    </w:p>
    <w:p w:rsidR="00196183" w:rsidRDefault="00964854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Закона</w:t>
        </w:r>
      </w:hyperlink>
      <w:r>
        <w:t xml:space="preserve"> Рязанской области от 02.07.2018 N 40-ОЗ)</w:t>
      </w:r>
    </w:p>
    <w:p w:rsidR="00196183" w:rsidRDefault="00964854">
      <w:pPr>
        <w:pStyle w:val="ConsPlusNormal"/>
        <w:spacing w:before="240"/>
        <w:ind w:firstLine="540"/>
        <w:jc w:val="both"/>
      </w:pPr>
      <w:r>
        <w:t>8) сотрудничество с международными организациями и адми</w:t>
      </w:r>
      <w:r>
        <w:t>нистративно-территориальными образованиями иностранных государств по вопросам развития малого и среднего предпринимательства;</w:t>
      </w:r>
    </w:p>
    <w:p w:rsidR="00196183" w:rsidRDefault="00964854">
      <w:pPr>
        <w:pStyle w:val="ConsPlusNormal"/>
        <w:spacing w:before="240"/>
        <w:ind w:firstLine="540"/>
        <w:jc w:val="both"/>
      </w:pPr>
      <w:r>
        <w:t>9) формирование инфраструктуры поддержки субъектов малого и среднего предпринимательства в Рязанской области, обеспечение ее деяте</w:t>
      </w:r>
      <w:r>
        <w:t>льности;</w:t>
      </w:r>
    </w:p>
    <w:p w:rsidR="00196183" w:rsidRDefault="00964854">
      <w:pPr>
        <w:pStyle w:val="ConsPlusNormal"/>
        <w:spacing w:before="240"/>
        <w:ind w:firstLine="540"/>
        <w:jc w:val="both"/>
      </w:pPr>
      <w:r>
        <w:t xml:space="preserve">10) утратил силу. - </w:t>
      </w:r>
      <w:hyperlink r:id="rId31" w:history="1">
        <w:r>
          <w:rPr>
            <w:color w:val="0000FF"/>
          </w:rPr>
          <w:t>Закон</w:t>
        </w:r>
      </w:hyperlink>
      <w:r>
        <w:t xml:space="preserve"> Рязанской области от 05.12.2014 N 85-ОЗ;</w:t>
      </w:r>
    </w:p>
    <w:p w:rsidR="00196183" w:rsidRDefault="00964854">
      <w:pPr>
        <w:pStyle w:val="ConsPlusNormal"/>
        <w:spacing w:before="240"/>
        <w:ind w:firstLine="540"/>
        <w:jc w:val="both"/>
      </w:pPr>
      <w:r>
        <w:t xml:space="preserve">11) </w:t>
      </w:r>
      <w:r>
        <w:t>образование координационных или совещательных органов в области развития малого и среднего предпринимательства;</w:t>
      </w:r>
    </w:p>
    <w:p w:rsidR="00196183" w:rsidRDefault="00964854">
      <w:pPr>
        <w:pStyle w:val="ConsPlusNormal"/>
        <w:spacing w:before="240"/>
        <w:ind w:firstLine="540"/>
        <w:jc w:val="both"/>
      </w:pPr>
      <w:r>
        <w:t xml:space="preserve">12) утратил силу. - </w:t>
      </w:r>
      <w:hyperlink r:id="rId32" w:history="1">
        <w:r>
          <w:rPr>
            <w:color w:val="0000FF"/>
          </w:rPr>
          <w:t>Закон</w:t>
        </w:r>
      </w:hyperlink>
      <w:r>
        <w:t xml:space="preserve"> Рязанской области от 05.12.2014 N 85-ОЗ;</w:t>
      </w:r>
    </w:p>
    <w:p w:rsidR="00196183" w:rsidRDefault="00964854">
      <w:pPr>
        <w:pStyle w:val="ConsPlusNormal"/>
        <w:spacing w:before="240"/>
        <w:ind w:firstLine="540"/>
        <w:jc w:val="both"/>
      </w:pPr>
      <w:r>
        <w:t xml:space="preserve">12.1) определение центрального исполнительного органа государственной власти </w:t>
      </w:r>
      <w:r>
        <w:lastRenderedPageBreak/>
        <w:t>Рязанской области, уполномоченного в сфере развития малого и среднего предпринимательс</w:t>
      </w:r>
      <w:r>
        <w:t>тва (далее - уполномоченный орган);</w:t>
      </w:r>
    </w:p>
    <w:p w:rsidR="00196183" w:rsidRDefault="00964854">
      <w:pPr>
        <w:pStyle w:val="ConsPlusNormal"/>
        <w:jc w:val="both"/>
      </w:pPr>
      <w:r>
        <w:t xml:space="preserve">(п. 12.1 введен </w:t>
      </w:r>
      <w:hyperlink r:id="rId33" w:history="1">
        <w:r>
          <w:rPr>
            <w:color w:val="0000FF"/>
          </w:rPr>
          <w:t>Законом</w:t>
        </w:r>
      </w:hyperlink>
      <w:r>
        <w:t xml:space="preserve"> Рязанской области от 05.12</w:t>
      </w:r>
      <w:r>
        <w:t>.2014 N 85-ОЗ)</w:t>
      </w:r>
    </w:p>
    <w:p w:rsidR="00196183" w:rsidRDefault="00964854">
      <w:pPr>
        <w:pStyle w:val="ConsPlusNormal"/>
        <w:spacing w:before="240"/>
        <w:ind w:firstLine="540"/>
        <w:jc w:val="both"/>
      </w:pPr>
      <w:r>
        <w:t>13) осуществление иных полномочий по вопросам развития малого и среднего предпринимательства, установленных законодательством Российской Федерации и законодательством Рязанской области.</w:t>
      </w:r>
    </w:p>
    <w:p w:rsidR="00196183" w:rsidRDefault="00964854">
      <w:pPr>
        <w:pStyle w:val="ConsPlusNormal"/>
        <w:jc w:val="both"/>
      </w:pPr>
      <w:r>
        <w:t xml:space="preserve">(п. 13 в ред. </w:t>
      </w:r>
      <w:hyperlink r:id="rId34" w:history="1">
        <w:r>
          <w:rPr>
            <w:color w:val="0000FF"/>
          </w:rPr>
          <w:t>Закона</w:t>
        </w:r>
      </w:hyperlink>
      <w:r>
        <w:t xml:space="preserve"> Рязанской области от 05.12.2014 N 85-ОЗ)</w:t>
      </w:r>
    </w:p>
    <w:p w:rsidR="00196183" w:rsidRDefault="00196183">
      <w:pPr>
        <w:pStyle w:val="ConsPlusNormal"/>
        <w:jc w:val="both"/>
      </w:pPr>
    </w:p>
    <w:p w:rsidR="00196183" w:rsidRDefault="00964854">
      <w:pPr>
        <w:pStyle w:val="ConsPlusTitle"/>
        <w:ind w:firstLine="540"/>
        <w:jc w:val="both"/>
        <w:outlineLvl w:val="0"/>
      </w:pPr>
      <w:r>
        <w:t>Статья 4. Полномочия уполномоченного органа</w:t>
      </w:r>
    </w:p>
    <w:p w:rsidR="00196183" w:rsidRDefault="00964854">
      <w:pPr>
        <w:pStyle w:val="ConsPlusNormal"/>
        <w:ind w:firstLine="540"/>
        <w:jc w:val="both"/>
      </w:pPr>
      <w:r>
        <w:t xml:space="preserve">(в ред. </w:t>
      </w:r>
      <w:hyperlink r:id="rId35" w:history="1">
        <w:r>
          <w:rPr>
            <w:color w:val="0000FF"/>
          </w:rPr>
          <w:t>Закона</w:t>
        </w:r>
      </w:hyperlink>
      <w:r>
        <w:t xml:space="preserve"> Рязанской области от 05.12.2014 N 85-ОЗ)</w:t>
      </w:r>
    </w:p>
    <w:p w:rsidR="00196183" w:rsidRDefault="00196183">
      <w:pPr>
        <w:pStyle w:val="ConsPlusNormal"/>
        <w:jc w:val="both"/>
      </w:pPr>
    </w:p>
    <w:p w:rsidR="00196183" w:rsidRDefault="00964854">
      <w:pPr>
        <w:pStyle w:val="ConsPlusNormal"/>
        <w:ind w:firstLine="540"/>
        <w:jc w:val="both"/>
      </w:pPr>
      <w:r>
        <w:t>К полномочиям уполномоченного органа по вопросам развития малог</w:t>
      </w:r>
      <w:r>
        <w:t>о и среднего предпринимательства относятся:</w:t>
      </w:r>
    </w:p>
    <w:p w:rsidR="00196183" w:rsidRDefault="00964854">
      <w:pPr>
        <w:pStyle w:val="ConsPlusNormal"/>
        <w:spacing w:before="240"/>
        <w:ind w:firstLine="540"/>
        <w:jc w:val="both"/>
      </w:pPr>
      <w:r>
        <w:t>1) разработка перечня видов ремесленной деятельности в целях оказания поддержки субъектам малого и среднего предпринимательства и организациям, образующим инфраструктуру поддержки субъектов малого и среднего пред</w:t>
      </w:r>
      <w:r>
        <w:t>принимательства;</w:t>
      </w:r>
    </w:p>
    <w:p w:rsidR="00196183" w:rsidRDefault="00964854">
      <w:pPr>
        <w:pStyle w:val="ConsPlusNormal"/>
        <w:spacing w:before="240"/>
        <w:ind w:firstLine="540"/>
        <w:jc w:val="both"/>
      </w:pPr>
      <w:r>
        <w:t>2) проведение анализа финансовых, экономических, социальных и иных показателей развития малого и среднего предпринимательства и эффективности применения мер по его развитию, подготовка прогноза развития малого и среднего предпринимательств</w:t>
      </w:r>
      <w:r>
        <w:t>а в Рязанской области;</w:t>
      </w:r>
    </w:p>
    <w:p w:rsidR="00196183" w:rsidRDefault="00964854">
      <w:pPr>
        <w:pStyle w:val="ConsPlusNormal"/>
        <w:spacing w:before="240"/>
        <w:ind w:firstLine="540"/>
        <w:jc w:val="both"/>
      </w:pPr>
      <w:r>
        <w:t>3) формирование и ведение Реестра субъектов малого и среднего предпринимательства Рязанской области - получателей поддержки;</w:t>
      </w:r>
    </w:p>
    <w:p w:rsidR="00196183" w:rsidRDefault="00964854">
      <w:pPr>
        <w:pStyle w:val="ConsPlusNormal"/>
        <w:spacing w:before="240"/>
        <w:ind w:firstLine="540"/>
        <w:jc w:val="both"/>
      </w:pPr>
      <w:r>
        <w:t>4) координация деятельности организаций с государственным участием, составляющих основу инфраструктуры подде</w:t>
      </w:r>
      <w:r>
        <w:t>ржки субъектов малого и среднего предпринимательства в Рязанской области;</w:t>
      </w:r>
    </w:p>
    <w:p w:rsidR="00196183" w:rsidRDefault="00964854">
      <w:pPr>
        <w:pStyle w:val="ConsPlusNormal"/>
        <w:spacing w:before="240"/>
        <w:ind w:firstLine="540"/>
        <w:jc w:val="both"/>
      </w:pPr>
      <w:r>
        <w:t>5) взаимодействие с организациями, объединяющими субъекты малого и среднего предпринимательства Рязанской области;</w:t>
      </w:r>
    </w:p>
    <w:p w:rsidR="00196183" w:rsidRDefault="00964854">
      <w:pPr>
        <w:pStyle w:val="ConsPlusNormal"/>
        <w:spacing w:before="240"/>
        <w:ind w:firstLine="540"/>
        <w:jc w:val="both"/>
      </w:pPr>
      <w:r>
        <w:t>6) методическое обеспечение органов местного самоуправления муницип</w:t>
      </w:r>
      <w:r>
        <w:t>альных образований Рязанской области и содействие им в разработке и реализации мер по развитию малого и среднего предпринимательства на территориях муниципальных образований Рязанской области;</w:t>
      </w:r>
    </w:p>
    <w:p w:rsidR="00196183" w:rsidRDefault="00964854">
      <w:pPr>
        <w:pStyle w:val="ConsPlusNormal"/>
        <w:spacing w:before="240"/>
        <w:ind w:firstLine="540"/>
        <w:jc w:val="both"/>
      </w:pPr>
      <w:r>
        <w:t xml:space="preserve">7) осуществление иных полномочий по вопросам развития малого и </w:t>
      </w:r>
      <w:r>
        <w:t>среднего предпринимательства, установленных настоящим Законом и иными нормативными правовыми актами Рязанской области.</w:t>
      </w:r>
    </w:p>
    <w:p w:rsidR="00196183" w:rsidRDefault="00196183">
      <w:pPr>
        <w:pStyle w:val="ConsPlusNormal"/>
        <w:jc w:val="both"/>
      </w:pPr>
    </w:p>
    <w:p w:rsidR="00196183" w:rsidRDefault="00964854">
      <w:pPr>
        <w:pStyle w:val="ConsPlusTitle"/>
        <w:ind w:firstLine="540"/>
        <w:jc w:val="both"/>
        <w:outlineLvl w:val="0"/>
      </w:pPr>
      <w:r>
        <w:t>Статья 5. Координационные или совещательные органы в области развития малого и среднего предпринимательства</w:t>
      </w:r>
    </w:p>
    <w:p w:rsidR="00196183" w:rsidRDefault="00196183">
      <w:pPr>
        <w:pStyle w:val="ConsPlusNormal"/>
        <w:jc w:val="both"/>
      </w:pPr>
    </w:p>
    <w:p w:rsidR="00196183" w:rsidRDefault="00964854">
      <w:pPr>
        <w:pStyle w:val="ConsPlusNormal"/>
        <w:ind w:firstLine="540"/>
        <w:jc w:val="both"/>
      </w:pPr>
      <w:r>
        <w:t xml:space="preserve">1. Координационные или </w:t>
      </w:r>
      <w:r>
        <w:t>совещательные органы в области развития малого и среднего предпринимательства при органах исполнительной власти Рязанской области создаются в целях:</w:t>
      </w:r>
    </w:p>
    <w:p w:rsidR="00196183" w:rsidRDefault="00964854">
      <w:pPr>
        <w:pStyle w:val="ConsPlusNormal"/>
        <w:spacing w:before="240"/>
        <w:ind w:firstLine="540"/>
        <w:jc w:val="both"/>
      </w:pPr>
      <w:r>
        <w:t>1) привлечения субъектов малого и среднего предпринимательства к выработке и реализации государственной пол</w:t>
      </w:r>
      <w:r>
        <w:t>итики Рязанской области в области развития малого и среднего предпринимательства;</w:t>
      </w:r>
    </w:p>
    <w:p w:rsidR="00196183" w:rsidRDefault="00964854">
      <w:pPr>
        <w:pStyle w:val="ConsPlusNormal"/>
        <w:spacing w:before="240"/>
        <w:ind w:firstLine="540"/>
        <w:jc w:val="both"/>
      </w:pPr>
      <w:r>
        <w:lastRenderedPageBreak/>
        <w:t>2) выдвижения и поддержки инициатив, имеющих общероссийское и региональное значение и направленных на реализацию государственной политики Рязанской области в области развития</w:t>
      </w:r>
      <w:r>
        <w:t xml:space="preserve"> малого и среднего предпринимательства;</w:t>
      </w:r>
    </w:p>
    <w:p w:rsidR="00196183" w:rsidRDefault="00964854">
      <w:pPr>
        <w:pStyle w:val="ConsPlusNormal"/>
        <w:spacing w:before="240"/>
        <w:ind w:firstLine="540"/>
        <w:jc w:val="both"/>
      </w:pPr>
      <w:r>
        <w:t>3) проведения общественной экспертизы проектов нормативных правовых актов Рязанской области, регулирующих развитие малого и среднего предпринимательства;</w:t>
      </w:r>
    </w:p>
    <w:p w:rsidR="00196183" w:rsidRDefault="00964854">
      <w:pPr>
        <w:pStyle w:val="ConsPlusNormal"/>
        <w:spacing w:before="240"/>
        <w:ind w:firstLine="540"/>
        <w:jc w:val="both"/>
      </w:pPr>
      <w:r>
        <w:t>4) привлечения граждан, общественных объединений и представите</w:t>
      </w:r>
      <w:r>
        <w:t>лей средств массовой информации к обсуждению вопросов, касающихся реализации права граждан на предпринимательскую деятельность, и выработки по данным вопросам рекомендаций;</w:t>
      </w:r>
    </w:p>
    <w:p w:rsidR="00196183" w:rsidRDefault="00964854">
      <w:pPr>
        <w:pStyle w:val="ConsPlusNormal"/>
        <w:spacing w:before="240"/>
        <w:ind w:firstLine="540"/>
        <w:jc w:val="both"/>
      </w:pPr>
      <w:r>
        <w:t>5) содействия развитию малого и среднего предпринимательства и его консолидации для</w:t>
      </w:r>
      <w:r>
        <w:t xml:space="preserve"> решения актуальных социально-экономических проблем Рязанской области;</w:t>
      </w:r>
    </w:p>
    <w:p w:rsidR="00196183" w:rsidRDefault="00964854">
      <w:pPr>
        <w:pStyle w:val="ConsPlusNormal"/>
        <w:spacing w:before="240"/>
        <w:ind w:firstLine="540"/>
        <w:jc w:val="both"/>
      </w:pPr>
      <w:r>
        <w:t>6) содействия государственной политике, направленной на поддержку и развитие субъектов малого и среднего предпринимательства в Рязанской области;</w:t>
      </w:r>
    </w:p>
    <w:p w:rsidR="00196183" w:rsidRDefault="00964854">
      <w:pPr>
        <w:pStyle w:val="ConsPlusNormal"/>
        <w:spacing w:before="240"/>
        <w:ind w:firstLine="540"/>
        <w:jc w:val="both"/>
      </w:pPr>
      <w:r>
        <w:t>7) исследования и обобщения проблем суб</w:t>
      </w:r>
      <w:r>
        <w:t>ъектов малого и среднего предпринимательства, защиты законных прав и интересов субъектов малого и среднего предпринимательства в органах государственной власти Рязанской области;</w:t>
      </w:r>
    </w:p>
    <w:p w:rsidR="00196183" w:rsidRDefault="00964854">
      <w:pPr>
        <w:pStyle w:val="ConsPlusNormal"/>
        <w:spacing w:before="240"/>
        <w:ind w:firstLine="540"/>
        <w:jc w:val="both"/>
      </w:pPr>
      <w:r>
        <w:t>8) содействия совершенствованию правовой базы по вопросам малого и среднего п</w:t>
      </w:r>
      <w:r>
        <w:t>редпринимательства, в том числе в сфере финансово-кредитной, налоговой и имущественной политики, контрольной и разрешительной практики, а также устранению барьеров входа на рынок новых и развития действующих субъектов малого и среднего предпринимательства;</w:t>
      </w:r>
    </w:p>
    <w:p w:rsidR="00196183" w:rsidRDefault="00964854">
      <w:pPr>
        <w:pStyle w:val="ConsPlusNormal"/>
        <w:spacing w:before="240"/>
        <w:ind w:firstLine="540"/>
        <w:jc w:val="both"/>
      </w:pPr>
      <w:r>
        <w:t>9) обобщения и распространения опыта деятельности субъектов малого и среднего предпринимательства и организаций, образующих инфраструктуру поддержки субъектов малого и среднего предпринимательства;</w:t>
      </w:r>
    </w:p>
    <w:p w:rsidR="00196183" w:rsidRDefault="00964854">
      <w:pPr>
        <w:pStyle w:val="ConsPlusNormal"/>
        <w:spacing w:before="240"/>
        <w:ind w:firstLine="540"/>
        <w:jc w:val="both"/>
      </w:pPr>
      <w:r>
        <w:t>10) содействия пропаганде идей предпринимательства.</w:t>
      </w:r>
    </w:p>
    <w:p w:rsidR="00196183" w:rsidRDefault="00964854">
      <w:pPr>
        <w:pStyle w:val="ConsPlusNormal"/>
        <w:spacing w:before="240"/>
        <w:ind w:firstLine="540"/>
        <w:jc w:val="both"/>
      </w:pPr>
      <w:r>
        <w:t>2. Пр</w:t>
      </w:r>
      <w:r>
        <w:t>и Правительстве Рязанской области создается Комиссия по развитию малого и среднего предпринимательства (далее - Комиссия).</w:t>
      </w:r>
    </w:p>
    <w:p w:rsidR="00196183" w:rsidRDefault="00964854">
      <w:pPr>
        <w:pStyle w:val="ConsPlusNormal"/>
        <w:spacing w:before="240"/>
        <w:ind w:firstLine="540"/>
        <w:jc w:val="both"/>
      </w:pPr>
      <w:r>
        <w:t>3. Комиссия является постоянно действующим органом, образованным для обеспечения координации деятельности Правительства Рязанской обл</w:t>
      </w:r>
      <w:r>
        <w:t>асти и организаций, образующих инфраструктуру поддержки субъектов малого и среднего предпринимательства, а также для обеспечения взаимодействия с представителями предпринимательского сообщества по выработке предложений, связанных с реализацией государствен</w:t>
      </w:r>
      <w:r>
        <w:t>ной политики в сфере развития малого и среднего предпринимательства.</w:t>
      </w:r>
    </w:p>
    <w:p w:rsidR="00196183" w:rsidRDefault="00964854">
      <w:pPr>
        <w:pStyle w:val="ConsPlusNormal"/>
        <w:spacing w:before="240"/>
        <w:ind w:firstLine="540"/>
        <w:jc w:val="both"/>
      </w:pPr>
      <w:r>
        <w:t xml:space="preserve">4. Структуру, порядок формирования и полномочия Комиссии </w:t>
      </w:r>
      <w:hyperlink r:id="rId36" w:history="1">
        <w:r>
          <w:rPr>
            <w:color w:val="0000FF"/>
          </w:rPr>
          <w:t>определяет</w:t>
        </w:r>
      </w:hyperlink>
      <w:r>
        <w:t xml:space="preserve"> Правительство Рязанской области.</w:t>
      </w:r>
    </w:p>
    <w:p w:rsidR="00196183" w:rsidRDefault="00964854">
      <w:pPr>
        <w:pStyle w:val="ConsPlusNormal"/>
        <w:spacing w:before="240"/>
        <w:ind w:firstLine="540"/>
        <w:jc w:val="both"/>
      </w:pPr>
      <w:r>
        <w:t>5. В составе Комиссии обеспечивается участие представителей субъектов малого и среднего предпринимательства, организаций, образующих инфраструктуру поддержки субъектов мало</w:t>
      </w:r>
      <w:r>
        <w:t>го и среднего предпринимательства, некоммерческих организаций, общественных объединений, выражающих интересы субъектов малого и среднего предпринимательства Рязанской области.</w:t>
      </w:r>
    </w:p>
    <w:p w:rsidR="00196183" w:rsidRDefault="00196183">
      <w:pPr>
        <w:pStyle w:val="ConsPlusNormal"/>
        <w:jc w:val="both"/>
      </w:pPr>
    </w:p>
    <w:p w:rsidR="00196183" w:rsidRDefault="00964854">
      <w:pPr>
        <w:pStyle w:val="ConsPlusTitle"/>
        <w:ind w:firstLine="540"/>
        <w:jc w:val="both"/>
        <w:outlineLvl w:val="0"/>
      </w:pPr>
      <w:r>
        <w:t>Статья 6. Программы поддержки и развития субъектов малого и среднего предприним</w:t>
      </w:r>
      <w:r>
        <w:t>ательства</w:t>
      </w:r>
    </w:p>
    <w:p w:rsidR="00196183" w:rsidRDefault="00964854">
      <w:pPr>
        <w:pStyle w:val="ConsPlusNormal"/>
        <w:ind w:firstLine="540"/>
        <w:jc w:val="both"/>
      </w:pPr>
      <w:r>
        <w:lastRenderedPageBreak/>
        <w:t xml:space="preserve">(в ред. </w:t>
      </w:r>
      <w:hyperlink r:id="rId37" w:history="1">
        <w:r>
          <w:rPr>
            <w:color w:val="0000FF"/>
          </w:rPr>
          <w:t>Закона</w:t>
        </w:r>
      </w:hyperlink>
      <w:r>
        <w:t xml:space="preserve"> Рязанской области от 02.07.2018 N 40-ОЗ)</w:t>
      </w:r>
    </w:p>
    <w:p w:rsidR="00196183" w:rsidRDefault="00196183">
      <w:pPr>
        <w:pStyle w:val="ConsPlusNormal"/>
        <w:jc w:val="both"/>
      </w:pPr>
    </w:p>
    <w:p w:rsidR="00196183" w:rsidRDefault="00964854">
      <w:pPr>
        <w:pStyle w:val="ConsPlusNormal"/>
        <w:ind w:firstLine="540"/>
        <w:jc w:val="both"/>
      </w:pPr>
      <w:r>
        <w:t>Государственная под</w:t>
      </w:r>
      <w:r>
        <w:t>держка и развитие субъектов малого и среднего предпринимательства в Рязанской области осуществляются в соответствии с государственными программами, разрабатываемыми в порядке, установленном Правительством Рязанской области.</w:t>
      </w:r>
    </w:p>
    <w:p w:rsidR="00196183" w:rsidRDefault="00196183">
      <w:pPr>
        <w:pStyle w:val="ConsPlusNormal"/>
        <w:jc w:val="both"/>
      </w:pPr>
    </w:p>
    <w:p w:rsidR="00196183" w:rsidRDefault="00964854">
      <w:pPr>
        <w:pStyle w:val="ConsPlusTitle"/>
        <w:ind w:firstLine="540"/>
        <w:jc w:val="both"/>
        <w:outlineLvl w:val="0"/>
      </w:pPr>
      <w:r>
        <w:t xml:space="preserve">Статья 7. Финансовая поддержка </w:t>
      </w:r>
      <w:r>
        <w:t>субъектов малого и среднего предпринимательства</w:t>
      </w:r>
    </w:p>
    <w:p w:rsidR="00196183" w:rsidRDefault="00196183">
      <w:pPr>
        <w:pStyle w:val="ConsPlusNormal"/>
        <w:jc w:val="both"/>
      </w:pPr>
    </w:p>
    <w:p w:rsidR="00196183" w:rsidRDefault="00964854">
      <w:pPr>
        <w:pStyle w:val="ConsPlusNormal"/>
        <w:ind w:firstLine="540"/>
        <w:jc w:val="both"/>
      </w:pPr>
      <w:r>
        <w:t xml:space="preserve">1. Оказание финансовой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может осуществляться в </w:t>
      </w:r>
      <w:r>
        <w:t>соответствии с действующим законодательством за счет средств областного бюджета путем предоставления субсидий, бюджетных инвестиций, государственных гарантий по обязательствам субъектов малого и среднего предпринимательства и организаций, образующих инфрас</w:t>
      </w:r>
      <w:r>
        <w:t>труктуру поддержки субъектов малого и среднего предпринимательства.</w:t>
      </w:r>
    </w:p>
    <w:p w:rsidR="00196183" w:rsidRDefault="00964854">
      <w:pPr>
        <w:pStyle w:val="ConsPlusNormal"/>
        <w:spacing w:before="240"/>
        <w:ind w:firstLine="540"/>
        <w:jc w:val="both"/>
      </w:pPr>
      <w:r>
        <w:t xml:space="preserve">2. Контроль за расходованием средств областного бюджета, направляемых на поддержку и развитие субъектов малого и среднего предпринимательства, осуществляют: Рязанская областная Дума, </w:t>
      </w:r>
      <w:r>
        <w:t>Правительство Рязанской области, Контрольно-счетная палата Рязанской области, министерство финансов Рязанской области, министерство промышленности и экономического развития Рязанской области.</w:t>
      </w:r>
    </w:p>
    <w:p w:rsidR="00196183" w:rsidRDefault="00964854">
      <w:pPr>
        <w:pStyle w:val="ConsPlusNormal"/>
        <w:jc w:val="both"/>
      </w:pPr>
      <w:r>
        <w:t xml:space="preserve">(в ред. Законов Рязанской области от 10.02.2011 </w:t>
      </w:r>
      <w:hyperlink r:id="rId38" w:history="1">
        <w:r>
          <w:rPr>
            <w:color w:val="0000FF"/>
          </w:rPr>
          <w:t>N 4-ОЗ</w:t>
        </w:r>
      </w:hyperlink>
      <w:r>
        <w:t xml:space="preserve">, от 09.12.2011 </w:t>
      </w:r>
      <w:hyperlink r:id="rId39" w:history="1">
        <w:r>
          <w:rPr>
            <w:color w:val="0000FF"/>
          </w:rPr>
          <w:t>N 115-ОЗ</w:t>
        </w:r>
      </w:hyperlink>
      <w:r>
        <w:t xml:space="preserve">, от 05.03.2018 </w:t>
      </w:r>
      <w:hyperlink r:id="rId40" w:history="1">
        <w:r>
          <w:rPr>
            <w:color w:val="0000FF"/>
          </w:rPr>
          <w:t>N 10-ОЗ</w:t>
        </w:r>
      </w:hyperlink>
      <w:r>
        <w:t>)</w:t>
      </w:r>
    </w:p>
    <w:p w:rsidR="00196183" w:rsidRDefault="00196183">
      <w:pPr>
        <w:pStyle w:val="ConsPlusNormal"/>
        <w:jc w:val="both"/>
      </w:pPr>
    </w:p>
    <w:p w:rsidR="00196183" w:rsidRDefault="00964854">
      <w:pPr>
        <w:pStyle w:val="ConsPlusTitle"/>
        <w:ind w:firstLine="540"/>
        <w:jc w:val="both"/>
        <w:outlineLvl w:val="0"/>
      </w:pPr>
      <w:r>
        <w:t>Статья 7.1. Имущественная поддержка субъектов малого и среднего предпринимательства</w:t>
      </w:r>
    </w:p>
    <w:p w:rsidR="00196183" w:rsidRDefault="00964854">
      <w:pPr>
        <w:pStyle w:val="ConsPlusNormal"/>
        <w:ind w:firstLine="540"/>
        <w:jc w:val="both"/>
      </w:pPr>
      <w:r>
        <w:t xml:space="preserve">(в ред. </w:t>
      </w:r>
      <w:hyperlink r:id="rId41" w:history="1">
        <w:r>
          <w:rPr>
            <w:color w:val="0000FF"/>
          </w:rPr>
          <w:t>Закона</w:t>
        </w:r>
      </w:hyperlink>
      <w:r>
        <w:t xml:space="preserve"> Рязанской области от 09.07.2019 N 36-ОЗ)</w:t>
      </w:r>
    </w:p>
    <w:p w:rsidR="00196183" w:rsidRDefault="00196183">
      <w:pPr>
        <w:pStyle w:val="ConsPlusNormal"/>
        <w:jc w:val="both"/>
      </w:pPr>
    </w:p>
    <w:p w:rsidR="00196183" w:rsidRDefault="00964854">
      <w:pPr>
        <w:pStyle w:val="ConsPlusNormal"/>
        <w:ind w:firstLine="540"/>
        <w:jc w:val="both"/>
      </w:pPr>
      <w:r>
        <w:t>1. В целях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</w:t>
      </w:r>
      <w:r>
        <w:t xml:space="preserve">еднего предпринимательства, Правительство Рязанской области утверждает перечень государственного имущества Рязанской области, свободного от прав третьих лиц (за исключением права хозяйственного ведения, права оперативного управления, а также имущественных </w:t>
      </w:r>
      <w:r>
        <w:t>прав субъектов малого и среднего предпринимательства) (далее - Перечень). Государственное имущество Рязанской области, включенное в Перечень, используется в целях предоставления его во владение и (или) в пользование на долгосрочной основе (в том числе по л</w:t>
      </w:r>
      <w:r>
        <w:t>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может быть отчуждено на возмездной основе в собственность субъектов</w:t>
      </w:r>
      <w:r>
        <w:t xml:space="preserve"> малого и среднего предпринимательства в соответствии с Федеральным </w:t>
      </w:r>
      <w:hyperlink r:id="rId42" w:history="1">
        <w:r>
          <w:rPr>
            <w:color w:val="0000FF"/>
          </w:rPr>
          <w:t>законом</w:t>
        </w:r>
      </w:hyperlink>
      <w:r>
        <w:t xml:space="preserve"> от 22 июля 2008 года N 159-ФЗ "Об особен</w:t>
      </w:r>
      <w:r>
        <w:t>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 и в случ</w:t>
      </w:r>
      <w:r>
        <w:t xml:space="preserve">аях, указанных в </w:t>
      </w:r>
      <w:hyperlink r:id="rId43" w:history="1">
        <w:r>
          <w:rPr>
            <w:color w:val="0000FF"/>
          </w:rPr>
          <w:t>подпунктах 6</w:t>
        </w:r>
      </w:hyperlink>
      <w:r>
        <w:t xml:space="preserve">, </w:t>
      </w:r>
      <w:hyperlink r:id="rId44" w:history="1">
        <w:r>
          <w:rPr>
            <w:color w:val="0000FF"/>
          </w:rPr>
          <w:t>8</w:t>
        </w:r>
      </w:hyperlink>
      <w:r>
        <w:t xml:space="preserve"> и </w:t>
      </w:r>
      <w:hyperlink r:id="rId45" w:history="1">
        <w:r>
          <w:rPr>
            <w:color w:val="0000FF"/>
          </w:rPr>
          <w:t>9 пункта 2</w:t>
        </w:r>
        <w:r>
          <w:rPr>
            <w:color w:val="0000FF"/>
          </w:rPr>
          <w:t xml:space="preserve"> статьи 39.3</w:t>
        </w:r>
      </w:hyperlink>
      <w:r>
        <w:t xml:space="preserve"> Земельного кодекса Российской Федерации. В Перечень не включаются земельные участки, предусмотренные </w:t>
      </w:r>
      <w:hyperlink r:id="rId46" w:history="1">
        <w:r>
          <w:rPr>
            <w:color w:val="0000FF"/>
          </w:rPr>
          <w:t>подпунктами 1</w:t>
        </w:r>
      </w:hyperlink>
      <w:r>
        <w:t xml:space="preserve"> - </w:t>
      </w:r>
      <w:hyperlink r:id="rId47" w:history="1">
        <w:r>
          <w:rPr>
            <w:color w:val="0000FF"/>
          </w:rPr>
          <w:t>10</w:t>
        </w:r>
      </w:hyperlink>
      <w:r>
        <w:t xml:space="preserve">, </w:t>
      </w:r>
      <w:hyperlink r:id="rId48" w:history="1">
        <w:r>
          <w:rPr>
            <w:color w:val="0000FF"/>
          </w:rPr>
          <w:t>13</w:t>
        </w:r>
      </w:hyperlink>
      <w:r>
        <w:t xml:space="preserve"> - </w:t>
      </w:r>
      <w:hyperlink r:id="rId49" w:history="1">
        <w:r>
          <w:rPr>
            <w:color w:val="0000FF"/>
          </w:rPr>
          <w:t>15</w:t>
        </w:r>
      </w:hyperlink>
      <w:r>
        <w:t xml:space="preserve">, </w:t>
      </w:r>
      <w:hyperlink r:id="rId50" w:history="1">
        <w:r>
          <w:rPr>
            <w:color w:val="0000FF"/>
          </w:rPr>
          <w:t>18</w:t>
        </w:r>
      </w:hyperlink>
      <w:r>
        <w:t xml:space="preserve"> и </w:t>
      </w:r>
      <w:hyperlink r:id="rId51" w:history="1">
        <w:r>
          <w:rPr>
            <w:color w:val="0000FF"/>
          </w:rPr>
          <w:t>19 пункта 8 статьи 39.11</w:t>
        </w:r>
      </w:hyperlink>
      <w:r>
        <w:t xml:space="preserve"> Земельного кодекса Российской Федерации, за исключением земельных участков, предоставленных в аренду субъектам малого и среднего предпринимательства.</w:t>
      </w:r>
    </w:p>
    <w:p w:rsidR="00196183" w:rsidRDefault="00964854">
      <w:pPr>
        <w:pStyle w:val="ConsPlusNormal"/>
        <w:spacing w:before="240"/>
        <w:ind w:firstLine="540"/>
        <w:jc w:val="both"/>
      </w:pPr>
      <w:r>
        <w:lastRenderedPageBreak/>
        <w:t>2. Государственн</w:t>
      </w:r>
      <w:r>
        <w:t>ое имущество Рязанской области, закрепленное на праве хозяйственного ведения или оперативного управления за государственным унитарным предприятием Рязанской области, на праве оперативного управления за государственным учреждением Рязанской области, по пред</w:t>
      </w:r>
      <w:r>
        <w:t>ложению указанных предприятия или учреждения и с согласия уполномоченного Правительством Рязанской области центрального исполнительного органа государственной власти Рязанской области по управлению и распоряжению государственной собственностью Рязанской об</w:t>
      </w:r>
      <w:r>
        <w:t>ласти, предоставляемого в порядке, установленном законодательством Рязанской области, может быть включено в Перечень в порядке, установленном настоящей статьей, в целях предоставления такого имущества во владение и (или) в пользование субъектам малого и ср</w:t>
      </w:r>
      <w:r>
        <w:t>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196183" w:rsidRDefault="00964854">
      <w:pPr>
        <w:pStyle w:val="ConsPlusNormal"/>
        <w:spacing w:before="240"/>
        <w:ind w:firstLine="540"/>
        <w:jc w:val="both"/>
      </w:pPr>
      <w:r>
        <w:t>3. Порядок формирования и ведения Перечня устанавливается постановлением Правительства Рязанской области.</w:t>
      </w:r>
    </w:p>
    <w:p w:rsidR="00196183" w:rsidRDefault="00964854">
      <w:pPr>
        <w:pStyle w:val="ConsPlusNormal"/>
        <w:spacing w:before="240"/>
        <w:ind w:firstLine="540"/>
        <w:jc w:val="both"/>
      </w:pPr>
      <w:r>
        <w:t>4. Перечень и внесенны</w:t>
      </w:r>
      <w:r>
        <w:t>е в него изменения подлежат официальному опубликованию в областной газете "Рязанские ведомости", а также размещению на официальном сайте Правительства Рязанской области в информационно-телекоммуникационной сети "Интернет" в течение 10 рабочих дней со дня у</w:t>
      </w:r>
      <w:r>
        <w:t>тверждения.</w:t>
      </w:r>
    </w:p>
    <w:p w:rsidR="00196183" w:rsidRDefault="00964854">
      <w:pPr>
        <w:pStyle w:val="ConsPlusNormal"/>
        <w:spacing w:before="240"/>
        <w:ind w:firstLine="540"/>
        <w:jc w:val="both"/>
      </w:pPr>
      <w:r>
        <w:t xml:space="preserve">5. Государственное имущество Рязанской области, включенное в Перечень, используется с соблюдением запретов, установленных </w:t>
      </w:r>
      <w:hyperlink r:id="rId52" w:history="1">
        <w:r>
          <w:rPr>
            <w:color w:val="0000FF"/>
          </w:rPr>
          <w:t>частью 4.2 статьи 18</w:t>
        </w:r>
      </w:hyperlink>
      <w:r>
        <w:t xml:space="preserve"> Федерального закона "О развитии малого и среднего предпринимательства в Российской Федерации".</w:t>
      </w:r>
    </w:p>
    <w:p w:rsidR="00196183" w:rsidRDefault="00196183">
      <w:pPr>
        <w:pStyle w:val="ConsPlusNormal"/>
        <w:jc w:val="both"/>
      </w:pPr>
    </w:p>
    <w:p w:rsidR="00196183" w:rsidRDefault="00964854">
      <w:pPr>
        <w:pStyle w:val="ConsPlusTitle"/>
        <w:ind w:firstLine="540"/>
        <w:jc w:val="both"/>
        <w:outlineLvl w:val="0"/>
      </w:pPr>
      <w:r>
        <w:t>Статья 8. Признание утратившими силу отдельных законодательных актов Рязанской области</w:t>
      </w:r>
    </w:p>
    <w:p w:rsidR="00196183" w:rsidRDefault="00196183">
      <w:pPr>
        <w:pStyle w:val="ConsPlusNormal"/>
        <w:jc w:val="both"/>
      </w:pPr>
    </w:p>
    <w:p w:rsidR="00196183" w:rsidRDefault="00964854">
      <w:pPr>
        <w:pStyle w:val="ConsPlusNormal"/>
        <w:ind w:firstLine="540"/>
        <w:jc w:val="both"/>
      </w:pPr>
      <w:r>
        <w:t>Со дня всту</w:t>
      </w:r>
      <w:r>
        <w:t>пления в силу настоящего Закона признать утратившими силу:</w:t>
      </w:r>
    </w:p>
    <w:p w:rsidR="00196183" w:rsidRDefault="00964854">
      <w:pPr>
        <w:pStyle w:val="ConsPlusNormal"/>
        <w:spacing w:before="240"/>
        <w:ind w:firstLine="540"/>
        <w:jc w:val="both"/>
      </w:pPr>
      <w:r>
        <w:t xml:space="preserve">1) </w:t>
      </w:r>
      <w:hyperlink r:id="rId53" w:history="1">
        <w:r>
          <w:rPr>
            <w:color w:val="0000FF"/>
          </w:rPr>
          <w:t>Закон</w:t>
        </w:r>
      </w:hyperlink>
      <w:r>
        <w:t xml:space="preserve"> Рязанской области от 04.09.2000 N 65-ОЗ "О</w:t>
      </w:r>
      <w:r>
        <w:t xml:space="preserve"> государственной поддержке малого предпринимательства в Рязанской области";</w:t>
      </w:r>
    </w:p>
    <w:p w:rsidR="00196183" w:rsidRDefault="00964854">
      <w:pPr>
        <w:pStyle w:val="ConsPlusNormal"/>
        <w:spacing w:before="240"/>
        <w:ind w:firstLine="540"/>
        <w:jc w:val="both"/>
      </w:pPr>
      <w:r>
        <w:t xml:space="preserve">2) </w:t>
      </w:r>
      <w:hyperlink r:id="rId54" w:history="1">
        <w:r>
          <w:rPr>
            <w:color w:val="0000FF"/>
          </w:rPr>
          <w:t>Закон</w:t>
        </w:r>
      </w:hyperlink>
      <w:r>
        <w:t xml:space="preserve"> Рязанской области от 03.10.</w:t>
      </w:r>
      <w:r>
        <w:t>2001 N 66-ОЗ "О внесении изменений и дополнений в Закон Рязанской области "О государственной поддержке малого предпринимательства в Рязанской области";</w:t>
      </w:r>
    </w:p>
    <w:p w:rsidR="00196183" w:rsidRDefault="00964854">
      <w:pPr>
        <w:pStyle w:val="ConsPlusNormal"/>
        <w:spacing w:before="240"/>
        <w:ind w:firstLine="540"/>
        <w:jc w:val="both"/>
      </w:pPr>
      <w:r>
        <w:t xml:space="preserve">3) </w:t>
      </w:r>
      <w:hyperlink r:id="rId55" w:history="1">
        <w:r>
          <w:rPr>
            <w:color w:val="0000FF"/>
          </w:rPr>
          <w:t>Закон</w:t>
        </w:r>
      </w:hyperlink>
      <w:r>
        <w:t xml:space="preserve"> Рязанской области от 16.03.2006 N 24-ОЗ "О внесении изменений в Закон Рязанской области "О государственной поддержке малого предпринимательства в Рязанской области".</w:t>
      </w:r>
    </w:p>
    <w:p w:rsidR="00196183" w:rsidRDefault="00196183">
      <w:pPr>
        <w:pStyle w:val="ConsPlusNormal"/>
        <w:jc w:val="both"/>
      </w:pPr>
    </w:p>
    <w:p w:rsidR="00196183" w:rsidRDefault="00964854">
      <w:pPr>
        <w:pStyle w:val="ConsPlusTitle"/>
        <w:ind w:firstLine="540"/>
        <w:jc w:val="both"/>
        <w:outlineLvl w:val="0"/>
      </w:pPr>
      <w:r>
        <w:t>Статья 9. Вступление в силу настоящего</w:t>
      </w:r>
      <w:r>
        <w:t xml:space="preserve"> Закона</w:t>
      </w:r>
    </w:p>
    <w:p w:rsidR="00196183" w:rsidRDefault="00196183">
      <w:pPr>
        <w:pStyle w:val="ConsPlusNormal"/>
        <w:jc w:val="both"/>
      </w:pPr>
    </w:p>
    <w:p w:rsidR="00196183" w:rsidRDefault="00964854">
      <w:pPr>
        <w:pStyle w:val="ConsPlusNormal"/>
        <w:ind w:firstLine="540"/>
        <w:jc w:val="both"/>
      </w:pPr>
      <w:r>
        <w:t>Настоящий Закон вступает в силу по истечении десяти дней после дня его официального опубликования.</w:t>
      </w:r>
    </w:p>
    <w:p w:rsidR="00196183" w:rsidRDefault="00196183">
      <w:pPr>
        <w:pStyle w:val="ConsPlusNormal"/>
        <w:jc w:val="both"/>
      </w:pPr>
    </w:p>
    <w:p w:rsidR="00196183" w:rsidRDefault="00964854">
      <w:pPr>
        <w:pStyle w:val="ConsPlusNormal"/>
        <w:jc w:val="right"/>
      </w:pPr>
      <w:r>
        <w:t>Губернатор Рязанской области</w:t>
      </w:r>
    </w:p>
    <w:p w:rsidR="00196183" w:rsidRDefault="00964854">
      <w:pPr>
        <w:pStyle w:val="ConsPlusNormal"/>
        <w:jc w:val="right"/>
      </w:pPr>
      <w:r>
        <w:t>О.И.КОВАЛЕВ</w:t>
      </w:r>
    </w:p>
    <w:p w:rsidR="00196183" w:rsidRDefault="00964854">
      <w:pPr>
        <w:pStyle w:val="ConsPlusNormal"/>
      </w:pPr>
      <w:r>
        <w:t>9 июля 2008 года</w:t>
      </w:r>
    </w:p>
    <w:p w:rsidR="00196183" w:rsidRDefault="00964854">
      <w:pPr>
        <w:pStyle w:val="ConsPlusNormal"/>
        <w:spacing w:before="240"/>
      </w:pPr>
      <w:r>
        <w:t>N 73-ОЗ</w:t>
      </w:r>
    </w:p>
    <w:p w:rsidR="00196183" w:rsidRDefault="00196183">
      <w:pPr>
        <w:pStyle w:val="ConsPlusNormal"/>
        <w:jc w:val="both"/>
      </w:pPr>
    </w:p>
    <w:p w:rsidR="00196183" w:rsidRDefault="00196183">
      <w:pPr>
        <w:pStyle w:val="ConsPlusNormal"/>
        <w:jc w:val="both"/>
      </w:pPr>
    </w:p>
    <w:p w:rsidR="00196183" w:rsidRDefault="001961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6183" w:rsidRDefault="00196183"/>
    <w:sectPr w:rsidR="00196183" w:rsidSect="00196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16126"/>
    <w:rsid w:val="00196183"/>
    <w:rsid w:val="003D5097"/>
    <w:rsid w:val="00416126"/>
    <w:rsid w:val="00964854"/>
    <w:rsid w:val="00AD121F"/>
    <w:rsid w:val="61852368"/>
    <w:rsid w:val="73BA5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183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6183"/>
    <w:pPr>
      <w:widowControl w:val="0"/>
      <w:autoSpaceDE w:val="0"/>
      <w:autoSpaceDN w:val="0"/>
      <w:spacing w:after="0" w:line="240" w:lineRule="auto"/>
    </w:pPr>
    <w:rPr>
      <w:rFonts w:eastAsia="Times New Roman"/>
      <w:sz w:val="24"/>
    </w:rPr>
  </w:style>
  <w:style w:type="paragraph" w:customStyle="1" w:styleId="ConsPlusTitle">
    <w:name w:val="ConsPlusTitle"/>
    <w:qFormat/>
    <w:rsid w:val="00196183"/>
    <w:pPr>
      <w:widowControl w:val="0"/>
      <w:autoSpaceDE w:val="0"/>
      <w:autoSpaceDN w:val="0"/>
      <w:spacing w:after="0" w:line="240" w:lineRule="auto"/>
    </w:pPr>
    <w:rPr>
      <w:rFonts w:eastAsia="Times New Roman"/>
      <w:b/>
      <w:sz w:val="24"/>
    </w:rPr>
  </w:style>
  <w:style w:type="paragraph" w:customStyle="1" w:styleId="ConsPlusTitlePage">
    <w:name w:val="ConsPlusTitlePage"/>
    <w:qFormat/>
    <w:rsid w:val="001961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9B8FD89E597C5D6DFEF2B46A420F4B844B9409823BC72BB951A11C3339508CB9EBD71E5D28D89AE54256FA3EAA9A2B715387406D1EE5C296F5CEB09E7qDH" TargetMode="External"/><Relationship Id="rId18" Type="http://schemas.openxmlformats.org/officeDocument/2006/relationships/hyperlink" Target="consultantplus://offline/ref=19B8FD89E597C5D6DFEF2B50A74CAAB244B6179427B87FE9CC4A17946CC50E9EDEFD77B091C986AD5C2E3BF2A9F7FBE753737901CDF25C2DE7q1H" TargetMode="External"/><Relationship Id="rId26" Type="http://schemas.openxmlformats.org/officeDocument/2006/relationships/hyperlink" Target="consultantplus://offline/ref=19B8FD89E597C5D6DFEF2B46A420F4B844B9409825BF75B999154CC93BCC04C999B22EF2D5C485AF54256FA4E6F6A7A204607805CDF05A31735EE9E0qBH" TargetMode="External"/><Relationship Id="rId39" Type="http://schemas.openxmlformats.org/officeDocument/2006/relationships/hyperlink" Target="consultantplus://offline/ref=19B8FD89E597C5D6DFEF2B46A420F4B844B9409823BE74BC921F11C3339508CB9EBD71E5D28D89AE54256FABE5A9A2B715387406D1EE5C296F5CEB09E7qDH" TargetMode="External"/><Relationship Id="rId21" Type="http://schemas.openxmlformats.org/officeDocument/2006/relationships/hyperlink" Target="consultantplus://offline/ref=19B8FD89E597C5D6DFEF2B50A74CAAB244B6179427B87FE9CC4A17946CC50E9ECCFD2FBC90CB9AAF523B6DA3EFEAq2H" TargetMode="External"/><Relationship Id="rId34" Type="http://schemas.openxmlformats.org/officeDocument/2006/relationships/hyperlink" Target="consultantplus://offline/ref=19B8FD89E597C5D6DFEF2B46A420F4B844B9409823BF77B8961911C3339508CB9EBD71E5D28D89AE54256FA2EBA9A2B715387406D1EE5C296F5CEB09E7qDH" TargetMode="External"/><Relationship Id="rId42" Type="http://schemas.openxmlformats.org/officeDocument/2006/relationships/hyperlink" Target="consultantplus://offline/ref=19B8FD89E597C5D6DFEF2B50A74CAAB244B21F9327B97FE9CC4A17946CC50E9ECCFD2FBC90CB9AAF523B6DA3EFEAq2H" TargetMode="External"/><Relationship Id="rId47" Type="http://schemas.openxmlformats.org/officeDocument/2006/relationships/hyperlink" Target="consultantplus://offline/ref=19B8FD89E597C5D6DFEF2B50A74CAAB244B6169523BE7FE9CC4A17946CC50E9EDEFD77B792C98FFB05613AAEECA0E8E657737B07D1EFq0H" TargetMode="External"/><Relationship Id="rId50" Type="http://schemas.openxmlformats.org/officeDocument/2006/relationships/hyperlink" Target="consultantplus://offline/ref=19B8FD89E597C5D6DFEF2B50A74CAAB244B6169523BE7FE9CC4A17946CC50E9EDEFD77B792C18FFB05613AAEECA0E8E657737B07D1EFq0H" TargetMode="External"/><Relationship Id="rId55" Type="http://schemas.openxmlformats.org/officeDocument/2006/relationships/hyperlink" Target="consultantplus://offline/ref=19B8FD89E597C5D6DFEF2B46A420F4B844B9409823BD70BE91154CC93BCC04C999B22EE0D59C89AE563B6FA5F3A0F6E4E5q1H" TargetMode="External"/><Relationship Id="rId7" Type="http://schemas.openxmlformats.org/officeDocument/2006/relationships/hyperlink" Target="consultantplus://offline/ref=19B8FD89E597C5D6DFEF2B46A420F4B844B9409826B172BF94154CC93BCC04C999B22EF2D5C485AF54256FA4E6F6A7A204607805CDF05A31735EE9E0qBH" TargetMode="External"/><Relationship Id="rId12" Type="http://schemas.openxmlformats.org/officeDocument/2006/relationships/hyperlink" Target="consultantplus://offline/ref=19B8FD89E597C5D6DFEF2B46A420F4B844B9409820BD71B6931811C3339508CB9EBD71E5D28D89AE54256EAAEEA9A2B715387406D1EE5C296F5CEB09E7qDH" TargetMode="External"/><Relationship Id="rId17" Type="http://schemas.openxmlformats.org/officeDocument/2006/relationships/hyperlink" Target="consultantplus://offline/ref=19B8FD89E597C5D6DFEF2B46A420F4B844B9409820B072BF931711C3339508CB9EBD71E5D28D89AE54256FA3EAA9A2B715387406D1EE5C296F5CEB09E7qDH" TargetMode="External"/><Relationship Id="rId25" Type="http://schemas.openxmlformats.org/officeDocument/2006/relationships/hyperlink" Target="consultantplus://offline/ref=19B8FD89E597C5D6DFEF2B46A420F4B844B9409820BD7DBD911C11C3339508CB9EBD71E5D28D89AE54256FA3E4A9A2B715387406D1EE5C296F5CEB09E7qDH" TargetMode="External"/><Relationship Id="rId33" Type="http://schemas.openxmlformats.org/officeDocument/2006/relationships/hyperlink" Target="consultantplus://offline/ref=19B8FD89E597C5D6DFEF2B46A420F4B844B9409823BF77B8961911C3339508CB9EBD71E5D28D89AE54256FA2E9A9A2B715387406D1EE5C296F5CEB09E7qDH" TargetMode="External"/><Relationship Id="rId38" Type="http://schemas.openxmlformats.org/officeDocument/2006/relationships/hyperlink" Target="consultantplus://offline/ref=19B8FD89E597C5D6DFEF2B46A420F4B844B940982BBC72B693154CC93BCC04C999B22EF2D5C485AF54256DA7E6F6A7A204607805CDF05A31735EE9E0qBH" TargetMode="External"/><Relationship Id="rId46" Type="http://schemas.openxmlformats.org/officeDocument/2006/relationships/hyperlink" Target="consultantplus://offline/ref=19B8FD89E597C5D6DFEF2B50A74CAAB244B6169523BE7FE9CC4A17946CC50E9EDEFD77B097C985A400742BF6E0A3F4F8516B6705D3F2E5qC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19B8FD89E597C5D6DFEF2B46A420F4B844B9409820BD7DBD911C11C3339508CB9EBD71E5D28D89AE54256FA3EAA9A2B715387406D1EE5C296F5CEB09E7qDH" TargetMode="External"/><Relationship Id="rId20" Type="http://schemas.openxmlformats.org/officeDocument/2006/relationships/hyperlink" Target="consultantplus://offline/ref=19B8FD89E597C5D6DFEF2B50A74CAAB245BA199029EE28EB9D1F19916495548EC8B47BB38FC982B156256DEAq3H" TargetMode="External"/><Relationship Id="rId29" Type="http://schemas.openxmlformats.org/officeDocument/2006/relationships/hyperlink" Target="consultantplus://offline/ref=19B8FD89E597C5D6DFEF2B46A420F4B844B9409820BD7DBD911C11C3339508CB9EBD71E5D28D89AE54256FA2ECA9A2B715387406D1EE5C296F5CEB09E7qDH" TargetMode="External"/><Relationship Id="rId41" Type="http://schemas.openxmlformats.org/officeDocument/2006/relationships/hyperlink" Target="consultantplus://offline/ref=19B8FD89E597C5D6DFEF2B46A420F4B844B9409820B072BF931711C3339508CB9EBD71E5D28D89AE54256FA3EAA9A2B715387406D1EE5C296F5CEB09E7qDH" TargetMode="External"/><Relationship Id="rId54" Type="http://schemas.openxmlformats.org/officeDocument/2006/relationships/hyperlink" Target="consultantplus://offline/ref=19B8FD89E597C5D6DFEF2B46A420F4B844B9409824B07DBE9B4846C162C006CE96ED2BF5C4C485AD4A2569BDEFA2F4EEq6H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9B8FD89E597C5D6DFEF2B46A420F4B844B9409826BB70BB90154CC93BCC04C999B22EF2D5C485AF54256FA6E6F6A7A204607805CDF05A31735EE9E0qBH" TargetMode="External"/><Relationship Id="rId11" Type="http://schemas.openxmlformats.org/officeDocument/2006/relationships/hyperlink" Target="consultantplus://offline/ref=19B8FD89E597C5D6DFEF2B46A420F4B844B9409823BE74BC921F11C3339508CB9EBD71E5D28D89AE54256FABE5A9A2B715387406D1EE5C296F5CEB09E7qDH" TargetMode="External"/><Relationship Id="rId24" Type="http://schemas.openxmlformats.org/officeDocument/2006/relationships/hyperlink" Target="consultantplus://offline/ref=19B8FD89E597C5D6DFEF2B46A420F4B844B9409823BF77B8961911C3339508CB9EBD71E5D28D89AE54256FA2ECA9A2B715387406D1EE5C296F5CEB09E7qDH" TargetMode="External"/><Relationship Id="rId32" Type="http://schemas.openxmlformats.org/officeDocument/2006/relationships/hyperlink" Target="consultantplus://offline/ref=19B8FD89E597C5D6DFEF2B46A420F4B844B9409823BF77B8961911C3339508CB9EBD71E5D28D89AE54256FA2EEA9A2B715387406D1EE5C296F5CEB09E7qDH" TargetMode="External"/><Relationship Id="rId37" Type="http://schemas.openxmlformats.org/officeDocument/2006/relationships/hyperlink" Target="consultantplus://offline/ref=19B8FD89E597C5D6DFEF2B46A420F4B844B9409820BD7DBD911C11C3339508CB9EBD71E5D28D89AE54256FA2EEA9A2B715387406D1EE5C296F5CEB09E7qDH" TargetMode="External"/><Relationship Id="rId40" Type="http://schemas.openxmlformats.org/officeDocument/2006/relationships/hyperlink" Target="consultantplus://offline/ref=19B8FD89E597C5D6DFEF2B46A420F4B844B9409820BD74B9951F11C3339508CB9EBD71E5D28D89AE54256FA1E9A9A2B715387406D1EE5C296F5CEB09E7qDH" TargetMode="External"/><Relationship Id="rId45" Type="http://schemas.openxmlformats.org/officeDocument/2006/relationships/hyperlink" Target="consultantplus://offline/ref=19B8FD89E597C5D6DFEF2B50A74CAAB244B6169523BE7FE9CC4A17946CC50E9EDEFD77B094C184A400742BF6E0A3F4F8516B6705D3F2E5qCH" TargetMode="External"/><Relationship Id="rId53" Type="http://schemas.openxmlformats.org/officeDocument/2006/relationships/hyperlink" Target="consultantplus://offline/ref=19B8FD89E597C5D6DFEF2B46A420F4B844B9409823BD70B992154CC93BCC04C999B22EE0D59C89AE563B6FA5F3A0F6E4E5q1H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19B8FD89E597C5D6DFEF2B46A420F4B844B9409820BD74B9951F11C3339508CB9EBD71E5D28D89AE54256FA1E9A9A2B715387406D1EE5C296F5CEB09E7qDH" TargetMode="External"/><Relationship Id="rId23" Type="http://schemas.openxmlformats.org/officeDocument/2006/relationships/hyperlink" Target="consultantplus://offline/ref=19B8FD89E597C5D6DFEF2B50A74CAAB244B6179427B87FE9CC4A17946CC50E9ECCFD2FBC90CB9AAF523B6DA3EFEAq2H" TargetMode="External"/><Relationship Id="rId28" Type="http://schemas.openxmlformats.org/officeDocument/2006/relationships/hyperlink" Target="consultantplus://offline/ref=19B8FD89E597C5D6DFEF2B46A420F4B844B9409823BC72BB951A11C3339508CB9EBD71E5D28D89AE54256FA3E4A9A2B715387406D1EE5C296F5CEB09E7qDH" TargetMode="External"/><Relationship Id="rId36" Type="http://schemas.openxmlformats.org/officeDocument/2006/relationships/hyperlink" Target="consultantplus://offline/ref=19B8FD89E597C5D6DFEF2B46A420F4B844B9409820BF77BC931B11C3339508CB9EBD71E5D28D89AE54256FA7EEA9A2B715387406D1EE5C296F5CEB09E7qDH" TargetMode="External"/><Relationship Id="rId49" Type="http://schemas.openxmlformats.org/officeDocument/2006/relationships/hyperlink" Target="consultantplus://offline/ref=19B8FD89E597C5D6DFEF2B50A74CAAB244B6169523BE7FE9CC4A17946CC50E9EDEFD77B792CC8FFB05613AAEECA0E8E657737B07D1EFq0H" TargetMode="External"/><Relationship Id="rId57" Type="http://schemas.openxmlformats.org/officeDocument/2006/relationships/theme" Target="theme/theme1.xml"/><Relationship Id="rId10" Type="http://schemas.openxmlformats.org/officeDocument/2006/relationships/hyperlink" Target="consultantplus://offline/ref=19B8FD89E597C5D6DFEF2B46A420F4B844B940982BBC72B693154CC93BCC04C999B22EF2D5C485AF54256EA6E6F6A7A204607805CDF05A31735EE9E0qBH" TargetMode="External"/><Relationship Id="rId19" Type="http://schemas.openxmlformats.org/officeDocument/2006/relationships/hyperlink" Target="consultantplus://offline/ref=19B8FD89E597C5D6DFEF2B46A420F4B844B9409823BC72BB951A11C3339508CB9EBD71E5D28D89AE54256FA3E5A9A2B715387406D1EE5C296F5CEB09E7qDH" TargetMode="External"/><Relationship Id="rId31" Type="http://schemas.openxmlformats.org/officeDocument/2006/relationships/hyperlink" Target="consultantplus://offline/ref=19B8FD89E597C5D6DFEF2B46A420F4B844B9409823BF77B8961911C3339508CB9EBD71E5D28D89AE54256FA2EEA9A2B715387406D1EE5C296F5CEB09E7qDH" TargetMode="External"/><Relationship Id="rId44" Type="http://schemas.openxmlformats.org/officeDocument/2006/relationships/hyperlink" Target="consultantplus://offline/ref=19B8FD89E597C5D6DFEF2B50A74CAAB244B6169523BE7FE9CC4A17946CC50E9EDEFD77B595CA8FFB05613AAEECA0E8E657737B07D1EFq0H" TargetMode="External"/><Relationship Id="rId52" Type="http://schemas.openxmlformats.org/officeDocument/2006/relationships/hyperlink" Target="consultantplus://offline/ref=19B8FD89E597C5D6DFEF2B50A74CAAB244B6179427B87FE9CC4A17946CC50E9EDEFD77B091C987A9572E3BF2A9F7FBE753737901CDF25C2DE7q1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9B8FD89E597C5D6DFEF2B46A420F4B844B9409825BF75B999154CC93BCC04C999B22EF2D5C485AF54256FA5E6F6A7A204607805CDF05A31735EE9E0qBH" TargetMode="External"/><Relationship Id="rId14" Type="http://schemas.openxmlformats.org/officeDocument/2006/relationships/hyperlink" Target="consultantplus://offline/ref=19B8FD89E597C5D6DFEF2B46A420F4B844B9409823BF77B8961911C3339508CB9EBD71E5D28D89AE54256FA3EAA9A2B715387406D1EE5C296F5CEB09E7qDH" TargetMode="External"/><Relationship Id="rId22" Type="http://schemas.openxmlformats.org/officeDocument/2006/relationships/hyperlink" Target="consultantplus://offline/ref=19B8FD89E597C5D6DFEF2B46A420F4B844B9409823BF77B8961911C3339508CB9EBD71E5D28D89AE54256FA3E5A9A2B715387406D1EE5C296F5CEB09E7qDH" TargetMode="External"/><Relationship Id="rId27" Type="http://schemas.openxmlformats.org/officeDocument/2006/relationships/hyperlink" Target="consultantplus://offline/ref=19B8FD89E597C5D6DFEF2B46A420F4B844B9409824B176BC95154CC93BCC04C999B22EF2D5C485AF54256EA2E6F6A7A204607805CDF05A31735EE9E0qBH" TargetMode="External"/><Relationship Id="rId30" Type="http://schemas.openxmlformats.org/officeDocument/2006/relationships/hyperlink" Target="consultantplus://offline/ref=19B8FD89E597C5D6DFEF2B46A420F4B844B9409820BD7DBD911C11C3339508CB9EBD71E5D28D89AE54256FA2EFA9A2B715387406D1EE5C296F5CEB09E7qDH" TargetMode="External"/><Relationship Id="rId35" Type="http://schemas.openxmlformats.org/officeDocument/2006/relationships/hyperlink" Target="consultantplus://offline/ref=19B8FD89E597C5D6DFEF2B46A420F4B844B9409823BF77B8961911C3339508CB9EBD71E5D28D89AE54256FA2E5A9A2B715387406D1EE5C296F5CEB09E7qDH" TargetMode="External"/><Relationship Id="rId43" Type="http://schemas.openxmlformats.org/officeDocument/2006/relationships/hyperlink" Target="consultantplus://offline/ref=19B8FD89E597C5D6DFEF2B50A74CAAB244B6169523BE7FE9CC4A17946CC50E9EDEFD77B595C88FFB05613AAEECA0E8E657737B07D1EFq0H" TargetMode="External"/><Relationship Id="rId48" Type="http://schemas.openxmlformats.org/officeDocument/2006/relationships/hyperlink" Target="consultantplus://offline/ref=19B8FD89E597C5D6DFEF2B50A74CAAB244B6169523BE7FE9CC4A17946CC50E9EDEFD77B792CA8FFB05613AAEECA0E8E657737B07D1EFq0H" TargetMode="External"/><Relationship Id="rId56" Type="http://schemas.openxmlformats.org/officeDocument/2006/relationships/fontTable" Target="fontTable.xml"/><Relationship Id="rId8" Type="http://schemas.openxmlformats.org/officeDocument/2006/relationships/hyperlink" Target="consultantplus://offline/ref=19B8FD89E597C5D6DFEF2B46A420F4B844B9409824B176BC95154CC93BCC04C999B22EF2D5C485AF54256FA5E6F6A7A204607805CDF05A31735EE9E0qBH" TargetMode="External"/><Relationship Id="rId51" Type="http://schemas.openxmlformats.org/officeDocument/2006/relationships/hyperlink" Target="consultantplus://offline/ref=19B8FD89E597C5D6DFEF2B50A74CAAB244B6169523BE7FE9CC4A17946CC50E9EDEFD77B792C08FFB05613AAEECA0E8E657737B07D1EFq0H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3506</Words>
  <Characters>19990</Characters>
  <Application>Microsoft Office Word</Application>
  <DocSecurity>0</DocSecurity>
  <Lines>166</Lines>
  <Paragraphs>46</Paragraphs>
  <ScaleCrop>false</ScaleCrop>
  <Company/>
  <LinksUpToDate>false</LinksUpToDate>
  <CharactersWithSpaces>23450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1</cp:lastModifiedBy>
  <cp:revision>2</cp:revision>
  <dcterms:created xsi:type="dcterms:W3CDTF">2022-11-07T09:36:00Z</dcterms:created>
  <dcterms:modified xsi:type="dcterms:W3CDTF">2022-11-07T09:36:00Z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1033-11.2.0.9445</vt:lpwstr>
  </property>
</Properties>
</file>