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7E" w:rsidRPr="00DF3F7E" w:rsidRDefault="00DF3F7E" w:rsidP="00DF3F7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DF3F7E">
        <w:rPr>
          <w:rFonts w:ascii="Times New Roman" w:eastAsia="Times New Roman" w:hAnsi="Times New Roman" w:cs="Times New Roman"/>
          <w:b/>
          <w:kern w:val="36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DF3F7E" w:rsidRDefault="00DF3F7E" w:rsidP="00DF3F7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3F7E" w:rsidRDefault="00DF3F7E" w:rsidP="00DF3F7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3F7E" w:rsidRDefault="00DF3F7E" w:rsidP="00DF3F7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F3F7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Обобщение</w:t>
      </w:r>
    </w:p>
    <w:p w:rsidR="00DF3F7E" w:rsidRDefault="00DF3F7E" w:rsidP="00DF3F7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практики осуществления муниципального контроля в соответствующих сферах деятельности за 2021 год</w:t>
      </w:r>
    </w:p>
    <w:p w:rsidR="00DF3F7E" w:rsidRPr="00DF3F7E" w:rsidRDefault="00DF3F7E" w:rsidP="00DF3F7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F3F7E" w:rsidRPr="006F13D4" w:rsidRDefault="00DF3F7E" w:rsidP="00DF3F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F13D4">
        <w:rPr>
          <w:rFonts w:ascii="Times New Roman" w:eastAsia="Times New Roman" w:hAnsi="Times New Roman" w:cs="Times New Roman"/>
          <w:sz w:val="28"/>
          <w:szCs w:val="28"/>
        </w:rPr>
        <w:t>В соответствии с Уставом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Малинищинское </w:t>
      </w:r>
      <w:r w:rsidRPr="006F13D4">
        <w:rPr>
          <w:rFonts w:ascii="Times New Roman" w:eastAsia="Times New Roman" w:hAnsi="Times New Roman" w:cs="Times New Roman"/>
          <w:sz w:val="28"/>
          <w:szCs w:val="28"/>
        </w:rPr>
        <w:t xml:space="preserve">  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3D4">
        <w:rPr>
          <w:rFonts w:ascii="Times New Roman" w:eastAsia="Times New Roman" w:hAnsi="Times New Roman" w:cs="Times New Roman"/>
          <w:sz w:val="28"/>
          <w:szCs w:val="28"/>
        </w:rPr>
        <w:t>Пронского муниципального района Рязанской области  полномочия по осуществлению муниципального контроля возложены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администрацию муниципального образования -  Малинищинское сельское поселение</w:t>
      </w:r>
      <w:r w:rsidRPr="006F13D4">
        <w:rPr>
          <w:rFonts w:ascii="Times New Roman" w:eastAsia="Times New Roman" w:hAnsi="Times New Roman" w:cs="Times New Roman"/>
          <w:sz w:val="28"/>
          <w:szCs w:val="28"/>
        </w:rPr>
        <w:t xml:space="preserve">  Пронского муниципального района Рязанской области.</w:t>
      </w:r>
    </w:p>
    <w:p w:rsidR="00DF3F7E" w:rsidRPr="006F13D4" w:rsidRDefault="00DF3F7E" w:rsidP="00DF3F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F13D4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3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Малинищинское</w:t>
      </w:r>
      <w:r w:rsidRPr="006F13D4">
        <w:rPr>
          <w:rFonts w:ascii="Times New Roman" w:eastAsia="Times New Roman" w:hAnsi="Times New Roman" w:cs="Times New Roman"/>
          <w:sz w:val="28"/>
          <w:szCs w:val="28"/>
        </w:rPr>
        <w:t xml:space="preserve">  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3D4">
        <w:rPr>
          <w:rFonts w:ascii="Times New Roman" w:eastAsia="Times New Roman" w:hAnsi="Times New Roman" w:cs="Times New Roman"/>
          <w:sz w:val="28"/>
          <w:szCs w:val="28"/>
        </w:rPr>
        <w:t>Пронского муниципального района Рязанской области осуществляются следующие виды муниципального контроля:</w:t>
      </w:r>
    </w:p>
    <w:p w:rsidR="00DF3F7E" w:rsidRPr="006F13D4" w:rsidRDefault="00DF3F7E" w:rsidP="00DF3F7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Pr="006F13D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F13D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Муниципальный  контроль на автомобильном транспорте и  в дорожном хозяйстве  на территории муниципальн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ого образования – Малинищинское </w:t>
      </w:r>
      <w:r w:rsidRPr="006F13D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сельское поселение </w:t>
      </w:r>
      <w:r w:rsidRPr="006F13D4">
        <w:rPr>
          <w:rFonts w:ascii="Times New Roman" w:eastAsia="Calibri" w:hAnsi="Times New Roman" w:cs="Times New Roman"/>
          <w:sz w:val="28"/>
          <w:szCs w:val="28"/>
        </w:rPr>
        <w:t>Пронского муниципального района Рязанской области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3F7E" w:rsidRPr="006F13D4" w:rsidRDefault="00DF3F7E" w:rsidP="00DF3F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F13D4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3D4">
        <w:rPr>
          <w:rFonts w:ascii="Times New Roman" w:hAnsi="Times New Roman" w:cs="Times New Roman"/>
          <w:bCs/>
          <w:sz w:val="28"/>
          <w:szCs w:val="28"/>
        </w:rPr>
        <w:t>Муниципальный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3D4">
        <w:rPr>
          <w:rFonts w:ascii="Times New Roman" w:hAnsi="Times New Roman" w:cs="Times New Roman"/>
          <w:bCs/>
          <w:sz w:val="28"/>
          <w:szCs w:val="28"/>
        </w:rPr>
        <w:t xml:space="preserve">контроль в сфере благоустройства на территории муниципального образования – </w:t>
      </w:r>
      <w:r>
        <w:rPr>
          <w:rFonts w:ascii="Times New Roman" w:hAnsi="Times New Roman" w:cs="Times New Roman"/>
          <w:bCs/>
          <w:sz w:val="28"/>
          <w:szCs w:val="28"/>
        </w:rPr>
        <w:t>Ма</w:t>
      </w:r>
      <w:r w:rsidR="00703C40">
        <w:rPr>
          <w:rFonts w:ascii="Times New Roman" w:hAnsi="Times New Roman" w:cs="Times New Roman"/>
          <w:bCs/>
          <w:sz w:val="28"/>
          <w:szCs w:val="28"/>
        </w:rPr>
        <w:t xml:space="preserve">линищинское </w:t>
      </w:r>
      <w:r w:rsidRPr="006F13D4">
        <w:rPr>
          <w:rFonts w:ascii="Times New Roman" w:hAnsi="Times New Roman" w:cs="Times New Roman"/>
          <w:bCs/>
          <w:sz w:val="28"/>
          <w:szCs w:val="28"/>
        </w:rPr>
        <w:t>сельское поселение Пронского муниципального района Рязанской области</w:t>
      </w:r>
    </w:p>
    <w:p w:rsidR="00DF3F7E" w:rsidRPr="006F13D4" w:rsidRDefault="00703C40" w:rsidP="00DF3F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>Муниципальный жилищный контроль.</w:t>
      </w:r>
    </w:p>
    <w:p w:rsidR="001F2E1F" w:rsidRDefault="00703C40" w:rsidP="001F2E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DF3F7E" w:rsidRPr="00703C40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F3F7E" w:rsidRPr="00703C4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</w:t>
      </w:r>
      <w:r w:rsidR="00DF3F7E" w:rsidRPr="006F1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контроля на автомобильном транспорте и </w:t>
      </w:r>
      <w:r w:rsidR="00DF3F7E" w:rsidRPr="006F13D4">
        <w:rPr>
          <w:rStyle w:val="a3"/>
          <w:rFonts w:ascii="Times New Roman" w:hAnsi="Times New Roman" w:cs="Times New Roman"/>
          <w:color w:val="auto"/>
          <w:sz w:val="28"/>
          <w:szCs w:val="28"/>
        </w:rPr>
        <w:t>в дорожном хозяйстве</w:t>
      </w:r>
      <w:r w:rsidR="00DF3F7E" w:rsidRPr="006F13D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на территории муниципаль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ного образования - Малинищинское</w:t>
      </w:r>
      <w:r w:rsidR="00DF3F7E" w:rsidRPr="006F13D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сельское поселение </w:t>
      </w:r>
      <w:r w:rsidR="00DF3F7E" w:rsidRPr="006F13D4">
        <w:rPr>
          <w:rFonts w:ascii="Times New Roman" w:eastAsia="Calibri" w:hAnsi="Times New Roman" w:cs="Times New Roman"/>
          <w:sz w:val="28"/>
          <w:szCs w:val="28"/>
        </w:rPr>
        <w:t xml:space="preserve">Пронского </w:t>
      </w:r>
      <w:proofErr w:type="gramStart"/>
      <w:r w:rsidR="00DF3F7E" w:rsidRPr="006F13D4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Рязанской области </w:t>
      </w:r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</w:t>
      </w:r>
      <w:r w:rsidR="00DF3F7E" w:rsidRPr="006F13D4"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hyperlink r:id="rId4" w:history="1">
        <w:r w:rsidR="00DF3F7E" w:rsidRPr="00703C40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703C40">
        <w:rPr>
          <w:rFonts w:ascii="Times New Roman" w:hAnsi="Times New Roman" w:cs="Times New Roman"/>
          <w:sz w:val="28"/>
          <w:szCs w:val="28"/>
        </w:rPr>
        <w:t xml:space="preserve"> РФ от 06.10.2003 №</w:t>
      </w:r>
      <w:r w:rsidR="00DF3F7E" w:rsidRPr="00703C40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r w:rsidR="00DF3F7E" w:rsidRPr="00703C40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hyperlink r:id="rId5" w:history="1">
        <w:r w:rsidR="00DF3F7E" w:rsidRPr="00703C4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08.11.2007 №</w:t>
      </w:r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Федеральным законом от 31.07.2020 </w:t>
      </w:r>
      <w:hyperlink r:id="rId6" w:history="1">
        <w:r w:rsidRPr="00703C40">
          <w:rPr>
            <w:rFonts w:ascii="Times New Roman" w:eastAsia="Times New Roman" w:hAnsi="Times New Roman" w:cs="Times New Roman"/>
            <w:sz w:val="28"/>
            <w:szCs w:val="28"/>
          </w:rPr>
          <w:t>№</w:t>
        </w:r>
        <w:r w:rsidR="00DF3F7E" w:rsidRPr="00703C40">
          <w:rPr>
            <w:rFonts w:ascii="Times New Roman" w:eastAsia="Times New Roman" w:hAnsi="Times New Roman" w:cs="Times New Roman"/>
            <w:sz w:val="28"/>
            <w:szCs w:val="28"/>
          </w:rPr>
          <w:t xml:space="preserve"> 248-ФЗ</w:t>
        </w:r>
      </w:hyperlink>
      <w:r w:rsidR="00DF3F7E" w:rsidRPr="00703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>"О государственном контроле (надзоре) и муниципальном контроле</w:t>
      </w:r>
      <w:proofErr w:type="gramEnd"/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>в Российской Федерации"</w:t>
      </w:r>
      <w:r w:rsidR="00DF3F7E" w:rsidRPr="006F1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>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2E1F">
        <w:rPr>
          <w:rFonts w:ascii="Times New Roman" w:eastAsia="Times New Roman" w:hAnsi="Times New Roman" w:cs="Times New Roman"/>
          <w:sz w:val="28"/>
          <w:szCs w:val="28"/>
        </w:rPr>
        <w:t>Решения Совета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- Малинищинское</w:t>
      </w:r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  <w:r w:rsidR="001F2E1F">
        <w:rPr>
          <w:rFonts w:ascii="Times New Roman" w:eastAsia="Times New Roman" w:hAnsi="Times New Roman" w:cs="Times New Roman"/>
          <w:sz w:val="28"/>
          <w:szCs w:val="28"/>
        </w:rPr>
        <w:t xml:space="preserve"> от 17.06.2022 г. № 14</w:t>
      </w:r>
      <w:r w:rsidR="00DF3F7E" w:rsidRPr="006F1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F7E" w:rsidRPr="001F2E1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F2E1F" w:rsidRPr="001F2E1F">
        <w:rPr>
          <w:rFonts w:ascii="Times New Roman" w:hAnsi="Times New Roman" w:cs="Times New Roman"/>
          <w:bCs/>
          <w:sz w:val="28"/>
          <w:szCs w:val="28"/>
        </w:rPr>
        <w:t>Об утверждении Положения о муниципальном контроле</w:t>
      </w:r>
      <w:r w:rsidR="001F2E1F" w:rsidRPr="001F2E1F">
        <w:rPr>
          <w:rFonts w:ascii="Times New Roman" w:hAnsi="Times New Roman" w:cs="Times New Roman"/>
          <w:sz w:val="28"/>
          <w:szCs w:val="28"/>
        </w:rPr>
        <w:t xml:space="preserve"> </w:t>
      </w:r>
      <w:r w:rsidR="001F2E1F" w:rsidRPr="001F2E1F">
        <w:rPr>
          <w:rFonts w:ascii="Times New Roman" w:hAnsi="Times New Roman" w:cs="Times New Roman"/>
          <w:bCs/>
          <w:sz w:val="28"/>
          <w:szCs w:val="28"/>
        </w:rPr>
        <w:t>на автомобильном транспорте и в</w:t>
      </w:r>
      <w:r w:rsidR="001F2E1F" w:rsidRPr="001F2E1F">
        <w:rPr>
          <w:rFonts w:ascii="Times New Roman" w:hAnsi="Times New Roman" w:cs="Times New Roman"/>
          <w:sz w:val="28"/>
          <w:szCs w:val="28"/>
        </w:rPr>
        <w:t xml:space="preserve"> </w:t>
      </w:r>
      <w:r w:rsidR="001F2E1F" w:rsidRPr="001F2E1F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дорожном хозяйстве на территории  муниципального </w:t>
      </w:r>
      <w:r w:rsidR="001F2E1F" w:rsidRPr="001F2E1F">
        <w:rPr>
          <w:rFonts w:ascii="Times New Roman" w:hAnsi="Times New Roman" w:cs="Times New Roman"/>
          <w:bCs/>
          <w:spacing w:val="-1"/>
          <w:sz w:val="28"/>
          <w:szCs w:val="28"/>
        </w:rPr>
        <w:lastRenderedPageBreak/>
        <w:t>образования - Малинищинское</w:t>
      </w:r>
      <w:proofErr w:type="gramEnd"/>
      <w:r w:rsidR="001F2E1F" w:rsidRPr="001F2E1F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сельское поселение Пронского муниципального района Рязанской области</w:t>
      </w:r>
      <w:r w:rsidR="00DF3F7E" w:rsidRPr="006F13D4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1F2E1F">
        <w:rPr>
          <w:rFonts w:ascii="Times New Roman" w:hAnsi="Times New Roman" w:cs="Times New Roman"/>
          <w:sz w:val="28"/>
          <w:szCs w:val="28"/>
        </w:rPr>
        <w:t>.</w:t>
      </w:r>
    </w:p>
    <w:p w:rsidR="001F2E1F" w:rsidRPr="001F2E1F" w:rsidRDefault="001F2E1F" w:rsidP="001F2E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1AB0">
        <w:rPr>
          <w:rFonts w:ascii="Times New Roman" w:hAnsi="Times New Roman" w:cs="Times New Roman"/>
          <w:color w:val="000000"/>
          <w:sz w:val="28"/>
          <w:szCs w:val="28"/>
        </w:rPr>
        <w:t>Предметом муниципального контроля на автомобильном транспорте  и в дорожном хозяйстве является соблюдение обязательных требований:</w:t>
      </w:r>
    </w:p>
    <w:p w:rsidR="001F2E1F" w:rsidRPr="004E1AB0" w:rsidRDefault="001F2E1F" w:rsidP="001F2E1F">
      <w:pPr>
        <w:shd w:val="clear" w:color="auto" w:fill="FFFFFF"/>
        <w:tabs>
          <w:tab w:val="left" w:pos="965"/>
        </w:tabs>
        <w:spacing w:after="0" w:line="240" w:lineRule="auto"/>
        <w:ind w:right="5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AB0">
        <w:rPr>
          <w:rFonts w:ascii="Times New Roman" w:hAnsi="Times New Roman" w:cs="Times New Roman"/>
          <w:color w:val="000000"/>
          <w:spacing w:val="-1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E1AB0">
        <w:rPr>
          <w:rFonts w:ascii="Times New Roman" w:hAnsi="Times New Roman" w:cs="Times New Roman"/>
          <w:color w:val="000000"/>
          <w:sz w:val="28"/>
          <w:szCs w:val="28"/>
        </w:rPr>
        <w:tab/>
        <w:t>в области автомобильных дорог и дорожной деятельности, установленных в отношении автомобильных дорог местного значения:</w:t>
      </w:r>
    </w:p>
    <w:p w:rsidR="001F2E1F" w:rsidRPr="004E1AB0" w:rsidRDefault="001F2E1F" w:rsidP="001F2E1F">
      <w:pPr>
        <w:shd w:val="clear" w:color="auto" w:fill="FFFFFF"/>
        <w:tabs>
          <w:tab w:val="left" w:pos="950"/>
        </w:tabs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AB0">
        <w:rPr>
          <w:rFonts w:ascii="Times New Roman" w:hAnsi="Times New Roman" w:cs="Times New Roman"/>
          <w:color w:val="000000"/>
          <w:spacing w:val="-3"/>
          <w:sz w:val="28"/>
          <w:szCs w:val="28"/>
        </w:rPr>
        <w:t>а)</w:t>
      </w:r>
      <w:r w:rsidRPr="004E1AB0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E1AB0">
        <w:rPr>
          <w:rFonts w:ascii="Times New Roman" w:hAnsi="Times New Roman" w:cs="Times New Roman"/>
          <w:color w:val="000000"/>
          <w:sz w:val="28"/>
          <w:szCs w:val="28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1F2E1F" w:rsidRPr="004E1AB0" w:rsidRDefault="001F2E1F" w:rsidP="001F2E1F">
      <w:pPr>
        <w:shd w:val="clear" w:color="auto" w:fill="FFFFFF"/>
        <w:tabs>
          <w:tab w:val="left" w:pos="950"/>
        </w:tabs>
        <w:spacing w:after="0" w:line="240" w:lineRule="auto"/>
        <w:ind w:right="5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AB0">
        <w:rPr>
          <w:rFonts w:ascii="Times New Roman" w:hAnsi="Times New Roman" w:cs="Times New Roman"/>
          <w:color w:val="000000"/>
          <w:spacing w:val="-4"/>
          <w:sz w:val="28"/>
          <w:szCs w:val="28"/>
        </w:rPr>
        <w:t>б)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E1AB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 осуществлению работ по капитальному ремонту, ремонту и содержанию </w:t>
      </w:r>
      <w:r w:rsidRPr="004E1AB0">
        <w:rPr>
          <w:rFonts w:ascii="Times New Roman" w:hAnsi="Times New Roman" w:cs="Times New Roman"/>
          <w:color w:val="000000"/>
          <w:spacing w:val="-1"/>
          <w:sz w:val="28"/>
          <w:szCs w:val="28"/>
        </w:rPr>
        <w:t>автомобильных дорог общего пользования и искусственных дорожных сооружений на них</w:t>
      </w:r>
      <w:r w:rsidRPr="004E1AB0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4E1AB0">
        <w:rPr>
          <w:rFonts w:ascii="Times New Roman" w:hAnsi="Times New Roman" w:cs="Times New Roman"/>
          <w:color w:val="000000"/>
          <w:sz w:val="28"/>
          <w:szCs w:val="28"/>
        </w:rPr>
        <w:t>(включая требования к дорожно-строительным материалам и изделиям) в части обеспечения сохранности автомобильных дорог;</w:t>
      </w:r>
    </w:p>
    <w:p w:rsidR="001F2E1F" w:rsidRPr="004E1AB0" w:rsidRDefault="001F2E1F" w:rsidP="001F2E1F">
      <w:pPr>
        <w:shd w:val="clear" w:color="auto" w:fill="FFFFFF"/>
        <w:tabs>
          <w:tab w:val="left" w:pos="965"/>
        </w:tabs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AB0">
        <w:rPr>
          <w:rFonts w:ascii="Times New Roman" w:hAnsi="Times New Roman" w:cs="Times New Roman"/>
          <w:color w:val="000000"/>
          <w:spacing w:val="-1"/>
          <w:sz w:val="28"/>
          <w:szCs w:val="28"/>
        </w:rPr>
        <w:t>2)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E1AB0">
        <w:rPr>
          <w:rFonts w:ascii="Times New Roman" w:hAnsi="Times New Roman" w:cs="Times New Roman"/>
          <w:color w:val="000000"/>
          <w:sz w:val="28"/>
          <w:szCs w:val="28"/>
        </w:rPr>
        <w:tab/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1F2E1F" w:rsidRPr="001F2E1F" w:rsidRDefault="001F2E1F" w:rsidP="001F2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F2E1F">
        <w:rPr>
          <w:rFonts w:ascii="Times New Roman" w:eastAsia="Times New Roman" w:hAnsi="Times New Roman" w:cs="Times New Roman"/>
          <w:sz w:val="28"/>
          <w:szCs w:val="28"/>
        </w:rPr>
        <w:t xml:space="preserve">Плановые проверки по муниципальному контролю </w:t>
      </w:r>
      <w:r w:rsidRPr="001F2E1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автомобильном транспорте и</w:t>
      </w:r>
      <w:r w:rsidRPr="001F2E1F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в дорожном хозяйстве в границах населенных пунктов поселения на территории муниципаль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ного образования - Малинищинское</w:t>
      </w:r>
      <w:r w:rsidRPr="001F2E1F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сельское поселение </w:t>
      </w:r>
      <w:r w:rsidRPr="001F2E1F">
        <w:rPr>
          <w:rFonts w:ascii="Times New Roman" w:eastAsia="Calibri" w:hAnsi="Times New Roman" w:cs="Times New Roman"/>
          <w:sz w:val="28"/>
          <w:szCs w:val="28"/>
        </w:rPr>
        <w:t>Пронского муниципального района Рязанской области</w:t>
      </w:r>
      <w:r w:rsidRPr="001F2E1F">
        <w:rPr>
          <w:rFonts w:ascii="Times New Roman" w:eastAsia="Times New Roman" w:hAnsi="Times New Roman" w:cs="Times New Roman"/>
          <w:sz w:val="28"/>
          <w:szCs w:val="28"/>
        </w:rPr>
        <w:t xml:space="preserve"> в отношении юридических лиц и индивидуальных предпринимателей на 2021 год запланированы не были, внеплановые проверки не осуществлялись.</w:t>
      </w:r>
    </w:p>
    <w:p w:rsidR="001F2E1F" w:rsidRPr="001F2E1F" w:rsidRDefault="001F2E1F" w:rsidP="00CE2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E1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E20E0" w:rsidRDefault="001F2E1F" w:rsidP="00CE20E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proofErr w:type="gramStart"/>
      <w:r w:rsidRPr="001F2E1F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муниципального контроля </w:t>
      </w:r>
      <w:r w:rsidRPr="001F2E1F">
        <w:rPr>
          <w:rFonts w:ascii="Times New Roman" w:hAnsi="Times New Roman" w:cs="Times New Roman"/>
          <w:b/>
          <w:bCs/>
          <w:sz w:val="28"/>
          <w:szCs w:val="28"/>
        </w:rPr>
        <w:t xml:space="preserve"> в сфере благоустройства</w:t>
      </w:r>
      <w:r w:rsidRPr="001F2E1F">
        <w:rPr>
          <w:rFonts w:ascii="Times New Roman" w:hAnsi="Times New Roman" w:cs="Times New Roman"/>
          <w:bCs/>
          <w:sz w:val="28"/>
          <w:szCs w:val="28"/>
        </w:rPr>
        <w:t xml:space="preserve"> на территории муниципального образования – </w:t>
      </w:r>
      <w:r>
        <w:rPr>
          <w:rFonts w:ascii="Times New Roman" w:hAnsi="Times New Roman" w:cs="Times New Roman"/>
          <w:bCs/>
          <w:sz w:val="28"/>
          <w:szCs w:val="28"/>
        </w:rPr>
        <w:t>Малинищинское</w:t>
      </w:r>
      <w:r w:rsidRPr="001F2E1F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Пронского муниципального района Рязанской области</w:t>
      </w:r>
      <w:r w:rsidR="009230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2E1F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Pr="001F2E1F">
        <w:rPr>
          <w:rFonts w:ascii="Times New Roman" w:hAnsi="Times New Roman" w:cs="Times New Roman"/>
          <w:sz w:val="28"/>
          <w:szCs w:val="28"/>
        </w:rPr>
        <w:t>в соответствии с пунктом 19 части 1 статьи 14</w:t>
      </w:r>
      <w:r w:rsidRPr="001F2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1F2E1F">
        <w:rPr>
          <w:rFonts w:ascii="Times New Roman" w:hAnsi="Times New Roman" w:cs="Times New Roman"/>
          <w:sz w:val="28"/>
          <w:szCs w:val="28"/>
        </w:rPr>
        <w:t>, Федерального закона от 31.07.2020 № 248-ФЗ «О государственном контроле (надзоре) и муниципальном кон</w:t>
      </w:r>
      <w:r w:rsidR="00CE20E0">
        <w:rPr>
          <w:rFonts w:ascii="Times New Roman" w:hAnsi="Times New Roman" w:cs="Times New Roman"/>
          <w:sz w:val="28"/>
          <w:szCs w:val="28"/>
        </w:rPr>
        <w:t>троле в Российской Федерации», р</w:t>
      </w:r>
      <w:r w:rsidRPr="001F2E1F">
        <w:rPr>
          <w:rFonts w:ascii="Times New Roman" w:hAnsi="Times New Roman" w:cs="Times New Roman"/>
          <w:sz w:val="28"/>
          <w:szCs w:val="28"/>
        </w:rPr>
        <w:t>ешениями</w:t>
      </w:r>
      <w:r w:rsidR="00CE20E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proofErr w:type="gramEnd"/>
      <w:r w:rsidR="00CE20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20E0">
        <w:rPr>
          <w:rFonts w:ascii="Times New Roman" w:hAnsi="Times New Roman" w:cs="Times New Roman"/>
          <w:sz w:val="28"/>
          <w:szCs w:val="28"/>
        </w:rPr>
        <w:t>муниципального образования - Малинищинское сельское поселение от  29.04. 2019 г.</w:t>
      </w:r>
      <w:r w:rsidRPr="001F2E1F">
        <w:rPr>
          <w:rFonts w:ascii="Times New Roman" w:hAnsi="Times New Roman" w:cs="Times New Roman"/>
          <w:sz w:val="28"/>
          <w:szCs w:val="28"/>
        </w:rPr>
        <w:t xml:space="preserve">  </w:t>
      </w:r>
      <w:r w:rsidR="00CE20E0">
        <w:rPr>
          <w:rFonts w:ascii="Times New Roman" w:hAnsi="Times New Roman" w:cs="Times New Roman"/>
          <w:sz w:val="28"/>
          <w:szCs w:val="28"/>
        </w:rPr>
        <w:t>№ 9 «</w:t>
      </w:r>
      <w:r w:rsidR="00CE20E0" w:rsidRPr="00CE20E0">
        <w:rPr>
          <w:rFonts w:ascii="Times New Roman" w:hAnsi="Times New Roman" w:cs="Times New Roman"/>
          <w:sz w:val="28"/>
          <w:szCs w:val="28"/>
          <w:lang w:eastAsia="en-US"/>
        </w:rPr>
        <w:t>Об</w:t>
      </w:r>
      <w:r w:rsidR="00CE20E0" w:rsidRPr="00CE20E0">
        <w:rPr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  <w:r w:rsidR="00CE20E0" w:rsidRPr="00CE20E0">
        <w:rPr>
          <w:rFonts w:ascii="Times New Roman" w:hAnsi="Times New Roman" w:cs="Times New Roman"/>
          <w:sz w:val="28"/>
          <w:szCs w:val="28"/>
          <w:lang w:eastAsia="en-US"/>
        </w:rPr>
        <w:t>утверждении «Правил благоустройства, чистоты и порядка на территории муниципального образования – Малинищинское сельское поселение Пронского муниципального района Рязанской области»</w:t>
      </w:r>
      <w:r w:rsidR="00CE20E0">
        <w:rPr>
          <w:rFonts w:ascii="Times New Roman" w:hAnsi="Times New Roman" w:cs="Times New Roman"/>
          <w:sz w:val="28"/>
          <w:szCs w:val="28"/>
          <w:lang w:eastAsia="en-US"/>
        </w:rPr>
        <w:t>, от 23.12.2021 г. № 12</w:t>
      </w:r>
      <w:r w:rsidR="00CE20E0" w:rsidRPr="00CE20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E20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CE20E0" w:rsidRPr="00CE20E0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 муниципального образования – Малинищинское сельское поселение Пронского муниципального района Рязанской области</w:t>
      </w:r>
      <w:r w:rsidR="00CE20E0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  <w:proofErr w:type="gramEnd"/>
    </w:p>
    <w:p w:rsidR="00CE20E0" w:rsidRPr="00313F17" w:rsidRDefault="00CE20E0" w:rsidP="00CE20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Контроль в сфере благоустройства осуществляется администрацией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ного образования – Малинищинское </w:t>
      </w:r>
      <w:r w:rsidRPr="00313F17">
        <w:rPr>
          <w:rFonts w:ascii="Times New Roman" w:hAnsi="Times New Roman" w:cs="Times New Roman"/>
          <w:color w:val="000000"/>
          <w:sz w:val="28"/>
          <w:szCs w:val="28"/>
        </w:rPr>
        <w:t>сельское поселение Пронского муниципального района Рязанской области</w:t>
      </w:r>
    </w:p>
    <w:p w:rsidR="00CE20E0" w:rsidRPr="00313F17" w:rsidRDefault="00CE20E0" w:rsidP="00CE20E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задачей  муниципального контроля в сфере благоустройства является соблюдение юридическими лицами, индивидуальными предпринимателями, гражданами  </w:t>
      </w:r>
      <w:r w:rsidRPr="00313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 благоустр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ойства территории Малинищинского</w:t>
      </w:r>
      <w:r w:rsidRPr="00313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r w:rsidRPr="00313F17">
        <w:rPr>
          <w:rFonts w:ascii="Times New Roman" w:hAnsi="Times New Roman" w:cs="Times New Roman"/>
          <w:color w:val="000000"/>
          <w:sz w:val="28"/>
          <w:szCs w:val="28"/>
        </w:rPr>
        <w:t>Пронского муниципального района Рязанской области</w:t>
      </w:r>
      <w:r w:rsidRPr="00313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proofErr w:type="gramStart"/>
      <w:r w:rsidRPr="00313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CE20E0" w:rsidRPr="00313F17" w:rsidRDefault="00FB55DD" w:rsidP="00CE20E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осуществляет </w:t>
      </w:r>
      <w:proofErr w:type="gramStart"/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Правил благоустройства, включающих:</w:t>
      </w:r>
    </w:p>
    <w:p w:rsidR="00CE20E0" w:rsidRPr="00313F17" w:rsidRDefault="00CE20E0" w:rsidP="00CE20E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CE20E0" w:rsidRPr="00313F17" w:rsidRDefault="00CE20E0" w:rsidP="00CE20E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313F17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CE20E0" w:rsidRPr="00313F17" w:rsidRDefault="00FB55DD" w:rsidP="00CE2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- по установке ограждений, не препятствующей свободному доступу </w:t>
      </w:r>
      <w:proofErr w:type="spellStart"/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>маломобильных</w:t>
      </w:r>
      <w:proofErr w:type="spellEnd"/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CE20E0" w:rsidRPr="00313F17" w:rsidRDefault="00FB55DD" w:rsidP="00FB55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- по 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CE20E0" w:rsidRPr="00313F17" w:rsidRDefault="00FB55DD" w:rsidP="00FB55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- по 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CE20E0" w:rsidRPr="00313F17" w:rsidRDefault="00FB55DD" w:rsidP="00CE20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CE20E0" w:rsidRPr="00313F17">
        <w:rPr>
          <w:rFonts w:ascii="Times New Roman" w:hAnsi="Times New Roman" w:cs="Times New Roman"/>
          <w:sz w:val="28"/>
          <w:szCs w:val="28"/>
        </w:rPr>
        <w:t xml:space="preserve">Рязанской области 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>и Правилами благоустройства;</w:t>
      </w:r>
    </w:p>
    <w:p w:rsidR="00CE20E0" w:rsidRPr="00313F17" w:rsidRDefault="00CE20E0" w:rsidP="00CE20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 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313F17">
        <w:rPr>
          <w:rFonts w:ascii="Times New Roman" w:hAnsi="Times New Roman" w:cs="Times New Roman"/>
          <w:color w:val="000000"/>
          <w:sz w:val="28"/>
          <w:szCs w:val="28"/>
        </w:rPr>
        <w:t>маломобильные</w:t>
      </w:r>
      <w:proofErr w:type="spellEnd"/>
      <w:r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 группы населения, на период осуществления земляных работ;</w:t>
      </w:r>
    </w:p>
    <w:p w:rsidR="00CE20E0" w:rsidRPr="00313F17" w:rsidRDefault="00CE20E0" w:rsidP="00CE20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313F17">
        <w:rPr>
          <w:rFonts w:ascii="Times New Roman" w:hAnsi="Times New Roman" w:cs="Times New Roman"/>
          <w:color w:val="000000"/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установленный нормативными правовыми актами </w:t>
      </w:r>
      <w:r w:rsidRPr="00313F17">
        <w:rPr>
          <w:rFonts w:ascii="Times New Roman" w:hAnsi="Times New Roman" w:cs="Times New Roman"/>
          <w:sz w:val="28"/>
          <w:szCs w:val="28"/>
        </w:rPr>
        <w:t>Рязанской области</w:t>
      </w:r>
      <w:r w:rsidRPr="00313F1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E20E0" w:rsidRPr="00313F17" w:rsidRDefault="00CE20E0" w:rsidP="00CE20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13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313F17">
        <w:rPr>
          <w:rFonts w:ascii="Times New Roman" w:hAnsi="Times New Roman" w:cs="Times New Roman"/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CE20E0" w:rsidRPr="00313F17" w:rsidRDefault="00CE20E0" w:rsidP="00CE20E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313F17">
        <w:rPr>
          <w:color w:val="000000"/>
          <w:sz w:val="28"/>
          <w:szCs w:val="28"/>
        </w:rPr>
        <w:t>3) обязательные требования по уборке территории муниципаль</w:t>
      </w:r>
      <w:r w:rsidR="00FB55DD">
        <w:rPr>
          <w:color w:val="000000"/>
          <w:sz w:val="28"/>
          <w:szCs w:val="28"/>
        </w:rPr>
        <w:t>ного образования – Малинищинское</w:t>
      </w:r>
      <w:r w:rsidRPr="00313F17">
        <w:rPr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 в зимний период, включая </w:t>
      </w:r>
      <w:r w:rsidRPr="00313F17">
        <w:rPr>
          <w:color w:val="000000"/>
          <w:sz w:val="28"/>
          <w:szCs w:val="28"/>
        </w:rPr>
        <w:lastRenderedPageBreak/>
        <w:t xml:space="preserve">контроль проведения мероприятий по очистке от снега, наледи и сосулек кровель зданий, сооружений; </w:t>
      </w:r>
    </w:p>
    <w:p w:rsidR="00CE20E0" w:rsidRPr="00313F17" w:rsidRDefault="00CE20E0" w:rsidP="00CE20E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313F17">
        <w:rPr>
          <w:color w:val="000000"/>
          <w:sz w:val="28"/>
          <w:szCs w:val="28"/>
        </w:rPr>
        <w:t>4) обязательные требования по уборке территории муниципаль</w:t>
      </w:r>
      <w:r w:rsidR="00FB55DD">
        <w:rPr>
          <w:color w:val="000000"/>
          <w:sz w:val="28"/>
          <w:szCs w:val="28"/>
        </w:rPr>
        <w:t>ного образования – Малинищинское</w:t>
      </w:r>
      <w:r w:rsidRPr="00313F17">
        <w:rPr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  в летний период, включая обязательные требования по </w:t>
      </w:r>
      <w:r w:rsidRPr="00313F17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313F17">
        <w:rPr>
          <w:color w:val="000000"/>
          <w:sz w:val="28"/>
          <w:szCs w:val="28"/>
        </w:rPr>
        <w:t>;</w:t>
      </w:r>
    </w:p>
    <w:p w:rsidR="00CE20E0" w:rsidRPr="00313F17" w:rsidRDefault="00CE20E0" w:rsidP="00CE20E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313F17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313F17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313F17">
        <w:rPr>
          <w:color w:val="000000"/>
          <w:sz w:val="28"/>
          <w:szCs w:val="28"/>
        </w:rPr>
        <w:t xml:space="preserve"> в </w:t>
      </w:r>
      <w:r w:rsidRPr="00313F17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CE20E0" w:rsidRPr="00313F17" w:rsidRDefault="00CE20E0" w:rsidP="00CE20E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313F17">
        <w:rPr>
          <w:bCs/>
          <w:color w:val="000000"/>
          <w:sz w:val="28"/>
          <w:szCs w:val="28"/>
        </w:rPr>
        <w:t xml:space="preserve">6) </w:t>
      </w:r>
      <w:r w:rsidRPr="00313F17">
        <w:rPr>
          <w:color w:val="000000"/>
          <w:sz w:val="28"/>
          <w:szCs w:val="28"/>
        </w:rPr>
        <w:t xml:space="preserve">обязательные требования по </w:t>
      </w:r>
      <w:r w:rsidRPr="00313F17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313F17">
        <w:rPr>
          <w:color w:val="000000"/>
          <w:sz w:val="28"/>
          <w:szCs w:val="28"/>
        </w:rPr>
        <w:t>;</w:t>
      </w:r>
    </w:p>
    <w:p w:rsidR="00CE20E0" w:rsidRPr="00313F17" w:rsidRDefault="00CE20E0" w:rsidP="00CE20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3F17">
        <w:rPr>
          <w:rFonts w:ascii="Times New Roman" w:hAnsi="Times New Roman" w:cs="Times New Roman"/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CE20E0" w:rsidRPr="00313F17" w:rsidRDefault="00CE20E0" w:rsidP="00CE20E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313F17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313F17">
        <w:rPr>
          <w:color w:val="000000"/>
          <w:sz w:val="28"/>
          <w:szCs w:val="28"/>
        </w:rPr>
        <w:t>обязательные требования по</w:t>
      </w:r>
      <w:r w:rsidR="00FB55DD">
        <w:rPr>
          <w:color w:val="000000"/>
          <w:sz w:val="28"/>
          <w:szCs w:val="28"/>
        </w:rPr>
        <w:t xml:space="preserve"> </w:t>
      </w:r>
      <w:r w:rsidRPr="00313F17">
        <w:rPr>
          <w:color w:val="000000"/>
          <w:sz w:val="28"/>
          <w:szCs w:val="28"/>
        </w:rPr>
        <w:t>складированию твердых коммунальных отходов;</w:t>
      </w:r>
    </w:p>
    <w:p w:rsidR="00CE20E0" w:rsidRPr="00313F17" w:rsidRDefault="00CE20E0" w:rsidP="00CE20E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313F17">
        <w:rPr>
          <w:color w:val="000000"/>
          <w:sz w:val="28"/>
          <w:szCs w:val="28"/>
        </w:rPr>
        <w:t>9) обязательные требования по</w:t>
      </w:r>
      <w:r w:rsidR="00FB55DD">
        <w:rPr>
          <w:color w:val="000000"/>
          <w:sz w:val="28"/>
          <w:szCs w:val="28"/>
        </w:rPr>
        <w:t xml:space="preserve"> </w:t>
      </w:r>
      <w:r w:rsidRPr="00313F17">
        <w:rPr>
          <w:bCs/>
          <w:color w:val="000000"/>
          <w:sz w:val="28"/>
          <w:szCs w:val="28"/>
        </w:rPr>
        <w:t>выгулу животных</w:t>
      </w:r>
      <w:r w:rsidRPr="00313F17">
        <w:rPr>
          <w:color w:val="000000"/>
          <w:sz w:val="28"/>
          <w:szCs w:val="28"/>
        </w:rPr>
        <w:t xml:space="preserve"> и требования о недопустимости </w:t>
      </w:r>
      <w:r w:rsidRPr="00313F17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осуществляет </w:t>
      </w:r>
      <w:proofErr w:type="gramStart"/>
      <w:r w:rsidRPr="00313F1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20E0" w:rsidRPr="00FB55DD" w:rsidRDefault="00D3517E" w:rsidP="00CE20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E20E0" w:rsidRPr="00FB55DD">
        <w:rPr>
          <w:rFonts w:ascii="Times New Roman" w:eastAsia="Times New Roman" w:hAnsi="Times New Roman" w:cs="Times New Roman"/>
          <w:sz w:val="28"/>
          <w:szCs w:val="28"/>
        </w:rPr>
        <w:t>Плановые проверки по муниципальному контролю в сфере благоустройства в отношении юридических лиц и индивидуальных предпринимателей на 2021 год запланированы не были, внеплановые проверки не осуществлялись.</w:t>
      </w:r>
    </w:p>
    <w:p w:rsidR="00D3517E" w:rsidRPr="00D3517E" w:rsidRDefault="00CE20E0" w:rsidP="00D3517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FB55DD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муниципального жилищного контроля</w:t>
      </w:r>
      <w:r w:rsidRPr="00FB55D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FB55DD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соответствии с Жилищным  кодексом  Российской Федерации, </w:t>
      </w:r>
      <w:r w:rsidRPr="00FB55DD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FB55DD"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Pr="00FB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B55DD">
        <w:rPr>
          <w:rFonts w:ascii="Times New Roman" w:eastAsia="Times New Roman" w:hAnsi="Times New Roman" w:cs="Times New Roman"/>
          <w:sz w:val="28"/>
          <w:szCs w:val="28"/>
        </w:rPr>
        <w:t>решением Совета депутатов муниципального образования - Малинищинское сельское поселение</w:t>
      </w:r>
      <w:r w:rsidR="00D3517E">
        <w:rPr>
          <w:rFonts w:ascii="Times New Roman" w:eastAsia="Times New Roman" w:hAnsi="Times New Roman" w:cs="Times New Roman"/>
          <w:sz w:val="28"/>
          <w:szCs w:val="28"/>
        </w:rPr>
        <w:t xml:space="preserve"> от 23</w:t>
      </w:r>
      <w:r w:rsidRPr="00FB55DD">
        <w:rPr>
          <w:rFonts w:ascii="Times New Roman" w:eastAsia="Times New Roman" w:hAnsi="Times New Roman" w:cs="Times New Roman"/>
          <w:sz w:val="28"/>
          <w:szCs w:val="28"/>
        </w:rPr>
        <w:t>.12.2021</w:t>
      </w:r>
      <w:r w:rsidR="00D3517E">
        <w:rPr>
          <w:rFonts w:ascii="Times New Roman" w:eastAsia="Times New Roman" w:hAnsi="Times New Roman" w:cs="Times New Roman"/>
          <w:sz w:val="28"/>
          <w:szCs w:val="28"/>
        </w:rPr>
        <w:t xml:space="preserve"> г. № 11 «</w:t>
      </w:r>
      <w:r w:rsidR="00D3517E" w:rsidRPr="00D3517E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муниципальном жилищном контроле</w:t>
      </w:r>
      <w:proofErr w:type="gramEnd"/>
      <w:r w:rsidR="00D3517E" w:rsidRPr="00D351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в муниципальном образовании – Малинищинское сельское поселение Пронского муниципального района Рязанской области</w:t>
      </w:r>
      <w:r w:rsidR="00D3517E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E20E0" w:rsidRPr="00313F17" w:rsidRDefault="00D3517E" w:rsidP="00D351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20E0" w:rsidRPr="00FB55DD">
        <w:rPr>
          <w:rFonts w:ascii="Times New Roman" w:hAnsi="Times New Roman" w:cs="Times New Roman"/>
          <w:sz w:val="28"/>
          <w:szCs w:val="28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</w:t>
      </w:r>
      <w:r w:rsidR="00CE20E0" w:rsidRPr="00FB55DD">
        <w:rPr>
          <w:rFonts w:ascii="Times New Roman" w:hAnsi="Times New Roman" w:cs="Times New Roman"/>
          <w:sz w:val="28"/>
          <w:szCs w:val="28"/>
        </w:rPr>
        <w:lastRenderedPageBreak/>
        <w:t>жилищным законодательством, законодательством об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 энергосбережении и о повышении энергетической эффективности в отношении муниципального жилищного фонда: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3F17">
        <w:rPr>
          <w:rFonts w:ascii="Times New Roman" w:hAnsi="Times New Roman" w:cs="Times New Roman"/>
          <w:color w:val="000000"/>
          <w:sz w:val="28"/>
          <w:szCs w:val="28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>2) требований к формированию фондов капитального ремонта;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CE20E0" w:rsidRPr="00313F17" w:rsidRDefault="00CE20E0" w:rsidP="00D3517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9) требований к порядку размещения </w:t>
      </w:r>
      <w:proofErr w:type="spellStart"/>
      <w:r w:rsidRPr="00313F17">
        <w:rPr>
          <w:rFonts w:ascii="Times New Roman" w:hAnsi="Times New Roman" w:cs="Times New Roman"/>
          <w:color w:val="000000"/>
          <w:sz w:val="28"/>
          <w:szCs w:val="28"/>
        </w:rPr>
        <w:t>ресурсоснабжающими</w:t>
      </w:r>
      <w:proofErr w:type="spellEnd"/>
      <w:r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:rsidR="00CE20E0" w:rsidRPr="00313F17" w:rsidRDefault="00CE20E0" w:rsidP="00CE20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F17">
        <w:rPr>
          <w:rFonts w:ascii="Times New Roman" w:hAnsi="Times New Roman" w:cs="Times New Roman"/>
          <w:color w:val="000000"/>
          <w:sz w:val="28"/>
          <w:szCs w:val="28"/>
        </w:rPr>
        <w:t>11) требований к предоставлению жилых помещений в наемных домах социального использования.</w:t>
      </w:r>
    </w:p>
    <w:p w:rsidR="00CE20E0" w:rsidRPr="00313F17" w:rsidRDefault="00D3517E" w:rsidP="00CE20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>1.3. Муниципальный жилищный контроль осуществляется администрацией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образования – Малинищинское</w:t>
      </w:r>
      <w:r w:rsidR="00CE20E0" w:rsidRPr="00313F1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E20E0" w:rsidRPr="00313F17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E20E0" w:rsidRPr="00D3517E" w:rsidRDefault="00D3517E" w:rsidP="00D351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</w:t>
      </w:r>
      <w:r w:rsidR="00CE20E0" w:rsidRPr="00D3517E">
        <w:rPr>
          <w:rFonts w:ascii="Times New Roman" w:eastAsia="Times New Roman" w:hAnsi="Times New Roman" w:cs="Times New Roman"/>
          <w:sz w:val="28"/>
          <w:szCs w:val="28"/>
        </w:rPr>
        <w:t>Плановые проверки по муниципальному жилищному контролю в отношении юридических лиц и индивидуальных предпринимателей на 2021 год запланированы не были, внеплановые проверки не осуществлялись.</w:t>
      </w:r>
    </w:p>
    <w:sectPr w:rsidR="00CE20E0" w:rsidRPr="00D3517E" w:rsidSect="00DF3F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F7E"/>
    <w:rsid w:val="001F2E1F"/>
    <w:rsid w:val="00703C40"/>
    <w:rsid w:val="00923024"/>
    <w:rsid w:val="00BC1493"/>
    <w:rsid w:val="00CE20E0"/>
    <w:rsid w:val="00D3517E"/>
    <w:rsid w:val="00DF3F7E"/>
    <w:rsid w:val="00ED58D9"/>
    <w:rsid w:val="00FB5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aliases w:val="Интервал 0 pt"/>
    <w:rsid w:val="00DF3F7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styleId="a4">
    <w:name w:val="Hyperlink"/>
    <w:uiPriority w:val="99"/>
    <w:rsid w:val="00DF3F7E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DF3F7E"/>
    <w:pPr>
      <w:spacing w:after="0" w:line="240" w:lineRule="auto"/>
    </w:pPr>
  </w:style>
  <w:style w:type="paragraph" w:customStyle="1" w:styleId="ConsPlusNormal">
    <w:name w:val="ConsPlusNormal"/>
    <w:uiPriority w:val="99"/>
    <w:rsid w:val="00CE20E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CE20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CE20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501&amp;date=03.06.2022" TargetMode="External"/><Relationship Id="rId5" Type="http://schemas.openxmlformats.org/officeDocument/2006/relationships/hyperlink" Target="https://login.consultant.ru/link/?req=doc&amp;base=LAW&amp;n=414748&amp;date=03.06.2022" TargetMode="External"/><Relationship Id="rId4" Type="http://schemas.openxmlformats.org/officeDocument/2006/relationships/hyperlink" Target="https://login.consultant.ru/link/?req=doc&amp;base=LAW&amp;n=405832&amp;date=23.03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2022-10-19T12:20:00Z</dcterms:created>
  <dcterms:modified xsi:type="dcterms:W3CDTF">2022-10-20T08:33:00Z</dcterms:modified>
</cp:coreProperties>
</file>