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91C" w:rsidRPr="008A591C" w:rsidRDefault="008A591C" w:rsidP="00632842">
      <w:pPr>
        <w:widowControl w:val="0"/>
        <w:autoSpaceDE w:val="0"/>
        <w:autoSpaceDN w:val="0"/>
        <w:adjustRightInd w:val="0"/>
        <w:spacing w:after="0" w:line="0" w:lineRule="atLeast"/>
        <w:outlineLvl w:val="0"/>
        <w:rPr>
          <w:rFonts w:ascii="Times New Roman" w:eastAsia="Calibri" w:hAnsi="Times New Roman" w:cs="Times New Roman"/>
          <w:sz w:val="44"/>
          <w:szCs w:val="44"/>
        </w:rPr>
      </w:pPr>
    </w:p>
    <w:p w:rsidR="008A591C" w:rsidRPr="008A591C" w:rsidRDefault="008A591C" w:rsidP="008A5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91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878D91B" wp14:editId="4F2DC822">
            <wp:extent cx="438150" cy="552450"/>
            <wp:effectExtent l="0" t="0" r="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91C">
        <w:rPr>
          <w:rFonts w:ascii="Times New Roman" w:eastAsia="Calibri" w:hAnsi="Times New Roman" w:cs="Times New Roman"/>
          <w:b/>
          <w:sz w:val="24"/>
          <w:szCs w:val="24"/>
        </w:rPr>
        <w:br/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8A591C" w:rsidRPr="008A591C" w:rsidRDefault="008A591C" w:rsidP="008A5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591C" w:rsidRDefault="008A591C" w:rsidP="008A5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57FE">
        <w:rPr>
          <w:rFonts w:ascii="Times New Roman" w:eastAsia="Calibri" w:hAnsi="Times New Roman" w:cs="Times New Roman"/>
          <w:b/>
          <w:sz w:val="28"/>
          <w:szCs w:val="28"/>
        </w:rPr>
        <w:t>П О С Т А Н О В Л Е Н И Е</w:t>
      </w:r>
    </w:p>
    <w:p w:rsidR="000A291C" w:rsidRDefault="000A291C" w:rsidP="008A5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</w:t>
      </w:r>
      <w:r w:rsidR="00966E5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</w:p>
    <w:p w:rsidR="008A591C" w:rsidRPr="00966E52" w:rsidRDefault="008A591C" w:rsidP="00632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57F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9157F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0A291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</w:t>
      </w:r>
      <w:r w:rsidR="006328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="00966E52" w:rsidRPr="00966E52">
        <w:rPr>
          <w:rFonts w:ascii="Times New Roman" w:eastAsia="Calibri" w:hAnsi="Times New Roman" w:cs="Times New Roman"/>
          <w:bCs/>
          <w:sz w:val="28"/>
          <w:szCs w:val="28"/>
        </w:rPr>
        <w:t xml:space="preserve">от 21 сентября </w:t>
      </w:r>
      <w:r w:rsidR="000A291C" w:rsidRPr="00966E52">
        <w:rPr>
          <w:rFonts w:ascii="Times New Roman" w:eastAsia="Calibri" w:hAnsi="Times New Roman" w:cs="Times New Roman"/>
          <w:bCs/>
          <w:sz w:val="28"/>
          <w:szCs w:val="28"/>
        </w:rPr>
        <w:t xml:space="preserve">2018 г.                  </w:t>
      </w:r>
      <w:r w:rsidR="000F3829" w:rsidRPr="00966E52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</w:t>
      </w:r>
      <w:r w:rsidR="000A291C" w:rsidRPr="00966E52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A90C1F" w:rsidRPr="00966E52">
        <w:rPr>
          <w:rFonts w:ascii="Times New Roman" w:eastAsia="Calibri" w:hAnsi="Times New Roman" w:cs="Times New Roman"/>
          <w:bCs/>
          <w:sz w:val="28"/>
          <w:szCs w:val="28"/>
        </w:rPr>
        <w:t xml:space="preserve">№ </w:t>
      </w:r>
      <w:r w:rsidR="00966E52" w:rsidRPr="00966E52">
        <w:rPr>
          <w:rFonts w:ascii="Times New Roman" w:eastAsia="Calibri" w:hAnsi="Times New Roman" w:cs="Times New Roman"/>
          <w:bCs/>
          <w:sz w:val="28"/>
          <w:szCs w:val="28"/>
        </w:rPr>
        <w:t>47</w:t>
      </w:r>
    </w:p>
    <w:p w:rsidR="000244A9" w:rsidRPr="009157FE" w:rsidRDefault="000244A9">
      <w:pPr>
        <w:rPr>
          <w:sz w:val="28"/>
          <w:szCs w:val="28"/>
        </w:rPr>
      </w:pPr>
    </w:p>
    <w:p w:rsidR="00E25B7C" w:rsidRPr="00966E52" w:rsidRDefault="001A58C2" w:rsidP="00E25B7C">
      <w:pPr>
        <w:pStyle w:val="40"/>
        <w:shd w:val="clear" w:color="auto" w:fill="auto"/>
        <w:spacing w:after="0" w:line="274" w:lineRule="exact"/>
        <w:ind w:firstLine="440"/>
        <w:rPr>
          <w:sz w:val="28"/>
          <w:szCs w:val="28"/>
        </w:rPr>
      </w:pPr>
      <w:r w:rsidRPr="00966E52">
        <w:rPr>
          <w:sz w:val="28"/>
          <w:szCs w:val="28"/>
        </w:rPr>
        <w:t xml:space="preserve">О </w:t>
      </w:r>
      <w:r w:rsidR="008A591C" w:rsidRPr="00966E52">
        <w:rPr>
          <w:sz w:val="28"/>
          <w:szCs w:val="28"/>
        </w:rPr>
        <w:t>внесени</w:t>
      </w:r>
      <w:r w:rsidR="002A6F92" w:rsidRPr="00966E52">
        <w:rPr>
          <w:sz w:val="28"/>
          <w:szCs w:val="28"/>
        </w:rPr>
        <w:t>и изм</w:t>
      </w:r>
      <w:r w:rsidR="009D6C91" w:rsidRPr="00966E52">
        <w:rPr>
          <w:sz w:val="28"/>
          <w:szCs w:val="28"/>
        </w:rPr>
        <w:t xml:space="preserve">енений </w:t>
      </w:r>
      <w:r w:rsidR="00E25B7C" w:rsidRPr="00966E52">
        <w:rPr>
          <w:sz w:val="28"/>
          <w:szCs w:val="28"/>
        </w:rPr>
        <w:t>в постановление</w:t>
      </w:r>
      <w:r w:rsidR="00632842" w:rsidRPr="00966E52">
        <w:rPr>
          <w:sz w:val="28"/>
          <w:szCs w:val="28"/>
        </w:rPr>
        <w:t xml:space="preserve"> администрации</w:t>
      </w:r>
    </w:p>
    <w:p w:rsidR="00E25B7C" w:rsidRPr="00966E52" w:rsidRDefault="00632842" w:rsidP="00E25B7C">
      <w:pPr>
        <w:pStyle w:val="40"/>
        <w:shd w:val="clear" w:color="auto" w:fill="auto"/>
        <w:spacing w:after="0" w:line="274" w:lineRule="exact"/>
        <w:ind w:firstLine="440"/>
        <w:rPr>
          <w:sz w:val="28"/>
          <w:szCs w:val="28"/>
        </w:rPr>
      </w:pPr>
      <w:r w:rsidRPr="00966E52">
        <w:rPr>
          <w:sz w:val="28"/>
          <w:szCs w:val="28"/>
        </w:rPr>
        <w:t xml:space="preserve"> муниципального образования – Малинищинское сельское поселение</w:t>
      </w:r>
      <w:r w:rsidR="00E25B7C" w:rsidRPr="00966E52">
        <w:rPr>
          <w:sz w:val="28"/>
          <w:szCs w:val="28"/>
        </w:rPr>
        <w:t xml:space="preserve"> </w:t>
      </w:r>
    </w:p>
    <w:p w:rsidR="00E25B7C" w:rsidRPr="00966E52" w:rsidRDefault="001874EB" w:rsidP="00E25B7C">
      <w:pPr>
        <w:pStyle w:val="40"/>
        <w:shd w:val="clear" w:color="auto" w:fill="auto"/>
        <w:spacing w:after="0" w:line="274" w:lineRule="exact"/>
        <w:ind w:firstLine="440"/>
        <w:rPr>
          <w:sz w:val="28"/>
          <w:szCs w:val="28"/>
        </w:rPr>
      </w:pPr>
      <w:r>
        <w:rPr>
          <w:sz w:val="28"/>
          <w:szCs w:val="28"/>
        </w:rPr>
        <w:t>от 21</w:t>
      </w:r>
      <w:r w:rsidR="00E25B7C" w:rsidRPr="00966E52">
        <w:rPr>
          <w:sz w:val="28"/>
          <w:szCs w:val="28"/>
        </w:rPr>
        <w:t>.02.2011 года №1 «</w:t>
      </w:r>
      <w:r w:rsidR="00632842" w:rsidRPr="00966E52">
        <w:rPr>
          <w:sz w:val="28"/>
          <w:szCs w:val="28"/>
        </w:rPr>
        <w:t>Об утверждении</w:t>
      </w:r>
      <w:r w:rsidR="00FE7549" w:rsidRPr="00966E52">
        <w:rPr>
          <w:sz w:val="28"/>
          <w:szCs w:val="28"/>
        </w:rPr>
        <w:t xml:space="preserve"> </w:t>
      </w:r>
      <w:r w:rsidR="00632842" w:rsidRPr="00966E52">
        <w:rPr>
          <w:sz w:val="28"/>
          <w:szCs w:val="28"/>
        </w:rPr>
        <w:t>Положения</w:t>
      </w:r>
      <w:r w:rsidR="00FE7549" w:rsidRPr="00966E52">
        <w:rPr>
          <w:sz w:val="28"/>
          <w:szCs w:val="28"/>
        </w:rPr>
        <w:t xml:space="preserve"> о порядке проведения антикоррупционной экспертизы нормативных правовых</w:t>
      </w:r>
    </w:p>
    <w:p w:rsidR="00632842" w:rsidRPr="00966E52" w:rsidRDefault="00FE7549" w:rsidP="00E25B7C">
      <w:pPr>
        <w:pStyle w:val="40"/>
        <w:shd w:val="clear" w:color="auto" w:fill="auto"/>
        <w:spacing w:after="0" w:line="274" w:lineRule="exact"/>
        <w:ind w:firstLine="440"/>
        <w:rPr>
          <w:sz w:val="28"/>
          <w:szCs w:val="28"/>
        </w:rPr>
      </w:pPr>
      <w:r w:rsidRPr="00966E52">
        <w:rPr>
          <w:sz w:val="28"/>
          <w:szCs w:val="28"/>
        </w:rPr>
        <w:t xml:space="preserve"> актов и проектов нормативных правовых актов Совета депутатов и администрации муниципального образования – Малинищинское сельское поселение» </w:t>
      </w:r>
      <w:r w:rsidR="00E25B7C" w:rsidRPr="00966E52">
        <w:rPr>
          <w:sz w:val="28"/>
          <w:szCs w:val="28"/>
        </w:rPr>
        <w:t xml:space="preserve"> </w:t>
      </w:r>
      <w:r w:rsidR="00632842" w:rsidRPr="00966E52">
        <w:rPr>
          <w:sz w:val="28"/>
          <w:szCs w:val="28"/>
        </w:rPr>
        <w:t xml:space="preserve"> </w:t>
      </w:r>
      <w:r w:rsidR="009157FE" w:rsidRPr="00966E52">
        <w:rPr>
          <w:sz w:val="28"/>
          <w:szCs w:val="28"/>
        </w:rPr>
        <w:t>(в редакции от 02.04.2018 г. №14)</w:t>
      </w:r>
      <w:r w:rsidR="00632842" w:rsidRPr="00966E52">
        <w:rPr>
          <w:sz w:val="28"/>
          <w:szCs w:val="28"/>
        </w:rPr>
        <w:t xml:space="preserve"> </w:t>
      </w:r>
      <w:r w:rsidR="00653FA5" w:rsidRPr="00966E52">
        <w:rPr>
          <w:sz w:val="28"/>
          <w:szCs w:val="28"/>
        </w:rPr>
        <w:br/>
      </w:r>
    </w:p>
    <w:p w:rsidR="00632842" w:rsidRPr="00966E52" w:rsidRDefault="00632842" w:rsidP="00632842">
      <w:pPr>
        <w:pStyle w:val="40"/>
        <w:shd w:val="clear" w:color="auto" w:fill="auto"/>
        <w:spacing w:after="0" w:line="274" w:lineRule="exact"/>
        <w:ind w:firstLine="440"/>
        <w:rPr>
          <w:sz w:val="28"/>
          <w:szCs w:val="28"/>
        </w:rPr>
      </w:pPr>
    </w:p>
    <w:p w:rsidR="00653FA5" w:rsidRDefault="00632842" w:rsidP="00902F3D">
      <w:pPr>
        <w:pStyle w:val="40"/>
        <w:shd w:val="clear" w:color="auto" w:fill="auto"/>
        <w:spacing w:after="0" w:line="274" w:lineRule="exact"/>
        <w:ind w:firstLine="440"/>
        <w:jc w:val="both"/>
        <w:rPr>
          <w:b w:val="0"/>
          <w:sz w:val="28"/>
          <w:szCs w:val="28"/>
        </w:rPr>
      </w:pPr>
      <w:r w:rsidRPr="00632842">
        <w:rPr>
          <w:b w:val="0"/>
          <w:sz w:val="28"/>
          <w:szCs w:val="28"/>
        </w:rPr>
        <w:t xml:space="preserve">  </w:t>
      </w:r>
      <w:r w:rsidR="00A43E23" w:rsidRPr="00632842">
        <w:rPr>
          <w:b w:val="0"/>
          <w:sz w:val="28"/>
          <w:szCs w:val="28"/>
        </w:rPr>
        <w:t xml:space="preserve"> </w:t>
      </w:r>
      <w:r w:rsidR="008A591C" w:rsidRPr="00632842">
        <w:rPr>
          <w:b w:val="0"/>
          <w:sz w:val="28"/>
          <w:szCs w:val="28"/>
        </w:rPr>
        <w:t>В связи с кадровыми изменениями, руководствуясь Уставом муниципального образования - Малинищинское сельское поселение, администрация муниципального образования - Малинищинское сельское поселение</w:t>
      </w:r>
      <w:r w:rsidR="009157FE" w:rsidRPr="00632842">
        <w:rPr>
          <w:b w:val="0"/>
          <w:sz w:val="28"/>
          <w:szCs w:val="28"/>
        </w:rPr>
        <w:t xml:space="preserve"> Пронского муниципального района Рязанской области</w:t>
      </w:r>
      <w:r w:rsidR="008A591C" w:rsidRPr="00632842">
        <w:rPr>
          <w:b w:val="0"/>
          <w:sz w:val="28"/>
          <w:szCs w:val="28"/>
        </w:rPr>
        <w:t xml:space="preserve"> ПОСТАНОВЛЯЕТ:</w:t>
      </w:r>
    </w:p>
    <w:p w:rsidR="00632842" w:rsidRPr="00632842" w:rsidRDefault="00632842" w:rsidP="00632842">
      <w:pPr>
        <w:pStyle w:val="40"/>
        <w:shd w:val="clear" w:color="auto" w:fill="auto"/>
        <w:spacing w:after="0" w:line="274" w:lineRule="exact"/>
        <w:ind w:firstLine="440"/>
        <w:jc w:val="left"/>
        <w:rPr>
          <w:b w:val="0"/>
          <w:sz w:val="28"/>
          <w:szCs w:val="28"/>
        </w:rPr>
      </w:pPr>
    </w:p>
    <w:p w:rsidR="00632842" w:rsidRDefault="009F6A21" w:rsidP="00632842">
      <w:pPr>
        <w:pStyle w:val="20"/>
        <w:shd w:val="clear" w:color="auto" w:fill="auto"/>
        <w:spacing w:before="0" w:line="269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3FA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1. </w:t>
      </w:r>
      <w:r w:rsidR="00E25B7C">
        <w:rPr>
          <w:sz w:val="28"/>
          <w:szCs w:val="28"/>
        </w:rPr>
        <w:t xml:space="preserve"> Внести изменение в постановление администрации муниципального образования – Малини</w:t>
      </w:r>
      <w:r w:rsidR="001874EB">
        <w:rPr>
          <w:sz w:val="28"/>
          <w:szCs w:val="28"/>
        </w:rPr>
        <w:t>щинское сельское поселение от 21</w:t>
      </w:r>
      <w:r w:rsidR="00E25B7C">
        <w:rPr>
          <w:sz w:val="28"/>
          <w:szCs w:val="28"/>
        </w:rPr>
        <w:t>.02.2011 г. № 1 «Об утверждении Положения о порядке проведения антикоррупционной экспертизы нормативных правовых актов и проектов нормативных правовых актов Совета депутатов и администрации муниципального образования – Малинищинское сельское поселение» (в редакции от</w:t>
      </w:r>
      <w:r w:rsidR="00001545">
        <w:rPr>
          <w:sz w:val="28"/>
          <w:szCs w:val="28"/>
        </w:rPr>
        <w:t xml:space="preserve"> 02.04.2018 г. № 14), изложив приложение № 3 к указанному постановлению в следующей редакции:</w:t>
      </w:r>
    </w:p>
    <w:p w:rsidR="00001545" w:rsidRDefault="00001545" w:rsidP="00001545">
      <w:pPr>
        <w:pStyle w:val="20"/>
        <w:shd w:val="clear" w:color="auto" w:fill="auto"/>
        <w:spacing w:before="0" w:line="269" w:lineRule="exact"/>
        <w:jc w:val="right"/>
        <w:rPr>
          <w:sz w:val="28"/>
          <w:szCs w:val="28"/>
        </w:rPr>
      </w:pPr>
      <w:r>
        <w:rPr>
          <w:sz w:val="28"/>
          <w:szCs w:val="28"/>
        </w:rPr>
        <w:t>«Приложение № 3</w:t>
      </w:r>
    </w:p>
    <w:p w:rsidR="00001545" w:rsidRDefault="00001545" w:rsidP="00001545">
      <w:pPr>
        <w:pStyle w:val="20"/>
        <w:shd w:val="clear" w:color="auto" w:fill="auto"/>
        <w:spacing w:before="0" w:line="269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1545" w:rsidRDefault="00001545" w:rsidP="00001545">
      <w:pPr>
        <w:pStyle w:val="20"/>
        <w:shd w:val="clear" w:color="auto" w:fill="auto"/>
        <w:spacing w:before="0" w:line="269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–</w:t>
      </w:r>
    </w:p>
    <w:p w:rsidR="00001545" w:rsidRDefault="00001545" w:rsidP="00001545">
      <w:pPr>
        <w:pStyle w:val="20"/>
        <w:shd w:val="clear" w:color="auto" w:fill="auto"/>
        <w:spacing w:before="0" w:line="269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Малинищинское сельское поселение</w:t>
      </w:r>
    </w:p>
    <w:p w:rsidR="00001545" w:rsidRDefault="00752FA8" w:rsidP="00001545">
      <w:pPr>
        <w:pStyle w:val="20"/>
        <w:shd w:val="clear" w:color="auto" w:fill="auto"/>
        <w:spacing w:before="0" w:line="269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от 21 сентября 2018 г. № 47</w:t>
      </w:r>
    </w:p>
    <w:p w:rsidR="00902F3D" w:rsidRDefault="00902F3D" w:rsidP="00001545">
      <w:pPr>
        <w:pStyle w:val="20"/>
        <w:shd w:val="clear" w:color="auto" w:fill="auto"/>
        <w:spacing w:before="0" w:line="269" w:lineRule="exact"/>
        <w:jc w:val="right"/>
        <w:rPr>
          <w:sz w:val="28"/>
          <w:szCs w:val="28"/>
        </w:rPr>
      </w:pPr>
    </w:p>
    <w:p w:rsidR="00902F3D" w:rsidRDefault="00902F3D" w:rsidP="00001545">
      <w:pPr>
        <w:pStyle w:val="20"/>
        <w:shd w:val="clear" w:color="auto" w:fill="auto"/>
        <w:spacing w:before="0" w:line="269" w:lineRule="exact"/>
        <w:jc w:val="right"/>
        <w:rPr>
          <w:sz w:val="28"/>
          <w:szCs w:val="28"/>
        </w:rPr>
      </w:pPr>
    </w:p>
    <w:p w:rsidR="00001545" w:rsidRPr="00902F3D" w:rsidRDefault="00001545" w:rsidP="00001545">
      <w:pPr>
        <w:pStyle w:val="20"/>
        <w:shd w:val="clear" w:color="auto" w:fill="auto"/>
        <w:spacing w:before="0" w:line="269" w:lineRule="exact"/>
        <w:jc w:val="center"/>
        <w:rPr>
          <w:b/>
          <w:sz w:val="28"/>
          <w:szCs w:val="28"/>
        </w:rPr>
      </w:pPr>
      <w:r w:rsidRPr="00902F3D">
        <w:rPr>
          <w:b/>
          <w:sz w:val="28"/>
          <w:szCs w:val="28"/>
        </w:rPr>
        <w:t>Состав комиссии по проведению антикоррупционной экспертизы нормативных правовых актов и</w:t>
      </w:r>
      <w:r w:rsidRPr="00902F3D">
        <w:rPr>
          <w:b/>
        </w:rPr>
        <w:t xml:space="preserve"> </w:t>
      </w:r>
      <w:r w:rsidRPr="00902F3D">
        <w:rPr>
          <w:b/>
          <w:sz w:val="28"/>
          <w:szCs w:val="28"/>
        </w:rPr>
        <w:t>проектов нормативных правовых актов Совета депутатов и администрации муниципального образования – Малинищинское сельское поселение</w:t>
      </w:r>
    </w:p>
    <w:p w:rsidR="00001545" w:rsidRDefault="0000154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</w:p>
    <w:p w:rsidR="00001545" w:rsidRDefault="0000154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:rsidR="00001545" w:rsidRDefault="0000154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>Донских Светлана Ива</w:t>
      </w:r>
      <w:r w:rsidR="00C742F5">
        <w:rPr>
          <w:sz w:val="28"/>
          <w:szCs w:val="28"/>
        </w:rPr>
        <w:t xml:space="preserve">новна           </w:t>
      </w:r>
      <w:r>
        <w:rPr>
          <w:sz w:val="28"/>
          <w:szCs w:val="28"/>
        </w:rPr>
        <w:t xml:space="preserve"> - </w:t>
      </w:r>
      <w:r w:rsidR="00C742F5">
        <w:rPr>
          <w:sz w:val="28"/>
          <w:szCs w:val="28"/>
        </w:rPr>
        <w:t>ведущий специалист администрации</w:t>
      </w:r>
    </w:p>
    <w:p w:rsidR="00C742F5" w:rsidRDefault="00C742F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Малинищинского сельского поселения;</w:t>
      </w:r>
    </w:p>
    <w:p w:rsidR="00902F3D" w:rsidRDefault="00902F3D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</w:p>
    <w:p w:rsidR="00C742F5" w:rsidRDefault="00C742F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>З</w:t>
      </w:r>
      <w:r w:rsidR="00902F3D">
        <w:rPr>
          <w:sz w:val="28"/>
          <w:szCs w:val="28"/>
        </w:rPr>
        <w:t xml:space="preserve">аместитель </w:t>
      </w:r>
      <w:proofErr w:type="gramStart"/>
      <w:r w:rsidR="00902F3D">
        <w:rPr>
          <w:sz w:val="28"/>
          <w:szCs w:val="28"/>
        </w:rPr>
        <w:t xml:space="preserve">председателя </w:t>
      </w:r>
      <w:r>
        <w:rPr>
          <w:sz w:val="28"/>
          <w:szCs w:val="28"/>
        </w:rPr>
        <w:t>:</w:t>
      </w:r>
      <w:proofErr w:type="gramEnd"/>
    </w:p>
    <w:p w:rsidR="00C742F5" w:rsidRDefault="00902F3D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>Харитонова Валентина Петровна</w:t>
      </w:r>
      <w:r w:rsidR="00C742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182D35">
        <w:rPr>
          <w:sz w:val="28"/>
          <w:szCs w:val="28"/>
        </w:rPr>
        <w:t xml:space="preserve"> </w:t>
      </w:r>
      <w:r w:rsidR="00C742F5">
        <w:rPr>
          <w:sz w:val="28"/>
          <w:szCs w:val="28"/>
        </w:rPr>
        <w:t xml:space="preserve"> - ведущий специа</w:t>
      </w:r>
      <w:r w:rsidR="00362482">
        <w:rPr>
          <w:sz w:val="28"/>
          <w:szCs w:val="28"/>
        </w:rPr>
        <w:t>лист администрации</w:t>
      </w:r>
      <w:r w:rsidR="00182D35">
        <w:rPr>
          <w:sz w:val="28"/>
          <w:szCs w:val="28"/>
        </w:rPr>
        <w:t xml:space="preserve">                    </w:t>
      </w:r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Малинищинского сельского</w:t>
      </w:r>
      <w:r w:rsidR="00902F3D" w:rsidRPr="00902F3D">
        <w:rPr>
          <w:sz w:val="28"/>
          <w:szCs w:val="28"/>
        </w:rPr>
        <w:t xml:space="preserve"> </w:t>
      </w:r>
      <w:r w:rsidR="00902F3D">
        <w:rPr>
          <w:sz w:val="28"/>
          <w:szCs w:val="28"/>
        </w:rPr>
        <w:t>поселения;</w:t>
      </w:r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</w:p>
    <w:p w:rsidR="00182D35" w:rsidRDefault="00902F3D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 xml:space="preserve">Коняева Наталья Сергеевна              </w:t>
      </w:r>
      <w:r w:rsidR="00182D35">
        <w:rPr>
          <w:sz w:val="28"/>
          <w:szCs w:val="28"/>
        </w:rPr>
        <w:t xml:space="preserve">    - ведущий специалист администрации</w:t>
      </w:r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Малинищинского сельского  </w:t>
      </w:r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поселения;</w:t>
      </w:r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>Демидова Ирина Владимировна       - депутат Совета депутатов</w:t>
      </w:r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Малинищинского сельского</w:t>
      </w:r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49392B">
        <w:rPr>
          <w:sz w:val="28"/>
          <w:szCs w:val="28"/>
        </w:rPr>
        <w:t>п</w:t>
      </w:r>
      <w:r>
        <w:rPr>
          <w:sz w:val="28"/>
          <w:szCs w:val="28"/>
        </w:rPr>
        <w:t>оселения (по согласованию);</w:t>
      </w:r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 xml:space="preserve">Афанасьева Галина Васильевна       - заведующая филиалом </w:t>
      </w:r>
      <w:proofErr w:type="spellStart"/>
      <w:r>
        <w:rPr>
          <w:sz w:val="28"/>
          <w:szCs w:val="28"/>
        </w:rPr>
        <w:t>Гремякская</w:t>
      </w:r>
      <w:proofErr w:type="spellEnd"/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сельск</w:t>
      </w:r>
      <w:r w:rsidR="00902F3D">
        <w:rPr>
          <w:sz w:val="28"/>
          <w:szCs w:val="28"/>
        </w:rPr>
        <w:t>ая библиотека (по согласованию)</w:t>
      </w:r>
      <w:r>
        <w:rPr>
          <w:sz w:val="28"/>
          <w:szCs w:val="28"/>
        </w:rPr>
        <w:t>»</w:t>
      </w:r>
      <w:r w:rsidR="00902F3D">
        <w:rPr>
          <w:sz w:val="28"/>
          <w:szCs w:val="28"/>
        </w:rPr>
        <w:t>.</w:t>
      </w:r>
    </w:p>
    <w:p w:rsidR="00182D35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</w:p>
    <w:p w:rsidR="00362482" w:rsidRDefault="00182D35" w:rsidP="00001545">
      <w:pPr>
        <w:pStyle w:val="20"/>
        <w:shd w:val="clear" w:color="auto" w:fill="auto"/>
        <w:spacing w:before="0" w:line="26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="00362482">
        <w:rPr>
          <w:sz w:val="28"/>
          <w:szCs w:val="28"/>
        </w:rPr>
        <w:t xml:space="preserve">                                                                  </w:t>
      </w:r>
    </w:p>
    <w:p w:rsidR="000F3829" w:rsidRPr="000F3829" w:rsidRDefault="00902F3D" w:rsidP="000F3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</w:t>
      </w:r>
      <w:r w:rsidR="000F3829" w:rsidRPr="000F3829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вестник».</w:t>
      </w:r>
    </w:p>
    <w:p w:rsidR="000F3829" w:rsidRPr="000F3829" w:rsidRDefault="00902F3D" w:rsidP="000F3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</w:t>
      </w:r>
      <w:r w:rsidR="000F3829" w:rsidRPr="000F3829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 (обнародования).</w:t>
      </w:r>
    </w:p>
    <w:p w:rsidR="000F3829" w:rsidRPr="000F3829" w:rsidRDefault="00902F3D" w:rsidP="000F3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4</w:t>
      </w:r>
      <w:r w:rsidR="000F3829" w:rsidRPr="000F3829">
        <w:rPr>
          <w:rFonts w:ascii="Times New Roman" w:eastAsia="Times New Roman" w:hAnsi="Times New Roman" w:cs="Times New Roman"/>
          <w:sz w:val="28"/>
          <w:szCs w:val="28"/>
        </w:rPr>
        <w:t>. Копию настоящего постановления направить в Прокуратуру Пронского района и всем заинтересованным лицам.</w:t>
      </w:r>
    </w:p>
    <w:p w:rsidR="000F3829" w:rsidRDefault="00902F3D" w:rsidP="000F3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5</w:t>
      </w:r>
      <w:r w:rsidR="000F3829" w:rsidRPr="000F3829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49392B" w:rsidRDefault="0049392B" w:rsidP="000F3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392B" w:rsidRPr="000F3829" w:rsidRDefault="0049392B" w:rsidP="000F3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291C" w:rsidRDefault="000A291C" w:rsidP="008A591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49392B" w:rsidRDefault="0049392B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8A591C" w:rsidRPr="0091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493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образования-</w:t>
      </w:r>
    </w:p>
    <w:p w:rsidR="003E47AA" w:rsidRDefault="009F6A21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Малинищинское сельское поселение</w:t>
      </w:r>
      <w:r w:rsidR="008A591C" w:rsidRPr="0091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A591C" w:rsidRPr="0091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Е.Н. Клинкова</w:t>
      </w:r>
    </w:p>
    <w:p w:rsidR="000A291C" w:rsidRDefault="000A291C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64" w:rsidRDefault="00025F64" w:rsidP="000A2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92B" w:rsidRDefault="00311AAC" w:rsidP="00213651">
      <w:pPr>
        <w:widowControl w:val="0"/>
        <w:autoSpaceDE w:val="0"/>
        <w:autoSpaceDN w:val="0"/>
        <w:adjustRightInd w:val="0"/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3</w:t>
      </w:r>
    </w:p>
    <w:p w:rsidR="00311AAC" w:rsidRDefault="00074B45" w:rsidP="00213651">
      <w:pPr>
        <w:widowControl w:val="0"/>
        <w:autoSpaceDE w:val="0"/>
        <w:autoSpaceDN w:val="0"/>
        <w:adjustRightInd w:val="0"/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главы</w:t>
      </w:r>
    </w:p>
    <w:p w:rsidR="00074B45" w:rsidRDefault="001874EB" w:rsidP="00213651">
      <w:pPr>
        <w:widowControl w:val="0"/>
        <w:autoSpaceDE w:val="0"/>
        <w:autoSpaceDN w:val="0"/>
        <w:adjustRightInd w:val="0"/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от</w:t>
      </w:r>
      <w:r w:rsidR="0007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21.02.2011 г.</w:t>
      </w:r>
      <w:r w:rsidRPr="00187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</w:t>
      </w:r>
    </w:p>
    <w:p w:rsidR="00074B45" w:rsidRDefault="00074B45" w:rsidP="00213651">
      <w:pPr>
        <w:widowControl w:val="0"/>
        <w:autoSpaceDE w:val="0"/>
        <w:autoSpaceDN w:val="0"/>
        <w:adjustRightInd w:val="0"/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4B45" w:rsidRDefault="00074B45" w:rsidP="00213651">
      <w:pPr>
        <w:widowControl w:val="0"/>
        <w:autoSpaceDE w:val="0"/>
        <w:autoSpaceDN w:val="0"/>
        <w:adjustRightInd w:val="0"/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3651" w:rsidRPr="000F3829" w:rsidRDefault="004120CA" w:rsidP="0049392B">
      <w:pPr>
        <w:widowControl w:val="0"/>
        <w:autoSpaceDE w:val="0"/>
        <w:autoSpaceDN w:val="0"/>
        <w:adjustRightInd w:val="0"/>
        <w:spacing w:after="0" w:line="0" w:lineRule="atLeast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="00213651" w:rsidRPr="000F3829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753B0A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proofErr w:type="gramEnd"/>
      <w:r w:rsidR="00753B0A">
        <w:rPr>
          <w:rFonts w:ascii="Times New Roman" w:eastAsia="Calibri" w:hAnsi="Times New Roman" w:cs="Times New Roman"/>
          <w:sz w:val="28"/>
          <w:szCs w:val="28"/>
        </w:rPr>
        <w:t>3</w:t>
      </w:r>
    </w:p>
    <w:p w:rsidR="00213651" w:rsidRPr="000F3829" w:rsidRDefault="0049392B" w:rsidP="0049392B">
      <w:pPr>
        <w:widowControl w:val="0"/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213651" w:rsidRPr="000F3829">
        <w:rPr>
          <w:rFonts w:ascii="Times New Roman" w:eastAsia="Calibri" w:hAnsi="Times New Roman" w:cs="Times New Roman"/>
          <w:sz w:val="28"/>
          <w:szCs w:val="28"/>
        </w:rPr>
        <w:t>к постановлению</w:t>
      </w:r>
    </w:p>
    <w:p w:rsidR="00213651" w:rsidRPr="000F3829" w:rsidRDefault="00213651" w:rsidP="0049392B">
      <w:pPr>
        <w:widowControl w:val="0"/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0F3829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Pr="000F3829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</w:t>
      </w:r>
    </w:p>
    <w:p w:rsidR="00213651" w:rsidRPr="000F3829" w:rsidRDefault="00213651" w:rsidP="0049392B">
      <w:pPr>
        <w:widowControl w:val="0"/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F3829">
        <w:rPr>
          <w:rFonts w:ascii="Times New Roman" w:eastAsia="Calibri" w:hAnsi="Times New Roman" w:cs="Times New Roman"/>
          <w:bCs/>
          <w:sz w:val="28"/>
          <w:szCs w:val="28"/>
        </w:rPr>
        <w:t xml:space="preserve">образования – </w:t>
      </w:r>
      <w:r w:rsidRPr="000F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Малинищинское сельское поселение</w:t>
      </w:r>
    </w:p>
    <w:p w:rsidR="00213651" w:rsidRPr="000F3829" w:rsidRDefault="000F3829" w:rsidP="0049392B">
      <w:pPr>
        <w:widowControl w:val="0"/>
        <w:autoSpaceDE w:val="0"/>
        <w:autoSpaceDN w:val="0"/>
        <w:adjustRightInd w:val="0"/>
        <w:spacing w:after="0" w:line="0" w:lineRule="atLeast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0F3829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966E52">
        <w:rPr>
          <w:rFonts w:ascii="Times New Roman" w:eastAsia="Calibri" w:hAnsi="Times New Roman" w:cs="Times New Roman"/>
          <w:sz w:val="28"/>
          <w:szCs w:val="28"/>
        </w:rPr>
        <w:t>от 21 сентября 2018 г. № 47</w:t>
      </w:r>
    </w:p>
    <w:p w:rsidR="00213651" w:rsidRPr="000F3829" w:rsidRDefault="00213651" w:rsidP="008A591C">
      <w:pPr>
        <w:widowControl w:val="0"/>
        <w:autoSpaceDE w:val="0"/>
        <w:autoSpaceDN w:val="0"/>
        <w:adjustRightInd w:val="0"/>
        <w:spacing w:after="0" w:line="0" w:lineRule="atLeast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A6F92" w:rsidRPr="000F3829" w:rsidRDefault="000F3829" w:rsidP="002A6F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82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A6F92" w:rsidRPr="000F3829" w:rsidRDefault="002A6F92" w:rsidP="002A6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8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 КОМИССИИ</w:t>
      </w:r>
    </w:p>
    <w:p w:rsidR="002A6F92" w:rsidRDefault="002A6F92" w:rsidP="002A6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проведению антикоррупционной экспертизы нормативных правовых актов и проектов нормативных правовых актов Совета депутатов и администрации муниципального образования – Малинищинское сельское поселение  </w:t>
      </w:r>
    </w:p>
    <w:p w:rsid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Донских Светлана Ивановна            - ведущий специалист администрации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Малинищинского сельского поселения;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комиссии: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Коняева Наталья Сергеевна               - ведущий специалист администрации                    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Малинищинского сельского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поселения;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комиссии: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Харитонова Валентина Петровна     - ведущий специалист администрации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Малинищинского сельского  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поселения;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Демидова Ирина Владимировна       - депутат Совета депутатов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Малинищинского сельского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поселения (по согласованию);</w:t>
      </w: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92B" w:rsidRPr="0049392B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Афанасьева Галина Васильевна       - заведующая филиалом </w:t>
      </w:r>
      <w:proofErr w:type="spellStart"/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Гремякская</w:t>
      </w:r>
      <w:proofErr w:type="spellEnd"/>
    </w:p>
    <w:p w:rsidR="0049392B" w:rsidRPr="000F3829" w:rsidRDefault="0049392B" w:rsidP="004939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сельская библиотека (по согласованию)</w:t>
      </w:r>
      <w:r w:rsidR="00D578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39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F92" w:rsidRPr="000F3829" w:rsidRDefault="002A6F92" w:rsidP="002A6F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F92" w:rsidRPr="000F3829" w:rsidRDefault="002A6F92" w:rsidP="002A6F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F92" w:rsidRPr="000F3829" w:rsidRDefault="002A6F92" w:rsidP="002A6F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F92" w:rsidRPr="000F3829" w:rsidRDefault="002A6F92" w:rsidP="002A6F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91C" w:rsidRPr="000F3829" w:rsidRDefault="008A591C" w:rsidP="008A591C">
      <w:pPr>
        <w:widowControl w:val="0"/>
        <w:autoSpaceDE w:val="0"/>
        <w:autoSpaceDN w:val="0"/>
        <w:adjustRightInd w:val="0"/>
        <w:spacing w:after="0" w:line="0" w:lineRule="atLeas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76733" w:rsidRDefault="00476733" w:rsidP="008A591C">
      <w:pPr>
        <w:rPr>
          <w:rFonts w:ascii="Times New Roman" w:hAnsi="Times New Roman" w:cs="Times New Roman"/>
          <w:sz w:val="28"/>
          <w:szCs w:val="28"/>
        </w:rPr>
      </w:pPr>
    </w:p>
    <w:p w:rsidR="00025F64" w:rsidRDefault="00476733" w:rsidP="000B73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  <w:r w:rsidR="000B73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</w:p>
    <w:p w:rsidR="00025F64" w:rsidRDefault="00025F64" w:rsidP="000B73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6733" w:rsidRPr="00476733" w:rsidRDefault="00476733" w:rsidP="0002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Приложение № 1</w:t>
      </w:r>
    </w:p>
    <w:p w:rsidR="00476733" w:rsidRPr="00476733" w:rsidRDefault="00476733" w:rsidP="0018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="001874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к Постановлению главы </w:t>
      </w:r>
    </w:p>
    <w:p w:rsidR="00476733" w:rsidRPr="00476733" w:rsidRDefault="00476733" w:rsidP="001874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администрации от 21.02.2011 г. </w:t>
      </w:r>
      <w:r w:rsidR="001874EB"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>№ 1</w:t>
      </w:r>
    </w:p>
    <w:p w:rsidR="00476733" w:rsidRPr="00476733" w:rsidRDefault="00476733" w:rsidP="004767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6733" w:rsidRPr="00476733" w:rsidRDefault="00476733" w:rsidP="004767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порядке проведения антикоррупционной экспертизы нормативных правовых актов и проектов нормативных правовых актов Совета депутатов и администрации муниципального образования – Малинищинское сельское поселение Пронского муниципального района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733" w:rsidRPr="00476733" w:rsidRDefault="00285293" w:rsidP="00285293">
      <w:pPr>
        <w:tabs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порядок проведения антикоррупционной экспертизы нормативных правовых актов и проектов нормативных правовых актов Совета депутатов и администрации муниципального образования –  Малинищинское сельское поселение.</w:t>
      </w:r>
    </w:p>
    <w:p w:rsidR="00476733" w:rsidRPr="00476733" w:rsidRDefault="00285293" w:rsidP="00285293">
      <w:pPr>
        <w:tabs>
          <w:tab w:val="left" w:pos="90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2.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антикоррупционной экспертизы являются нормативные правовые акты и проекты нормативных правовых актов.</w:t>
      </w:r>
    </w:p>
    <w:p w:rsidR="00285293" w:rsidRDefault="00285293" w:rsidP="00285293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3.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антикоррупционной экспертизы - выявление в нормативных правовых актах и проектах нормативных правовых актов </w:t>
      </w:r>
      <w:proofErr w:type="spellStart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и их последующее устранение.</w:t>
      </w:r>
    </w:p>
    <w:p w:rsidR="00476733" w:rsidRPr="00476733" w:rsidRDefault="00285293" w:rsidP="00285293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4.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 </w:t>
      </w:r>
      <w:proofErr w:type="spellStart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коррупциогенными</w:t>
      </w:r>
      <w:proofErr w:type="spellEnd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правоприменителя</w:t>
      </w:r>
      <w:proofErr w:type="spellEnd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476733" w:rsidRPr="00476733" w:rsidRDefault="00285293" w:rsidP="002852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5.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антикоррупционной экспертизы нормативных правовых актов и проектов нормативных правовых актов, органы местного самоуправления поселения руководствуются федеральным законодательством и законодательством Рязанской области в сфере противодействия коррупции.</w:t>
      </w:r>
    </w:p>
    <w:p w:rsidR="00476733" w:rsidRPr="00476733" w:rsidRDefault="00476733" w:rsidP="002852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Порядок проведения антикоррупционной экспертизы</w:t>
      </w: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проектов нормативных правовых актов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733" w:rsidRPr="00476733" w:rsidRDefault="00285293" w:rsidP="002852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1.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Антикоррупционная экспертиза проектов нормативных правовых актов, </w:t>
      </w:r>
      <w:proofErr w:type="gramStart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разработанных  Советом</w:t>
      </w:r>
      <w:proofErr w:type="gramEnd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и администрацией муниципального образования – Малинищинское  сельское поселение, проводится комиссией муниципального образования – Малинищинское сельское поселение, утвержденной постановлением главы муниципального образования – Малинищинское сельское поселение.</w:t>
      </w:r>
    </w:p>
    <w:p w:rsidR="00476733" w:rsidRPr="00476733" w:rsidRDefault="00285293" w:rsidP="002852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2.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к участию в проведении антикоррупционной экспертизы могут привлекаться представители разработчиков проектов нормативных правовых актов, а также лица, имеющие специальные знания в соответствующей сфере правоотношений (эксперты).</w:t>
      </w:r>
    </w:p>
    <w:p w:rsidR="00476733" w:rsidRPr="00476733" w:rsidRDefault="00285293" w:rsidP="002852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антикоррупционной экспертизы оформляются в соответствии с методикой, установленной Правительством Российской Федерации и отражаются в заключении, подготавливаемом по итогам правовой экспертизы проекта нормативного правового акта.</w:t>
      </w:r>
    </w:p>
    <w:p w:rsidR="00476733" w:rsidRPr="00476733" w:rsidRDefault="00285293" w:rsidP="002852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в проекте нормативного правового акта нормы, содержащей </w:t>
      </w:r>
      <w:proofErr w:type="spellStart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коррупциогенный</w:t>
      </w:r>
      <w:proofErr w:type="spellEnd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фактор, в заключении указывается на необходимость ее изменения или исключения.</w:t>
      </w:r>
    </w:p>
    <w:p w:rsidR="00476733" w:rsidRPr="00476733" w:rsidRDefault="00285293" w:rsidP="002852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5.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должно содержать указание на наличие, либо отсутствие в рассматриваемом проекте нормативного правового акта </w:t>
      </w:r>
      <w:proofErr w:type="spellStart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факторов.</w:t>
      </w:r>
    </w:p>
    <w:p w:rsidR="00476733" w:rsidRPr="00476733" w:rsidRDefault="00285293" w:rsidP="002852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отсутствии </w:t>
      </w:r>
      <w:proofErr w:type="spellStart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в заключении означает, что нормы проекта нормативного правового акта проверены на их наличие и ни в одной из этих норм </w:t>
      </w:r>
      <w:proofErr w:type="spellStart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коррупциогенные</w:t>
      </w:r>
      <w:proofErr w:type="spellEnd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 не выявлены.</w:t>
      </w:r>
    </w:p>
    <w:p w:rsidR="00476733" w:rsidRPr="00476733" w:rsidRDefault="00285293" w:rsidP="002852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7.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носит рекомендательный характер и подлежит обязательному рассмотрению Совета </w:t>
      </w:r>
      <w:proofErr w:type="gramStart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  и</w:t>
      </w:r>
      <w:proofErr w:type="gramEnd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– Малинищинское сельское поселение, ответственных за подготовку проекта нормативного правового акта.</w:t>
      </w:r>
    </w:p>
    <w:p w:rsidR="00476733" w:rsidRPr="00476733" w:rsidRDefault="00285293" w:rsidP="002852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8.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проекта нормативного правового акта, содержащие </w:t>
      </w:r>
      <w:proofErr w:type="spellStart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коррупциогенные</w:t>
      </w:r>
      <w:proofErr w:type="spellEnd"/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факторы, выявленные в ходе антикоррупционной экспертизы, устраняются инициаторами данного проекта нормативного правового акта на стадии его доработки.</w:t>
      </w:r>
    </w:p>
    <w:p w:rsidR="00476733" w:rsidRPr="00476733" w:rsidRDefault="00285293" w:rsidP="002852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9. </w:t>
      </w:r>
      <w:r w:rsidR="00476733"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 экспертиза проекта нормативного правового акта проводится комиссией муниципального образования – Малинищинское сельское поселение, не позднее чем в десятидневный срок.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Порядок проведения антикоррупционной экспертизы</w:t>
      </w: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нормативных правовых актов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numPr>
          <w:ilvl w:val="0"/>
          <w:numId w:val="6"/>
        </w:numPr>
        <w:tabs>
          <w:tab w:val="num" w:pos="720"/>
          <w:tab w:val="left" w:pos="900"/>
        </w:tabs>
        <w:spacing w:after="0" w:line="240" w:lineRule="auto"/>
        <w:ind w:left="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 экспертиза нормативных правовых актов Совета депутатов и администрации Малинищинского сельского поселения, принятых Советом депутатов и Главой муниципального образование -  Малинищинское сельское поселение, проводится комиссией муниципального образования –  Малинищинское сельское поселение.</w:t>
      </w:r>
    </w:p>
    <w:p w:rsidR="00476733" w:rsidRPr="00476733" w:rsidRDefault="00476733" w:rsidP="00476733">
      <w:pPr>
        <w:numPr>
          <w:ilvl w:val="0"/>
          <w:numId w:val="6"/>
        </w:numPr>
        <w:tabs>
          <w:tab w:val="num" w:pos="720"/>
          <w:tab w:val="left" w:pos="900"/>
        </w:tabs>
        <w:spacing w:after="0" w:line="240" w:lineRule="auto"/>
        <w:ind w:left="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к участию в проведении антикоррупционной экспертизы могут привлекаться лица, имеющие специальные знания в соответствующей сфере правоотношений (эксперты).</w:t>
      </w:r>
    </w:p>
    <w:p w:rsidR="00476733" w:rsidRPr="00476733" w:rsidRDefault="00476733" w:rsidP="00476733">
      <w:pPr>
        <w:numPr>
          <w:ilvl w:val="0"/>
          <w:numId w:val="6"/>
        </w:numPr>
        <w:tabs>
          <w:tab w:val="num" w:pos="720"/>
          <w:tab w:val="left" w:pos="900"/>
        </w:tabs>
        <w:spacing w:after="0" w:line="240" w:lineRule="auto"/>
        <w:ind w:left="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в нормативном правовом акте нормы, содержащей </w:t>
      </w:r>
      <w:proofErr w:type="spellStart"/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коррупциогенный</w:t>
      </w:r>
      <w:proofErr w:type="spellEnd"/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фактор, в заключении указывается на необходимость внесения в данный нормативный правовой акт изменений в целях устранения или ограничения </w:t>
      </w:r>
      <w:proofErr w:type="gramStart"/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proofErr w:type="gramEnd"/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выявленного </w:t>
      </w:r>
      <w:proofErr w:type="spellStart"/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коррупциогенного</w:t>
      </w:r>
      <w:proofErr w:type="spellEnd"/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фактора.</w:t>
      </w:r>
    </w:p>
    <w:p w:rsidR="00476733" w:rsidRPr="00476733" w:rsidRDefault="00476733" w:rsidP="00476733">
      <w:pPr>
        <w:numPr>
          <w:ilvl w:val="0"/>
          <w:numId w:val="6"/>
        </w:numPr>
        <w:tabs>
          <w:tab w:val="num" w:pos="720"/>
          <w:tab w:val="left" w:pos="900"/>
        </w:tabs>
        <w:spacing w:after="0" w:line="240" w:lineRule="auto"/>
        <w:ind w:left="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антикоррупционной экспертизы оформляются в соответствии с методикой, установленной Правительством Российской Федерации, и отражаются в заключении.</w:t>
      </w:r>
    </w:p>
    <w:p w:rsidR="00476733" w:rsidRPr="00476733" w:rsidRDefault="00476733" w:rsidP="00476733">
      <w:pPr>
        <w:numPr>
          <w:ilvl w:val="0"/>
          <w:numId w:val="6"/>
        </w:numPr>
        <w:pBdr>
          <w:bottom w:val="single" w:sz="12" w:space="1" w:color="auto"/>
        </w:pBdr>
        <w:tabs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носит рекомендательный характер и подлежит обязательному рассмотрению соответствующих органов. Заключение, содержащее результаты антикоррупционной экспертизы действующего нормативного правового акта, в случае выявления в нем коррупционных факторов направляется Председателю Совета депутатов Малинищинского сельского поселения или главе муниципального образования – Малинищинское сельское поселение для решения вопроса о внесении изменений в действующий нормативный правовой акт.</w:t>
      </w:r>
    </w:p>
    <w:p w:rsidR="00476733" w:rsidRDefault="00476733" w:rsidP="00476733">
      <w:pPr>
        <w:pBdr>
          <w:bottom w:val="single" w:sz="12" w:space="1" w:color="auto"/>
        </w:pBdr>
        <w:tabs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FA8" w:rsidRDefault="00752FA8" w:rsidP="00476733">
      <w:pPr>
        <w:pBdr>
          <w:bottom w:val="single" w:sz="12" w:space="1" w:color="auto"/>
        </w:pBdr>
        <w:tabs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FA8" w:rsidRPr="00476733" w:rsidRDefault="00752FA8" w:rsidP="00476733">
      <w:pPr>
        <w:pBdr>
          <w:bottom w:val="single" w:sz="12" w:space="1" w:color="auto"/>
        </w:pBdr>
        <w:tabs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293" w:rsidRDefault="00476733" w:rsidP="00476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285293" w:rsidRDefault="00285293" w:rsidP="00476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2852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</w:t>
      </w:r>
    </w:p>
    <w:p w:rsidR="00476733" w:rsidRPr="00476733" w:rsidRDefault="00476733" w:rsidP="00476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к пост</w:t>
      </w:r>
      <w:bookmarkStart w:id="0" w:name="_GoBack"/>
      <w:bookmarkEnd w:id="0"/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>ановлению главы</w:t>
      </w:r>
    </w:p>
    <w:p w:rsidR="00476733" w:rsidRPr="00476733" w:rsidRDefault="00476733" w:rsidP="001874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администрации от 21.02.2011 г. </w:t>
      </w:r>
      <w:r w:rsidR="001874EB"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>№ 1</w:t>
      </w:r>
    </w:p>
    <w:p w:rsidR="00476733" w:rsidRPr="00476733" w:rsidRDefault="00476733" w:rsidP="00476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6733" w:rsidRPr="00476733" w:rsidRDefault="00476733" w:rsidP="00476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В____________________________________________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структурного подразделения администрации)</w:t>
      </w: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антикоррупционной экспертизы</w:t>
      </w:r>
    </w:p>
    <w:p w:rsidR="00476733" w:rsidRPr="00476733" w:rsidRDefault="00476733" w:rsidP="0047673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(постановление или проект постановления администрации муниципального образования – Малинищинское сельское поселение)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выявления в нем положений, способствующих созданию условий для проявления коррупции.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Комиссией муниципального образования – Малинищинское сельское поселение Пронский муниципальный </w:t>
      </w:r>
      <w:proofErr w:type="gramStart"/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  в</w:t>
      </w:r>
      <w:proofErr w:type="gramEnd"/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со статьёй 6 Федерального закона от 25.12.2008 года № 273 –ФЗ «О противодействии коррупции « и частью 4 статьи 3 Федерального закона</w:t>
      </w:r>
      <w:r w:rsidR="00F6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17.07.2009 г. № 172- ФЗ «Об антикоррупционной экспертизе нормативно – правовых актов и проектов нормативно – правовых актов» проведена экспертиза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постановление</w:t>
      </w:r>
      <w:proofErr w:type="gramEnd"/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проект постановления администрации )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выявления в нем положений, способствующих созданию условий для проявления коррупции.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1: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представленном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>( постановление</w:t>
      </w:r>
      <w:proofErr w:type="gramEnd"/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проект постановления администрации)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выявлены положения, способствующие созданию условий для проявления коррупции.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2: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представленном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(постановление или проект постановления администрации)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положения, способствующие созданию условий для проявления коррупции.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7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       _________________   _________________________</w:t>
      </w:r>
    </w:p>
    <w:p w:rsidR="00476733" w:rsidRPr="00476733" w:rsidRDefault="00476733" w:rsidP="004767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(наименование </w:t>
      </w:r>
      <w:proofErr w:type="gramStart"/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должности)   </w:t>
      </w:r>
      <w:proofErr w:type="gramEnd"/>
      <w:r w:rsidRPr="00476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(подпись)                      ( фамилия, инициалы)</w:t>
      </w:r>
    </w:p>
    <w:sectPr w:rsidR="00476733" w:rsidRPr="00476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A70DB"/>
    <w:multiLevelType w:val="hybridMultilevel"/>
    <w:tmpl w:val="A7946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0C39E7"/>
    <w:multiLevelType w:val="multilevel"/>
    <w:tmpl w:val="2F44A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2D2728"/>
    <w:multiLevelType w:val="multilevel"/>
    <w:tmpl w:val="CA604E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6759BB"/>
    <w:multiLevelType w:val="hybridMultilevel"/>
    <w:tmpl w:val="BE008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F645C92"/>
    <w:multiLevelType w:val="hybridMultilevel"/>
    <w:tmpl w:val="9D5EA432"/>
    <w:lvl w:ilvl="0" w:tplc="D3062E0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610C5B26"/>
    <w:multiLevelType w:val="hybridMultilevel"/>
    <w:tmpl w:val="24A67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4F"/>
    <w:rsid w:val="00001545"/>
    <w:rsid w:val="000244A9"/>
    <w:rsid w:val="00025F64"/>
    <w:rsid w:val="00074B45"/>
    <w:rsid w:val="000A291C"/>
    <w:rsid w:val="000B7384"/>
    <w:rsid w:val="000F3829"/>
    <w:rsid w:val="00167C54"/>
    <w:rsid w:val="00182D35"/>
    <w:rsid w:val="00184AC8"/>
    <w:rsid w:val="001874EB"/>
    <w:rsid w:val="001A58C2"/>
    <w:rsid w:val="00213651"/>
    <w:rsid w:val="00214D72"/>
    <w:rsid w:val="002362E8"/>
    <w:rsid w:val="00285293"/>
    <w:rsid w:val="002A6F92"/>
    <w:rsid w:val="00311AAC"/>
    <w:rsid w:val="0032094F"/>
    <w:rsid w:val="0032301F"/>
    <w:rsid w:val="00362482"/>
    <w:rsid w:val="003E47AA"/>
    <w:rsid w:val="004120CA"/>
    <w:rsid w:val="00476733"/>
    <w:rsid w:val="0049392B"/>
    <w:rsid w:val="0056591F"/>
    <w:rsid w:val="00632842"/>
    <w:rsid w:val="00653FA5"/>
    <w:rsid w:val="00676EB6"/>
    <w:rsid w:val="00752FA8"/>
    <w:rsid w:val="00753B0A"/>
    <w:rsid w:val="00767DA0"/>
    <w:rsid w:val="008A591C"/>
    <w:rsid w:val="00902F3D"/>
    <w:rsid w:val="009157FE"/>
    <w:rsid w:val="00966E52"/>
    <w:rsid w:val="009D6C91"/>
    <w:rsid w:val="009F6A21"/>
    <w:rsid w:val="00A43E23"/>
    <w:rsid w:val="00A90C1F"/>
    <w:rsid w:val="00AC6EEC"/>
    <w:rsid w:val="00AF6DF5"/>
    <w:rsid w:val="00C742F5"/>
    <w:rsid w:val="00C94501"/>
    <w:rsid w:val="00D0129C"/>
    <w:rsid w:val="00D57802"/>
    <w:rsid w:val="00D86B67"/>
    <w:rsid w:val="00E25B7C"/>
    <w:rsid w:val="00F32B95"/>
    <w:rsid w:val="00F611C2"/>
    <w:rsid w:val="00FE1CDF"/>
    <w:rsid w:val="00FE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A4F22"/>
  <w15:chartTrackingRefBased/>
  <w15:docId w15:val="{6ACE55F2-D084-448A-AD44-F9F9EF3B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A59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A59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591C"/>
    <w:pPr>
      <w:widowControl w:val="0"/>
      <w:shd w:val="clear" w:color="auto" w:fill="FFFFFF"/>
      <w:spacing w:before="900" w:after="0"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8A591C"/>
    <w:pPr>
      <w:widowControl w:val="0"/>
      <w:shd w:val="clear" w:color="auto" w:fill="FFFFFF"/>
      <w:spacing w:after="240"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8A59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591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328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6299B-A2A6-46E4-B67C-CD4AEAC1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51</cp:revision>
  <cp:lastPrinted>2018-09-24T11:50:00Z</cp:lastPrinted>
  <dcterms:created xsi:type="dcterms:W3CDTF">2018-02-07T10:56:00Z</dcterms:created>
  <dcterms:modified xsi:type="dcterms:W3CDTF">2018-10-30T08:18:00Z</dcterms:modified>
</cp:coreProperties>
</file>