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B2" w:rsidRPr="00E253C5" w:rsidRDefault="00C654B2" w:rsidP="00350204">
      <w:pPr>
        <w:spacing w:after="200" w:line="276" w:lineRule="auto"/>
        <w:jc w:val="center"/>
        <w:outlineLvl w:val="0"/>
        <w:rPr>
          <w:b/>
          <w:color w:val="000000"/>
        </w:rPr>
      </w:pPr>
      <w:r w:rsidRPr="00E253C5">
        <w:rPr>
          <w:b/>
          <w:noProof/>
          <w:color w:val="000000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3C5">
        <w:rPr>
          <w:b/>
          <w:noProof/>
          <w:color w:val="000000"/>
        </w:rPr>
        <w:br/>
      </w:r>
      <w:r w:rsidRPr="00E253C5">
        <w:rPr>
          <w:b/>
          <w:color w:val="000000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654B2" w:rsidRPr="00E253C5" w:rsidRDefault="00C654B2" w:rsidP="00A96F92">
      <w:pPr>
        <w:tabs>
          <w:tab w:val="left" w:pos="1320"/>
          <w:tab w:val="left" w:pos="3225"/>
          <w:tab w:val="center" w:pos="4677"/>
        </w:tabs>
        <w:spacing w:after="200" w:line="276" w:lineRule="auto"/>
        <w:jc w:val="center"/>
        <w:outlineLvl w:val="0"/>
        <w:rPr>
          <w:rFonts w:eastAsia="Calibri"/>
          <w:b/>
          <w:lang w:eastAsia="en-US"/>
        </w:rPr>
      </w:pPr>
      <w:r w:rsidRPr="00E253C5">
        <w:rPr>
          <w:rFonts w:eastAsia="Calibri"/>
          <w:b/>
          <w:lang w:eastAsia="en-US"/>
        </w:rPr>
        <w:t xml:space="preserve">П О С Т А Н О В Л Е Н И Е                                                                    </w:t>
      </w:r>
    </w:p>
    <w:p w:rsidR="00C654B2" w:rsidRPr="00E253C5" w:rsidRDefault="00A94F3C" w:rsidP="00C654B2">
      <w:pPr>
        <w:spacing w:after="200" w:line="276" w:lineRule="auto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>от 19 мая</w:t>
      </w:r>
      <w:r w:rsidR="00AF26D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2022</w:t>
      </w:r>
      <w:r w:rsidR="00C654B2" w:rsidRPr="00E253C5">
        <w:rPr>
          <w:rFonts w:eastAsia="Calibri"/>
          <w:lang w:eastAsia="en-US"/>
        </w:rPr>
        <w:t xml:space="preserve"> года                                       </w:t>
      </w:r>
      <w:r w:rsidR="007B2FAF">
        <w:rPr>
          <w:rFonts w:eastAsia="Calibri"/>
          <w:lang w:eastAsia="en-US"/>
        </w:rPr>
        <w:t>№ 35</w:t>
      </w:r>
      <w:bookmarkStart w:id="0" w:name="_GoBack"/>
      <w:bookmarkEnd w:id="0"/>
    </w:p>
    <w:p w:rsidR="00BF54FC" w:rsidRPr="00E253C5" w:rsidRDefault="00E253C5" w:rsidP="00BF54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признании жилого помещения непригодным</w:t>
      </w:r>
      <w:r w:rsidR="00BF54FC" w:rsidRPr="00E253C5">
        <w:rPr>
          <w:rFonts w:ascii="Times New Roman" w:hAnsi="Times New Roman" w:cs="Times New Roman"/>
          <w:sz w:val="24"/>
          <w:szCs w:val="24"/>
        </w:rPr>
        <w:t xml:space="preserve"> для проживания</w:t>
      </w:r>
    </w:p>
    <w:p w:rsidR="00BF54FC" w:rsidRPr="00E253C5" w:rsidRDefault="00BF54FC" w:rsidP="00BF54FC">
      <w:pPr>
        <w:widowControl w:val="0"/>
        <w:autoSpaceDE w:val="0"/>
        <w:autoSpaceDN w:val="0"/>
        <w:jc w:val="both"/>
      </w:pPr>
    </w:p>
    <w:p w:rsidR="00BF54FC" w:rsidRPr="00E253C5" w:rsidRDefault="00BF54FC" w:rsidP="00BF54FC">
      <w:pPr>
        <w:widowControl w:val="0"/>
        <w:autoSpaceDE w:val="0"/>
        <w:autoSpaceDN w:val="0"/>
        <w:ind w:firstLine="540"/>
        <w:jc w:val="both"/>
      </w:pPr>
      <w:r w:rsidRPr="00E253C5">
        <w:t>Руководствуясь Жилищным</w:t>
      </w:r>
      <w:r w:rsidR="00E253C5">
        <w:t xml:space="preserve"> кодексом Российской Федерации, </w:t>
      </w:r>
      <w:r w:rsidR="0039332D">
        <w:t>Уставом</w:t>
      </w:r>
      <w:r w:rsidRPr="00E253C5">
        <w:t xml:space="preserve"> муниципального образования – Малинищинское сельское поселение Пронского муниципального района Рязанской области, </w:t>
      </w:r>
      <w:r w:rsidR="00E253C5">
        <w:t xml:space="preserve">на основании заключения </w:t>
      </w:r>
      <w:r w:rsidR="00D16AB5" w:rsidRPr="00E253C5">
        <w:t>межведомственной</w:t>
      </w:r>
      <w:r w:rsidR="00D16AB5">
        <w:t xml:space="preserve"> комиссии </w:t>
      </w:r>
      <w:r w:rsidR="0039332D">
        <w:t>о</w:t>
      </w:r>
      <w:r w:rsidR="00D16AB5">
        <w:t>б оценке соответствия помещения (многоквартирного дома) требованиям, установленным в Приложении о признании помещения жилым помещением, жилого помещения непригодным для проживания и многоквартирного дома аварийным и под</w:t>
      </w:r>
      <w:r w:rsidR="0039332D">
        <w:t xml:space="preserve">лежащим сносу или реконструкцииот 20.04.2022 года № </w:t>
      </w:r>
      <w:r w:rsidR="0039332D" w:rsidRPr="00E253C5">
        <w:t>1</w:t>
      </w:r>
      <w:r w:rsidR="007B2FAF">
        <w:t>,</w:t>
      </w:r>
      <w:r w:rsidR="00D16AB5">
        <w:t xml:space="preserve"> а</w:t>
      </w:r>
      <w:r w:rsidR="0039332D">
        <w:t>дминистрация</w:t>
      </w:r>
      <w:r w:rsidR="00D16AB5" w:rsidRPr="00E253C5">
        <w:t>муниципального образования – Малинищинское сельское поселение Пронского муниципального района Рязанской области</w:t>
      </w:r>
    </w:p>
    <w:p w:rsidR="00BF54FC" w:rsidRPr="00E253C5" w:rsidRDefault="00BF54FC" w:rsidP="00BF54FC">
      <w:pPr>
        <w:widowControl w:val="0"/>
        <w:autoSpaceDE w:val="0"/>
        <w:autoSpaceDN w:val="0"/>
        <w:ind w:firstLine="540"/>
        <w:jc w:val="both"/>
      </w:pPr>
    </w:p>
    <w:p w:rsidR="007B2FAF" w:rsidRDefault="007B2FAF" w:rsidP="007B2FAF">
      <w:pPr>
        <w:widowControl w:val="0"/>
        <w:autoSpaceDE w:val="0"/>
        <w:autoSpaceDN w:val="0"/>
        <w:ind w:firstLine="540"/>
        <w:rPr>
          <w:b/>
        </w:rPr>
      </w:pPr>
    </w:p>
    <w:p w:rsidR="00BF54FC" w:rsidRPr="00E253C5" w:rsidRDefault="00BF54FC" w:rsidP="007B2FAF">
      <w:pPr>
        <w:widowControl w:val="0"/>
        <w:autoSpaceDE w:val="0"/>
        <w:autoSpaceDN w:val="0"/>
        <w:ind w:firstLine="540"/>
        <w:rPr>
          <w:b/>
        </w:rPr>
      </w:pPr>
      <w:r w:rsidRPr="00E253C5">
        <w:rPr>
          <w:b/>
        </w:rPr>
        <w:t xml:space="preserve">ПОСТАНОВЛЯЕТ:   </w:t>
      </w:r>
    </w:p>
    <w:p w:rsidR="00BF54FC" w:rsidRPr="0039332D" w:rsidRDefault="00BF54FC" w:rsidP="0039332D">
      <w:pPr>
        <w:jc w:val="both"/>
        <w:rPr>
          <w:rFonts w:eastAsia="Calibri"/>
          <w:lang w:eastAsia="en-US"/>
        </w:rPr>
      </w:pPr>
      <w:r w:rsidRPr="00E253C5">
        <w:rPr>
          <w:rFonts w:eastAsia="Calibri"/>
          <w:lang w:eastAsia="en-US"/>
        </w:rPr>
        <w:t>1.Признать непригодным</w:t>
      </w:r>
      <w:r w:rsidR="00D16AB5">
        <w:rPr>
          <w:rFonts w:eastAsia="Calibri"/>
          <w:lang w:eastAsia="en-US"/>
        </w:rPr>
        <w:t xml:space="preserve"> для проживания</w:t>
      </w:r>
      <w:r w:rsidR="00E253C5" w:rsidRPr="00E253C5">
        <w:rPr>
          <w:rFonts w:eastAsia="Calibri"/>
          <w:lang w:eastAsia="en-US"/>
        </w:rPr>
        <w:t xml:space="preserve"> жилое помещение</w:t>
      </w:r>
      <w:r w:rsidR="00D16AB5">
        <w:rPr>
          <w:rFonts w:eastAsia="Calibri"/>
          <w:lang w:eastAsia="en-US"/>
        </w:rPr>
        <w:t xml:space="preserve"> по адресу</w:t>
      </w:r>
      <w:r w:rsidR="0039332D">
        <w:rPr>
          <w:rFonts w:eastAsia="Calibri"/>
          <w:lang w:eastAsia="en-US"/>
        </w:rPr>
        <w:t xml:space="preserve">: </w:t>
      </w:r>
      <w:r w:rsidR="00E253C5" w:rsidRPr="00E253C5">
        <w:t>Рязанская область, П</w:t>
      </w:r>
      <w:r w:rsidR="00D16AB5">
        <w:t>р</w:t>
      </w:r>
      <w:r w:rsidR="0039332D">
        <w:t>онский район</w:t>
      </w:r>
      <w:r w:rsidR="00E253C5" w:rsidRPr="00E253C5">
        <w:t>, с. Малинищи, ул. Центральная, д. 58.</w:t>
      </w:r>
    </w:p>
    <w:p w:rsidR="00E253C5" w:rsidRPr="00E253C5" w:rsidRDefault="00E253C5" w:rsidP="00D16AB5">
      <w:pPr>
        <w:jc w:val="both"/>
      </w:pPr>
    </w:p>
    <w:p w:rsidR="00E253C5" w:rsidRPr="000A3652" w:rsidRDefault="00E253C5" w:rsidP="00D16AB5">
      <w:pPr>
        <w:jc w:val="both"/>
      </w:pPr>
      <w:r>
        <w:rPr>
          <w:rFonts w:eastAsia="Calibri"/>
          <w:lang w:eastAsia="en-US"/>
        </w:rPr>
        <w:t>2.</w:t>
      </w:r>
      <w:r w:rsidRPr="000A3652">
        <w:t>Контроль за исполнением настоящего постановления оставляю за собой.</w:t>
      </w:r>
    </w:p>
    <w:p w:rsidR="00E253C5" w:rsidRPr="000A3652" w:rsidRDefault="00E253C5" w:rsidP="00D16AB5">
      <w:pPr>
        <w:jc w:val="both"/>
      </w:pPr>
    </w:p>
    <w:p w:rsidR="00BF54FC" w:rsidRPr="00E253C5" w:rsidRDefault="00BF54FC" w:rsidP="00D16AB5">
      <w:pPr>
        <w:jc w:val="both"/>
      </w:pPr>
      <w:r w:rsidRPr="00E253C5">
        <w:t>3.Настоящее постановление вступает в силу со дня подписания.</w:t>
      </w:r>
    </w:p>
    <w:p w:rsidR="00350204" w:rsidRPr="00E253C5" w:rsidRDefault="00350204" w:rsidP="00BF54FC">
      <w:pPr>
        <w:spacing w:after="200" w:line="276" w:lineRule="auto"/>
        <w:jc w:val="center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  <w:r w:rsidRPr="00E253C5">
        <w:t>Глава муниципального образования –</w:t>
      </w: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  <w:r w:rsidRPr="00E253C5">
        <w:t>Малинищинское сельское поселение                              Е. Н. Клинкова</w:t>
      </w: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350204" w:rsidRPr="00E253C5" w:rsidRDefault="00350204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Pr="00E253C5" w:rsidRDefault="00E746D2" w:rsidP="00350204">
      <w:pPr>
        <w:widowControl w:val="0"/>
        <w:autoSpaceDE w:val="0"/>
        <w:autoSpaceDN w:val="0"/>
        <w:adjustRightInd w:val="0"/>
        <w:jc w:val="both"/>
      </w:pPr>
    </w:p>
    <w:p w:rsidR="00E746D2" w:rsidRDefault="00E746D2" w:rsidP="003502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E746D2" w:rsidSect="003502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154DE"/>
    <w:multiLevelType w:val="hybridMultilevel"/>
    <w:tmpl w:val="80DCD9DC"/>
    <w:lvl w:ilvl="0" w:tplc="67083B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57"/>
    <w:rsid w:val="00006870"/>
    <w:rsid w:val="00026B64"/>
    <w:rsid w:val="001624F1"/>
    <w:rsid w:val="001B3EC2"/>
    <w:rsid w:val="00210413"/>
    <w:rsid w:val="002A474F"/>
    <w:rsid w:val="0030582B"/>
    <w:rsid w:val="00350204"/>
    <w:rsid w:val="00374573"/>
    <w:rsid w:val="0039332D"/>
    <w:rsid w:val="003F02FA"/>
    <w:rsid w:val="004840E2"/>
    <w:rsid w:val="0048706A"/>
    <w:rsid w:val="004B7EEE"/>
    <w:rsid w:val="004C317A"/>
    <w:rsid w:val="005C6854"/>
    <w:rsid w:val="005D05F3"/>
    <w:rsid w:val="00646DAF"/>
    <w:rsid w:val="006D6357"/>
    <w:rsid w:val="00732781"/>
    <w:rsid w:val="007B2FAF"/>
    <w:rsid w:val="007E3A08"/>
    <w:rsid w:val="00821CEA"/>
    <w:rsid w:val="00840C1D"/>
    <w:rsid w:val="0084667B"/>
    <w:rsid w:val="00886212"/>
    <w:rsid w:val="008B273A"/>
    <w:rsid w:val="008E19FF"/>
    <w:rsid w:val="00A053C9"/>
    <w:rsid w:val="00A06CFE"/>
    <w:rsid w:val="00A67745"/>
    <w:rsid w:val="00A82BC9"/>
    <w:rsid w:val="00A94F3C"/>
    <w:rsid w:val="00A96F92"/>
    <w:rsid w:val="00AE6F5B"/>
    <w:rsid w:val="00AF26D2"/>
    <w:rsid w:val="00B34242"/>
    <w:rsid w:val="00BB4EE3"/>
    <w:rsid w:val="00BD05CE"/>
    <w:rsid w:val="00BF54FC"/>
    <w:rsid w:val="00C374E5"/>
    <w:rsid w:val="00C63BB8"/>
    <w:rsid w:val="00C654B2"/>
    <w:rsid w:val="00CF1F46"/>
    <w:rsid w:val="00D16AB5"/>
    <w:rsid w:val="00E253C5"/>
    <w:rsid w:val="00E30FC3"/>
    <w:rsid w:val="00E36348"/>
    <w:rsid w:val="00E56006"/>
    <w:rsid w:val="00E746D2"/>
    <w:rsid w:val="00EB4D79"/>
    <w:rsid w:val="00EE00DA"/>
    <w:rsid w:val="00EF091C"/>
    <w:rsid w:val="00F75C16"/>
    <w:rsid w:val="00FB764D"/>
    <w:rsid w:val="00FE2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745"/>
    <w:pPr>
      <w:ind w:left="720"/>
      <w:contextualSpacing/>
    </w:pPr>
  </w:style>
  <w:style w:type="table" w:styleId="a4">
    <w:name w:val="Table Grid"/>
    <w:basedOn w:val="a1"/>
    <w:uiPriority w:val="39"/>
    <w:rsid w:val="005D0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4D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D7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F54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29600-34CE-449B-AF36-BCF8BB25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37</cp:revision>
  <cp:lastPrinted>2022-05-20T05:22:00Z</cp:lastPrinted>
  <dcterms:created xsi:type="dcterms:W3CDTF">2019-06-06T09:00:00Z</dcterms:created>
  <dcterms:modified xsi:type="dcterms:W3CDTF">2022-06-10T06:02:00Z</dcterms:modified>
</cp:coreProperties>
</file>